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38" w:rsidRPr="00F52F24" w:rsidRDefault="003A6138" w:rsidP="0024523B">
      <w:pPr>
        <w:spacing w:after="0" w:line="240" w:lineRule="auto"/>
        <w:jc w:val="both"/>
        <w:rPr>
          <w:rFonts w:ascii="Arial" w:hAnsi="Arial" w:cs="Arial"/>
          <w:b/>
          <w:color w:val="000000"/>
        </w:rPr>
      </w:pPr>
      <w:r w:rsidRPr="00F52F24">
        <w:rPr>
          <w:rFonts w:ascii="Arial" w:hAnsi="Arial" w:cs="Arial"/>
          <w:b/>
          <w:color w:val="000000"/>
        </w:rPr>
        <w:t>Niveles de actividad física en adolescentes de 15 a 17 años con sobrepeso y obesidad del colegio fiscal mixto “</w:t>
      </w:r>
      <w:r w:rsidR="00F52F24" w:rsidRPr="00F52F24">
        <w:rPr>
          <w:rFonts w:ascii="Arial" w:hAnsi="Arial" w:cs="Arial"/>
          <w:b/>
          <w:color w:val="000000"/>
        </w:rPr>
        <w:t>Teodoro</w:t>
      </w:r>
      <w:r w:rsidRPr="00F52F24">
        <w:rPr>
          <w:rFonts w:ascii="Arial" w:hAnsi="Arial" w:cs="Arial"/>
          <w:b/>
          <w:color w:val="000000"/>
        </w:rPr>
        <w:t xml:space="preserve"> </w:t>
      </w:r>
      <w:r w:rsidR="00F52F24" w:rsidRPr="00F52F24">
        <w:rPr>
          <w:rFonts w:ascii="Arial" w:hAnsi="Arial" w:cs="Arial"/>
          <w:b/>
          <w:color w:val="000000"/>
        </w:rPr>
        <w:t>Gómez de la T</w:t>
      </w:r>
      <w:r w:rsidRPr="00F52F24">
        <w:rPr>
          <w:rFonts w:ascii="Arial" w:hAnsi="Arial" w:cs="Arial"/>
          <w:b/>
          <w:color w:val="000000"/>
        </w:rPr>
        <w:t xml:space="preserve">orre” y del colegio </w:t>
      </w:r>
      <w:r w:rsidR="00F52F24" w:rsidRPr="00F52F24">
        <w:rPr>
          <w:rFonts w:ascii="Arial" w:hAnsi="Arial" w:cs="Arial"/>
          <w:b/>
          <w:color w:val="000000"/>
        </w:rPr>
        <w:t xml:space="preserve">Particular mixto “la </w:t>
      </w:r>
      <w:proofErr w:type="spellStart"/>
      <w:r w:rsidR="00F52F24" w:rsidRPr="00F52F24">
        <w:rPr>
          <w:rFonts w:ascii="Arial" w:hAnsi="Arial" w:cs="Arial"/>
          <w:b/>
          <w:color w:val="000000"/>
        </w:rPr>
        <w:t>S</w:t>
      </w:r>
      <w:r w:rsidRPr="00F52F24">
        <w:rPr>
          <w:rFonts w:ascii="Arial" w:hAnsi="Arial" w:cs="Arial"/>
          <w:b/>
          <w:color w:val="000000"/>
        </w:rPr>
        <w:t>alle</w:t>
      </w:r>
      <w:proofErr w:type="spellEnd"/>
      <w:r w:rsidRPr="00F52F24">
        <w:rPr>
          <w:rFonts w:ascii="Arial" w:hAnsi="Arial" w:cs="Arial"/>
          <w:b/>
          <w:color w:val="000000"/>
        </w:rPr>
        <w:t xml:space="preserve">” de la  Ciudad de </w:t>
      </w:r>
      <w:r w:rsidR="00F52F24" w:rsidRPr="00F52F24">
        <w:rPr>
          <w:rFonts w:ascii="Arial" w:hAnsi="Arial" w:cs="Arial"/>
          <w:b/>
          <w:color w:val="000000"/>
        </w:rPr>
        <w:t>Ibarra</w:t>
      </w:r>
      <w:r w:rsidRPr="00F52F24">
        <w:rPr>
          <w:rFonts w:ascii="Arial" w:hAnsi="Arial" w:cs="Arial"/>
          <w:b/>
          <w:color w:val="000000"/>
        </w:rPr>
        <w:t xml:space="preserve"> durante el  Periodo 2007 – 2008</w:t>
      </w:r>
    </w:p>
    <w:p w:rsidR="00F52F24" w:rsidRDefault="00F52F24" w:rsidP="00F52F24">
      <w:pPr>
        <w:spacing w:after="0" w:line="240" w:lineRule="auto"/>
        <w:rPr>
          <w:rFonts w:ascii="Arial" w:hAnsi="Arial" w:cs="Arial"/>
        </w:rPr>
      </w:pPr>
    </w:p>
    <w:p w:rsidR="00F52F24" w:rsidRPr="00F52F24" w:rsidRDefault="004C0C36" w:rsidP="00F52F24">
      <w:pPr>
        <w:spacing w:after="0" w:line="240" w:lineRule="auto"/>
        <w:rPr>
          <w:rFonts w:ascii="Arial" w:hAnsi="Arial" w:cs="Arial"/>
        </w:rPr>
      </w:pPr>
      <w:r w:rsidRPr="00F52F24">
        <w:rPr>
          <w:rFonts w:ascii="Arial" w:hAnsi="Arial" w:cs="Arial"/>
        </w:rPr>
        <w:t xml:space="preserve">Autoras: </w:t>
      </w:r>
      <w:r w:rsidR="00F52F24" w:rsidRPr="00F52F24">
        <w:rPr>
          <w:rFonts w:ascii="Arial" w:hAnsi="Arial" w:cs="Arial"/>
        </w:rPr>
        <w:t xml:space="preserve">Angélica Echeverría y Daniela </w:t>
      </w:r>
      <w:proofErr w:type="spellStart"/>
      <w:r w:rsidR="00F52F24" w:rsidRPr="00F52F24">
        <w:rPr>
          <w:rFonts w:ascii="Arial" w:hAnsi="Arial" w:cs="Arial"/>
        </w:rPr>
        <w:t>Yacelga</w:t>
      </w:r>
      <w:proofErr w:type="spellEnd"/>
      <w:r w:rsidR="00F52F24" w:rsidRPr="00F52F24">
        <w:rPr>
          <w:rFonts w:ascii="Arial" w:hAnsi="Arial" w:cs="Arial"/>
        </w:rPr>
        <w:t>.</w:t>
      </w:r>
    </w:p>
    <w:p w:rsidR="004C0C36" w:rsidRPr="00F52F24" w:rsidRDefault="004C0C36" w:rsidP="00F52F24">
      <w:pPr>
        <w:spacing w:after="0" w:line="240" w:lineRule="auto"/>
        <w:rPr>
          <w:rFonts w:ascii="Arial" w:hAnsi="Arial" w:cs="Arial"/>
        </w:rPr>
      </w:pPr>
      <w:r w:rsidRPr="00F52F24">
        <w:rPr>
          <w:rFonts w:ascii="Arial" w:hAnsi="Arial" w:cs="Arial"/>
        </w:rPr>
        <w:t>Tutor</w:t>
      </w:r>
      <w:r w:rsidR="00F52F24" w:rsidRPr="00F52F24">
        <w:rPr>
          <w:rFonts w:ascii="Arial" w:hAnsi="Arial" w:cs="Arial"/>
        </w:rPr>
        <w:t>: Doctor. Manuel Santamaría</w:t>
      </w:r>
    </w:p>
    <w:p w:rsidR="00F52F24" w:rsidRDefault="00F52F24" w:rsidP="00F52F24">
      <w:pPr>
        <w:spacing w:after="0" w:line="240" w:lineRule="auto"/>
        <w:jc w:val="both"/>
        <w:rPr>
          <w:rFonts w:ascii="Arial" w:hAnsi="Arial" w:cs="Arial"/>
        </w:rPr>
      </w:pPr>
    </w:p>
    <w:p w:rsidR="004C0C36" w:rsidRPr="00F52F24" w:rsidRDefault="004C0C36" w:rsidP="00F52F24">
      <w:pPr>
        <w:spacing w:after="0" w:line="240" w:lineRule="auto"/>
        <w:jc w:val="both"/>
        <w:rPr>
          <w:rFonts w:ascii="Arial" w:hAnsi="Arial" w:cs="Arial"/>
        </w:rPr>
      </w:pPr>
      <w:r w:rsidRPr="00F52F24">
        <w:rPr>
          <w:rFonts w:ascii="Arial" w:hAnsi="Arial" w:cs="Arial"/>
        </w:rPr>
        <w:t>Universidad Técnica del Norte, Facultad Ciencias de la Salud, Escuela de Nutrición y Salud Comunitaria</w:t>
      </w:r>
    </w:p>
    <w:p w:rsidR="00F52F24" w:rsidRDefault="00F52F24" w:rsidP="00F52F24">
      <w:pPr>
        <w:spacing w:after="0" w:line="240" w:lineRule="auto"/>
        <w:jc w:val="both"/>
        <w:rPr>
          <w:rFonts w:ascii="Arial" w:hAnsi="Arial" w:cs="Arial"/>
          <w:b/>
        </w:rPr>
      </w:pPr>
    </w:p>
    <w:p w:rsidR="00F52F24" w:rsidRPr="00F52F24" w:rsidRDefault="004C0C36" w:rsidP="00F52F24">
      <w:pPr>
        <w:spacing w:after="0" w:line="240" w:lineRule="auto"/>
        <w:jc w:val="both"/>
        <w:rPr>
          <w:rFonts w:ascii="Arial" w:hAnsi="Arial" w:cs="Arial"/>
          <w:b/>
        </w:rPr>
      </w:pPr>
      <w:r w:rsidRPr="00F52F24">
        <w:rPr>
          <w:rFonts w:ascii="Arial" w:hAnsi="Arial" w:cs="Arial"/>
          <w:b/>
        </w:rPr>
        <w:t xml:space="preserve">RESUMEN. </w:t>
      </w:r>
    </w:p>
    <w:p w:rsidR="00F52F24" w:rsidRDefault="00F52F24" w:rsidP="00F52F24">
      <w:pPr>
        <w:spacing w:after="0" w:line="240" w:lineRule="auto"/>
        <w:jc w:val="both"/>
        <w:rPr>
          <w:rFonts w:ascii="Arial" w:hAnsi="Arial" w:cs="Arial"/>
        </w:rPr>
      </w:pPr>
    </w:p>
    <w:p w:rsidR="00F52F24" w:rsidRPr="00F52F24" w:rsidRDefault="00F52F24" w:rsidP="00F52F24">
      <w:pPr>
        <w:spacing w:after="0" w:line="240" w:lineRule="auto"/>
        <w:jc w:val="both"/>
        <w:rPr>
          <w:rFonts w:ascii="Arial" w:hAnsi="Arial" w:cs="Arial"/>
        </w:rPr>
      </w:pPr>
      <w:r w:rsidRPr="00F52F24">
        <w:rPr>
          <w:rFonts w:ascii="Arial" w:hAnsi="Arial" w:cs="Arial"/>
        </w:rPr>
        <w:t xml:space="preserve">La presente investigación tuvo como objetivo Determinar los niveles de Actividad Física en adolescentes de 15 a 17 años y su relación con el  sobrepeso y obesidad del colegio Fiscal Mixto “Teodoro Gómez de la Torre” y del colegio Particular Mixto “La </w:t>
      </w:r>
      <w:proofErr w:type="spellStart"/>
      <w:r w:rsidRPr="00F52F24">
        <w:rPr>
          <w:rFonts w:ascii="Arial" w:hAnsi="Arial" w:cs="Arial"/>
        </w:rPr>
        <w:t>Salle</w:t>
      </w:r>
      <w:proofErr w:type="spellEnd"/>
      <w:r w:rsidRPr="00F52F24">
        <w:rPr>
          <w:rFonts w:ascii="Arial" w:hAnsi="Arial" w:cs="Arial"/>
        </w:rPr>
        <w:t xml:space="preserve">” de la ciudad de Ibarra durante el periodo 2007 – 2008, y muestra de tipo intencionada constituyeron  los y las adolescentes con sobrepeso y obesidad. Siendo un total de 40 adolescentes. </w:t>
      </w:r>
    </w:p>
    <w:p w:rsidR="00F52F24" w:rsidRPr="00F52F24" w:rsidRDefault="00F52F24" w:rsidP="00F52F24">
      <w:pPr>
        <w:spacing w:after="0" w:line="240" w:lineRule="auto"/>
        <w:jc w:val="both"/>
        <w:rPr>
          <w:rFonts w:ascii="Arial" w:hAnsi="Arial" w:cs="Arial"/>
        </w:rPr>
      </w:pPr>
    </w:p>
    <w:p w:rsidR="00F52F24" w:rsidRPr="00F52F24" w:rsidRDefault="00F52F24" w:rsidP="00F52F24">
      <w:pPr>
        <w:spacing w:after="0" w:line="240" w:lineRule="auto"/>
        <w:jc w:val="both"/>
        <w:rPr>
          <w:rFonts w:ascii="Arial" w:hAnsi="Arial" w:cs="Arial"/>
        </w:rPr>
      </w:pPr>
      <w:r w:rsidRPr="00F52F24">
        <w:rPr>
          <w:rFonts w:ascii="Arial" w:hAnsi="Arial" w:cs="Arial"/>
        </w:rPr>
        <w:t>Para la obtención de la información se aplicaron: el Cuestionario de Actividad Física (CAF), obtención de Datos Antropométricos y Encuesta del Recordatorio de 24 horas.</w:t>
      </w:r>
    </w:p>
    <w:p w:rsidR="00F52F24" w:rsidRPr="00F52F24" w:rsidRDefault="00F52F24" w:rsidP="00F52F24">
      <w:pPr>
        <w:spacing w:after="0" w:line="240" w:lineRule="auto"/>
        <w:jc w:val="both"/>
        <w:rPr>
          <w:rFonts w:ascii="Arial" w:hAnsi="Arial" w:cs="Arial"/>
        </w:rPr>
      </w:pPr>
    </w:p>
    <w:p w:rsidR="00F52F24" w:rsidRPr="00F52F24" w:rsidRDefault="00F52F24" w:rsidP="00F52F24">
      <w:pPr>
        <w:spacing w:after="0" w:line="240" w:lineRule="auto"/>
        <w:jc w:val="both"/>
        <w:rPr>
          <w:rFonts w:ascii="Arial" w:hAnsi="Arial" w:cs="Arial"/>
        </w:rPr>
      </w:pPr>
      <w:r w:rsidRPr="00F52F24">
        <w:rPr>
          <w:rFonts w:ascii="Arial" w:hAnsi="Arial" w:cs="Arial"/>
        </w:rPr>
        <w:t xml:space="preserve">Se tomaron medidas antropométricas como el peso y la talla, además de la edad, para realizar la evaluación del estado nutricional con el indicador IMC/Edad. Los resultados reportan que tienen problemas de mal nutrición por exceso de los que el 25% lo conforman el grupo de mujeres el 22.5% tiene sobrepeso y el 2.5% Obesidad. Del 75% del grupo de hombres con problemas de peso se encontró que el 52.5% tienen sobrepeso y el 22.5% obesidad. En lo referente a la actividad física se aplicó el test TECUMSEH con el que se determinó que el 7.5% del total de la población realiza actividad física ligera y de este porcentaje los hombres conforman el 5% y las mujeres el 2.5%. El 92.5% de la población no realiza actividad física. Se puede inferir que tanto hombres como mujeres tienen un estilo de vida sedentario, situación que podría estar influenciando en los problemas de sobrepeso y obesidad que poseen. En lo correspondiente a la dieta se encontró que el 22.5% de la población consume más energía de lo que deben consumir para su edad y condición física, datos que fueron obtenidos a través de la encuesta de recordatorio de 24 horas. </w:t>
      </w:r>
    </w:p>
    <w:p w:rsidR="00F52F24" w:rsidRPr="00F52F24" w:rsidRDefault="00F52F24" w:rsidP="00F52F24">
      <w:pPr>
        <w:spacing w:after="0" w:line="240" w:lineRule="auto"/>
        <w:jc w:val="both"/>
        <w:rPr>
          <w:rFonts w:ascii="Arial" w:hAnsi="Arial" w:cs="Arial"/>
        </w:rPr>
      </w:pPr>
    </w:p>
    <w:p w:rsidR="00F52F24" w:rsidRPr="00F52F24" w:rsidRDefault="00F52F24" w:rsidP="00F52F24">
      <w:pPr>
        <w:spacing w:after="0" w:line="240" w:lineRule="auto"/>
        <w:jc w:val="both"/>
        <w:rPr>
          <w:rFonts w:ascii="Arial" w:hAnsi="Arial" w:cs="Arial"/>
        </w:rPr>
      </w:pPr>
      <w:r w:rsidRPr="00F52F24">
        <w:rPr>
          <w:rFonts w:ascii="Arial" w:hAnsi="Arial" w:cs="Arial"/>
        </w:rPr>
        <w:t>Se concluye que el fomento de la salud y prevención del sobrepeso y obesidad a través de una dieta saludable y actividad física rutinaria son temas de poco interés en los – as adolescentes, situación que de mantenerse conlleva a corto plazo a problemas graves de enfermedad crónico degenerativo prevenible.</w:t>
      </w:r>
    </w:p>
    <w:p w:rsidR="00F52F24" w:rsidRPr="00F52F24" w:rsidRDefault="00F52F24" w:rsidP="00F52F24">
      <w:pPr>
        <w:spacing w:after="0" w:line="240" w:lineRule="auto"/>
        <w:jc w:val="both"/>
        <w:rPr>
          <w:rFonts w:ascii="Arial" w:hAnsi="Arial" w:cs="Arial"/>
        </w:rPr>
      </w:pPr>
    </w:p>
    <w:p w:rsidR="00F52F24" w:rsidRPr="00F52F24" w:rsidRDefault="00F52F24" w:rsidP="00F52F24">
      <w:pPr>
        <w:spacing w:after="0" w:line="240" w:lineRule="auto"/>
        <w:jc w:val="both"/>
        <w:rPr>
          <w:rFonts w:ascii="Arial" w:hAnsi="Arial" w:cs="Arial"/>
        </w:rPr>
      </w:pPr>
      <w:r w:rsidRPr="00F52F24">
        <w:rPr>
          <w:rFonts w:ascii="Arial" w:hAnsi="Arial" w:cs="Arial"/>
        </w:rPr>
        <w:t>Por lo expuesto se recomienda a la Instituciones  investigadas a instaurar eventos de capacitación sobre la Importancia de la Actividad Física en la Adolescencia, como un estilo de vida saludable.</w:t>
      </w:r>
    </w:p>
    <w:p w:rsidR="00F52F24" w:rsidRDefault="00F52F24" w:rsidP="00F52F24">
      <w:pPr>
        <w:spacing w:after="0" w:line="240" w:lineRule="auto"/>
        <w:jc w:val="both"/>
        <w:rPr>
          <w:rFonts w:ascii="Arial" w:hAnsi="Arial" w:cs="Arial"/>
          <w:b/>
        </w:rPr>
      </w:pPr>
    </w:p>
    <w:p w:rsidR="00F52F24" w:rsidRDefault="004C0C36" w:rsidP="00F52F24">
      <w:pPr>
        <w:spacing w:after="0" w:line="240" w:lineRule="auto"/>
        <w:jc w:val="both"/>
        <w:rPr>
          <w:rFonts w:ascii="Arial" w:hAnsi="Arial" w:cs="Arial"/>
        </w:rPr>
      </w:pPr>
      <w:r w:rsidRPr="00F52F24">
        <w:rPr>
          <w:rFonts w:ascii="Arial" w:hAnsi="Arial" w:cs="Arial"/>
          <w:b/>
        </w:rPr>
        <w:t>Palabras claves:</w:t>
      </w:r>
      <w:r w:rsidRPr="00F52F24">
        <w:rPr>
          <w:rFonts w:ascii="Arial" w:hAnsi="Arial" w:cs="Arial"/>
        </w:rPr>
        <w:t xml:space="preserve"> Evaluación Nutricional, </w:t>
      </w:r>
      <w:r w:rsidR="00F52F24">
        <w:rPr>
          <w:rFonts w:ascii="Arial" w:hAnsi="Arial" w:cs="Arial"/>
        </w:rPr>
        <w:t>Actividad física, adolescentes, sobrepeso y obesidad.</w:t>
      </w:r>
    </w:p>
    <w:p w:rsidR="00F52F24" w:rsidRDefault="00F52F24" w:rsidP="00F52F24">
      <w:pPr>
        <w:spacing w:after="0" w:line="240" w:lineRule="auto"/>
        <w:jc w:val="both"/>
        <w:rPr>
          <w:rFonts w:ascii="Arial" w:hAnsi="Arial" w:cs="Arial"/>
        </w:rPr>
      </w:pPr>
    </w:p>
    <w:p w:rsidR="0088694B" w:rsidRPr="0024523B" w:rsidRDefault="0088694B" w:rsidP="00F52F24">
      <w:pPr>
        <w:spacing w:after="0" w:line="240" w:lineRule="auto"/>
        <w:jc w:val="both"/>
        <w:rPr>
          <w:rFonts w:ascii="Arial" w:hAnsi="Arial" w:cs="Arial"/>
          <w:b/>
          <w:lang w:val="es-EC"/>
        </w:rPr>
      </w:pPr>
    </w:p>
    <w:p w:rsidR="004C0C36" w:rsidRDefault="004C0C36" w:rsidP="00F52F24">
      <w:pPr>
        <w:spacing w:after="0" w:line="240" w:lineRule="auto"/>
        <w:jc w:val="both"/>
        <w:rPr>
          <w:rFonts w:ascii="Arial" w:hAnsi="Arial" w:cs="Arial"/>
          <w:b/>
          <w:lang w:val="en-US"/>
        </w:rPr>
      </w:pPr>
      <w:proofErr w:type="gramStart"/>
      <w:r w:rsidRPr="00F52F24">
        <w:rPr>
          <w:rFonts w:ascii="Arial" w:hAnsi="Arial" w:cs="Arial"/>
          <w:b/>
          <w:lang w:val="en-US"/>
        </w:rPr>
        <w:t>SUMMARY.</w:t>
      </w:r>
      <w:proofErr w:type="gramEnd"/>
    </w:p>
    <w:p w:rsidR="00F52F24" w:rsidRDefault="00F52F24" w:rsidP="00F52F24">
      <w:pPr>
        <w:spacing w:after="0" w:line="240" w:lineRule="auto"/>
        <w:jc w:val="both"/>
        <w:rPr>
          <w:rFonts w:ascii="Arial" w:hAnsi="Arial" w:cs="Arial"/>
          <w:b/>
          <w:lang w:val="en-US"/>
        </w:rPr>
      </w:pPr>
    </w:p>
    <w:p w:rsidR="0088694B" w:rsidRPr="0088694B" w:rsidRDefault="0088694B" w:rsidP="0088694B">
      <w:pPr>
        <w:spacing w:after="0" w:line="240" w:lineRule="auto"/>
        <w:jc w:val="both"/>
        <w:rPr>
          <w:rFonts w:ascii="Arial" w:hAnsi="Arial" w:cs="Arial"/>
          <w:lang w:val="en-US"/>
        </w:rPr>
      </w:pPr>
      <w:r w:rsidRPr="0088694B">
        <w:rPr>
          <w:rFonts w:ascii="Arial" w:hAnsi="Arial" w:cs="Arial"/>
          <w:lang w:val="en-US"/>
        </w:rPr>
        <w:t xml:space="preserve">This study aimed to determine the levels of physical activity in adolescents 15 to 17 years and their relationship to overweight and obesity Joint Fiscal </w:t>
      </w:r>
      <w:proofErr w:type="gramStart"/>
      <w:r w:rsidRPr="0088694B">
        <w:rPr>
          <w:rFonts w:ascii="Arial" w:hAnsi="Arial" w:cs="Arial"/>
          <w:lang w:val="en-US"/>
        </w:rPr>
        <w:t>school</w:t>
      </w:r>
      <w:proofErr w:type="gramEnd"/>
      <w:r w:rsidRPr="0088694B">
        <w:rPr>
          <w:rFonts w:ascii="Arial" w:hAnsi="Arial" w:cs="Arial"/>
          <w:lang w:val="en-US"/>
        </w:rPr>
        <w:t xml:space="preserve"> "</w:t>
      </w:r>
      <w:proofErr w:type="spellStart"/>
      <w:r w:rsidRPr="0088694B">
        <w:rPr>
          <w:rFonts w:ascii="Arial" w:hAnsi="Arial" w:cs="Arial"/>
          <w:lang w:val="en-US"/>
        </w:rPr>
        <w:t>Teodoro</w:t>
      </w:r>
      <w:proofErr w:type="spellEnd"/>
      <w:r w:rsidRPr="0088694B">
        <w:rPr>
          <w:rFonts w:ascii="Arial" w:hAnsi="Arial" w:cs="Arial"/>
          <w:lang w:val="en-US"/>
        </w:rPr>
        <w:t xml:space="preserve"> Gomez de la Torre" and the Joint Special school "La Salle" in the city Ibarra during the </w:t>
      </w:r>
      <w:r w:rsidRPr="0088694B">
        <w:rPr>
          <w:rFonts w:ascii="Arial" w:hAnsi="Arial" w:cs="Arial"/>
          <w:lang w:val="en-US"/>
        </w:rPr>
        <w:lastRenderedPageBreak/>
        <w:t xml:space="preserve">period 2007 - 2008, and constituted intentional sample of the adolescents with overweight and obesity. </w:t>
      </w:r>
      <w:proofErr w:type="gramStart"/>
      <w:r w:rsidRPr="0088694B">
        <w:rPr>
          <w:rFonts w:ascii="Arial" w:hAnsi="Arial" w:cs="Arial"/>
          <w:lang w:val="en-US"/>
        </w:rPr>
        <w:t>Being a total of 40 adolescents.</w:t>
      </w:r>
      <w:proofErr w:type="gramEnd"/>
    </w:p>
    <w:p w:rsidR="0088694B" w:rsidRPr="0088694B" w:rsidRDefault="0088694B" w:rsidP="0088694B">
      <w:pPr>
        <w:spacing w:after="0" w:line="240" w:lineRule="auto"/>
        <w:jc w:val="both"/>
        <w:rPr>
          <w:rFonts w:ascii="Arial" w:hAnsi="Arial" w:cs="Arial"/>
          <w:lang w:val="en-US"/>
        </w:rPr>
      </w:pPr>
    </w:p>
    <w:p w:rsidR="0088694B" w:rsidRPr="0088694B" w:rsidRDefault="0088694B" w:rsidP="0088694B">
      <w:pPr>
        <w:spacing w:after="0" w:line="240" w:lineRule="auto"/>
        <w:jc w:val="both"/>
        <w:rPr>
          <w:rFonts w:ascii="Arial" w:hAnsi="Arial" w:cs="Arial"/>
          <w:lang w:val="en-US"/>
        </w:rPr>
      </w:pPr>
      <w:r w:rsidRPr="0088694B">
        <w:rPr>
          <w:rFonts w:ascii="Arial" w:hAnsi="Arial" w:cs="Arial"/>
          <w:lang w:val="en-US"/>
        </w:rPr>
        <w:t>To obtain information were used: the Physical Activity Questionnaire (CAF), and anthropometric data collection survey of 24-hour recall.</w:t>
      </w:r>
    </w:p>
    <w:p w:rsidR="0088694B" w:rsidRPr="0088694B" w:rsidRDefault="0088694B" w:rsidP="0088694B">
      <w:pPr>
        <w:spacing w:after="0" w:line="240" w:lineRule="auto"/>
        <w:jc w:val="both"/>
        <w:rPr>
          <w:rFonts w:ascii="Arial" w:hAnsi="Arial" w:cs="Arial"/>
          <w:lang w:val="en-US"/>
        </w:rPr>
      </w:pPr>
    </w:p>
    <w:p w:rsidR="0088694B" w:rsidRPr="0088694B" w:rsidRDefault="0088694B" w:rsidP="0088694B">
      <w:pPr>
        <w:spacing w:after="0" w:line="240" w:lineRule="auto"/>
        <w:jc w:val="both"/>
        <w:rPr>
          <w:rFonts w:ascii="Arial" w:hAnsi="Arial" w:cs="Arial"/>
          <w:lang w:val="en-US"/>
        </w:rPr>
      </w:pPr>
      <w:r w:rsidRPr="0088694B">
        <w:rPr>
          <w:rFonts w:ascii="Arial" w:hAnsi="Arial" w:cs="Arial"/>
          <w:lang w:val="en-US"/>
        </w:rPr>
        <w:t xml:space="preserve">Anthropometric measurements were taken as the weight and height, in addition to age, for the assessment of nutritional status indicator with BMI / age. The results report having problems of malnutrition in excess of that 25% is made up of the group of women are overweight 22.5% and 2.5% obese. 75% of the group of men with weight problems was found that 52.5% are overweight and 22.5% obese. With regard to physical activity TECUMSEH test was applied to that determined that 7.5% of the population makes light physical activity and the percentage of men make up 5% and 2.5% women. 92.5% of the population </w:t>
      </w:r>
      <w:proofErr w:type="gramStart"/>
      <w:r w:rsidRPr="0088694B">
        <w:rPr>
          <w:rFonts w:ascii="Arial" w:hAnsi="Arial" w:cs="Arial"/>
          <w:lang w:val="en-US"/>
        </w:rPr>
        <w:t>are</w:t>
      </w:r>
      <w:proofErr w:type="gramEnd"/>
      <w:r w:rsidRPr="0088694B">
        <w:rPr>
          <w:rFonts w:ascii="Arial" w:hAnsi="Arial" w:cs="Arial"/>
          <w:lang w:val="en-US"/>
        </w:rPr>
        <w:t xml:space="preserve"> physically inactive. It can be inferred that both men and women have a sedentary lifestyle, a situation that could be influencing the problems of overweight and obesity have. As for the diet was found that 22.5% of the population consumes more energy than they should eat for your age and physical condition, data were obtained through the survey of 24-hour recall.</w:t>
      </w:r>
    </w:p>
    <w:p w:rsidR="0088694B" w:rsidRPr="0088694B" w:rsidRDefault="0088694B" w:rsidP="0088694B">
      <w:pPr>
        <w:spacing w:after="0" w:line="240" w:lineRule="auto"/>
        <w:jc w:val="both"/>
        <w:rPr>
          <w:rFonts w:ascii="Arial" w:hAnsi="Arial" w:cs="Arial"/>
          <w:lang w:val="en-US"/>
        </w:rPr>
      </w:pPr>
    </w:p>
    <w:p w:rsidR="0088694B" w:rsidRPr="0088694B" w:rsidRDefault="0088694B" w:rsidP="0088694B">
      <w:pPr>
        <w:spacing w:after="0" w:line="240" w:lineRule="auto"/>
        <w:jc w:val="both"/>
        <w:rPr>
          <w:rFonts w:ascii="Arial" w:hAnsi="Arial" w:cs="Arial"/>
          <w:lang w:val="en-US"/>
        </w:rPr>
      </w:pPr>
    </w:p>
    <w:p w:rsidR="0088694B" w:rsidRPr="0088694B" w:rsidRDefault="0088694B" w:rsidP="0088694B">
      <w:pPr>
        <w:spacing w:after="0" w:line="240" w:lineRule="auto"/>
        <w:jc w:val="both"/>
        <w:rPr>
          <w:rFonts w:ascii="Arial" w:hAnsi="Arial" w:cs="Arial"/>
          <w:lang w:val="en-US"/>
        </w:rPr>
      </w:pPr>
      <w:r w:rsidRPr="0088694B">
        <w:rPr>
          <w:rFonts w:ascii="Arial" w:hAnsi="Arial" w:cs="Arial"/>
          <w:lang w:val="en-US"/>
        </w:rPr>
        <w:t>It is concluded that health promotion and prevention of overweight and obesity through a healthy diet and routine physical activity are the subject of little interest in - as teenagers, a situation that leads to short-term remain serious problems of chronic degenerative disease preventable.</w:t>
      </w:r>
    </w:p>
    <w:p w:rsidR="0088694B" w:rsidRPr="0088694B" w:rsidRDefault="0088694B" w:rsidP="0088694B">
      <w:pPr>
        <w:spacing w:after="0" w:line="240" w:lineRule="auto"/>
        <w:jc w:val="both"/>
        <w:rPr>
          <w:rFonts w:ascii="Arial" w:hAnsi="Arial" w:cs="Arial"/>
          <w:lang w:val="en-US"/>
        </w:rPr>
      </w:pPr>
    </w:p>
    <w:p w:rsidR="0088694B" w:rsidRPr="0088694B" w:rsidRDefault="0088694B" w:rsidP="0088694B">
      <w:pPr>
        <w:spacing w:after="0" w:line="240" w:lineRule="auto"/>
        <w:jc w:val="both"/>
        <w:rPr>
          <w:rFonts w:ascii="Arial" w:hAnsi="Arial" w:cs="Arial"/>
          <w:lang w:val="en-US"/>
        </w:rPr>
      </w:pPr>
      <w:r w:rsidRPr="0088694B">
        <w:rPr>
          <w:rFonts w:ascii="Arial" w:hAnsi="Arial" w:cs="Arial"/>
          <w:lang w:val="en-US"/>
        </w:rPr>
        <w:t>For the above reasons it is recommended that the institutions surveyed to establish training events on the Importance of Physical Activity in Adolescents as a healthy lifestyle.</w:t>
      </w:r>
    </w:p>
    <w:p w:rsidR="0088694B" w:rsidRPr="0088694B" w:rsidRDefault="0088694B" w:rsidP="0088694B">
      <w:pPr>
        <w:spacing w:after="0" w:line="240" w:lineRule="auto"/>
        <w:jc w:val="both"/>
        <w:rPr>
          <w:rFonts w:ascii="Arial" w:hAnsi="Arial" w:cs="Arial"/>
          <w:b/>
          <w:lang w:val="en-US"/>
        </w:rPr>
      </w:pPr>
    </w:p>
    <w:p w:rsidR="0088694B" w:rsidRPr="0088694B" w:rsidRDefault="0088694B" w:rsidP="0088694B">
      <w:pPr>
        <w:spacing w:after="0" w:line="240" w:lineRule="auto"/>
        <w:jc w:val="both"/>
        <w:rPr>
          <w:rFonts w:ascii="Arial" w:hAnsi="Arial" w:cs="Arial"/>
          <w:b/>
          <w:lang w:val="en-US"/>
        </w:rPr>
      </w:pPr>
    </w:p>
    <w:p w:rsidR="0088694B" w:rsidRPr="0088694B" w:rsidRDefault="0088694B" w:rsidP="0088694B">
      <w:pPr>
        <w:jc w:val="both"/>
        <w:rPr>
          <w:rFonts w:ascii="Arial" w:eastAsia="Times New Roman" w:hAnsi="Arial" w:cs="Arial"/>
          <w:lang w:val="en-US" w:eastAsia="es-ES"/>
        </w:rPr>
      </w:pPr>
      <w:r w:rsidRPr="0088694B">
        <w:rPr>
          <w:rFonts w:ascii="Arial" w:hAnsi="Arial" w:cs="Arial"/>
          <w:b/>
          <w:lang w:val="en-US"/>
        </w:rPr>
        <w:t>Key words:</w:t>
      </w:r>
      <w:r w:rsidRPr="0088694B">
        <w:rPr>
          <w:rFonts w:ascii="Arial" w:hAnsi="Arial" w:cs="Arial"/>
          <w:lang w:val="en-US"/>
        </w:rPr>
        <w:t xml:space="preserve"> </w:t>
      </w:r>
      <w:r w:rsidRPr="0024523B">
        <w:rPr>
          <w:rFonts w:ascii="Arial" w:eastAsia="Times New Roman" w:hAnsi="Arial" w:cs="Arial"/>
          <w:lang w:val="en-US" w:eastAsia="es-ES"/>
        </w:rPr>
        <w:t>Nutritional assessment, physical activity, adolescents, overweight and obesity.</w:t>
      </w:r>
    </w:p>
    <w:p w:rsidR="00F52F24" w:rsidRDefault="00F52F24" w:rsidP="00F52F24">
      <w:pPr>
        <w:spacing w:after="0" w:line="240" w:lineRule="auto"/>
        <w:jc w:val="both"/>
        <w:rPr>
          <w:rFonts w:ascii="Arial" w:hAnsi="Arial" w:cs="Arial"/>
          <w:b/>
          <w:lang w:val="en-US"/>
        </w:rPr>
      </w:pPr>
    </w:p>
    <w:p w:rsidR="0088694B" w:rsidRPr="0088694B" w:rsidRDefault="0088694B" w:rsidP="00F52F24">
      <w:pPr>
        <w:spacing w:after="0" w:line="240" w:lineRule="auto"/>
        <w:jc w:val="both"/>
        <w:rPr>
          <w:rFonts w:ascii="Arial" w:hAnsi="Arial" w:cs="Arial"/>
          <w:b/>
          <w:lang w:val="en-US"/>
        </w:rPr>
      </w:pPr>
    </w:p>
    <w:p w:rsidR="004C0C36" w:rsidRPr="00F52F24" w:rsidRDefault="004C0C36" w:rsidP="00F52F24">
      <w:pPr>
        <w:spacing w:after="0" w:line="240" w:lineRule="auto"/>
        <w:jc w:val="both"/>
        <w:rPr>
          <w:rFonts w:ascii="Arial" w:hAnsi="Arial" w:cs="Arial"/>
          <w:b/>
        </w:rPr>
      </w:pPr>
      <w:r w:rsidRPr="00F52F24">
        <w:rPr>
          <w:rFonts w:ascii="Arial" w:hAnsi="Arial" w:cs="Arial"/>
          <w:b/>
        </w:rPr>
        <w:t>INTRODUCCIÓN.</w:t>
      </w:r>
    </w:p>
    <w:p w:rsidR="0088694B" w:rsidRDefault="0088694B" w:rsidP="00F52F24">
      <w:pPr>
        <w:tabs>
          <w:tab w:val="left" w:pos="426"/>
          <w:tab w:val="left" w:pos="4536"/>
        </w:tabs>
        <w:overflowPunct w:val="0"/>
        <w:adjustRightInd w:val="0"/>
        <w:spacing w:after="0" w:line="240" w:lineRule="auto"/>
        <w:jc w:val="both"/>
        <w:rPr>
          <w:rFonts w:ascii="Arial" w:hAnsi="Arial" w:cs="Arial"/>
        </w:rPr>
      </w:pPr>
    </w:p>
    <w:p w:rsidR="0088694B" w:rsidRPr="0088694B" w:rsidRDefault="0088694B" w:rsidP="0088694B">
      <w:pPr>
        <w:tabs>
          <w:tab w:val="left" w:pos="426"/>
          <w:tab w:val="left" w:pos="4536"/>
        </w:tabs>
        <w:overflowPunct w:val="0"/>
        <w:adjustRightInd w:val="0"/>
        <w:spacing w:after="0" w:line="240" w:lineRule="auto"/>
        <w:jc w:val="both"/>
        <w:rPr>
          <w:rFonts w:ascii="Arial" w:hAnsi="Arial" w:cs="Arial"/>
        </w:rPr>
      </w:pPr>
      <w:r w:rsidRPr="0088694B">
        <w:rPr>
          <w:rFonts w:ascii="Arial" w:hAnsi="Arial" w:cs="Arial"/>
        </w:rPr>
        <w:t xml:space="preserve">El sobrepeso y la obesidad es un problema de salud que ha alcanzado recientemente unas proporciones epidémicas en todo el mundo, por tanto se ve afectado el Ecuador y, como tal, es causa de una considerable morbilidad y mortalidad, y tiene un profundo impacto negativo en la calidad de vida. Las consecuencias de la obesidad para la salud  son muy  graves, es considerada una de las primeras causas de muerte evitable ya que los conocimientos actuales permiten conocer que existe una asociación de tipo causal del nivel de actividad física con la aparición de diversas enfermedades entre las que sobresalen cardiopatía isquémica, HTA, accidentes cerebro – vasculares, diabetes </w:t>
      </w:r>
      <w:proofErr w:type="spellStart"/>
      <w:r w:rsidRPr="0088694B">
        <w:rPr>
          <w:rFonts w:ascii="Arial" w:hAnsi="Arial" w:cs="Arial"/>
        </w:rPr>
        <w:t>mellitus</w:t>
      </w:r>
      <w:proofErr w:type="spellEnd"/>
      <w:r w:rsidRPr="0088694B">
        <w:rPr>
          <w:rFonts w:ascii="Arial" w:hAnsi="Arial" w:cs="Arial"/>
        </w:rPr>
        <w:t xml:space="preserve">, osteoporosis, enfermedades mentales, algunos tipos de cáncer. </w:t>
      </w:r>
    </w:p>
    <w:p w:rsidR="0088694B" w:rsidRPr="0088694B" w:rsidRDefault="0088694B" w:rsidP="0088694B">
      <w:pPr>
        <w:tabs>
          <w:tab w:val="left" w:pos="426"/>
          <w:tab w:val="left" w:pos="4536"/>
        </w:tabs>
        <w:overflowPunct w:val="0"/>
        <w:adjustRightInd w:val="0"/>
        <w:spacing w:after="0" w:line="240" w:lineRule="auto"/>
        <w:jc w:val="both"/>
        <w:rPr>
          <w:rFonts w:ascii="Arial" w:hAnsi="Arial" w:cs="Arial"/>
        </w:rPr>
      </w:pPr>
      <w:r w:rsidRPr="0088694B">
        <w:rPr>
          <w:rFonts w:ascii="Arial" w:hAnsi="Arial" w:cs="Arial"/>
        </w:rPr>
        <w:tab/>
      </w:r>
    </w:p>
    <w:p w:rsidR="0088694B" w:rsidRPr="0088694B" w:rsidRDefault="0088694B" w:rsidP="0088694B">
      <w:pPr>
        <w:tabs>
          <w:tab w:val="left" w:pos="426"/>
          <w:tab w:val="left" w:pos="4536"/>
        </w:tabs>
        <w:overflowPunct w:val="0"/>
        <w:adjustRightInd w:val="0"/>
        <w:spacing w:after="0" w:line="240" w:lineRule="auto"/>
        <w:jc w:val="both"/>
        <w:rPr>
          <w:rFonts w:ascii="Arial" w:hAnsi="Arial" w:cs="Arial"/>
        </w:rPr>
      </w:pPr>
      <w:r w:rsidRPr="0088694B">
        <w:rPr>
          <w:rFonts w:ascii="Arial" w:hAnsi="Arial" w:cs="Arial"/>
        </w:rPr>
        <w:t>A pesar de todas estas evidencias, la actividad física es una práctica poco realizada en la población, principalmente en los adolescentes que cada vez  están siendo más sedentarios por diferentes causas como son: poco interés por parte de las autoridades de las instituciones educativas de promocionar la actividad física, falta de tiempo de los adolescentes, existencia de sobrepeso y obesidad o por la influencia de padres sedentarios.</w:t>
      </w:r>
    </w:p>
    <w:p w:rsidR="0088694B" w:rsidRPr="0088694B" w:rsidRDefault="0088694B" w:rsidP="0088694B">
      <w:pPr>
        <w:tabs>
          <w:tab w:val="left" w:pos="426"/>
          <w:tab w:val="left" w:pos="4536"/>
        </w:tabs>
        <w:overflowPunct w:val="0"/>
        <w:adjustRightInd w:val="0"/>
        <w:spacing w:after="0" w:line="240" w:lineRule="auto"/>
        <w:jc w:val="both"/>
        <w:rPr>
          <w:rFonts w:ascii="Arial" w:hAnsi="Arial" w:cs="Arial"/>
        </w:rPr>
      </w:pPr>
    </w:p>
    <w:p w:rsidR="0088694B" w:rsidRPr="0088694B" w:rsidRDefault="0088694B" w:rsidP="0088694B">
      <w:pPr>
        <w:tabs>
          <w:tab w:val="left" w:pos="426"/>
          <w:tab w:val="left" w:pos="4536"/>
        </w:tabs>
        <w:overflowPunct w:val="0"/>
        <w:adjustRightInd w:val="0"/>
        <w:spacing w:after="0" w:line="240" w:lineRule="auto"/>
        <w:jc w:val="both"/>
        <w:rPr>
          <w:rFonts w:ascii="Arial" w:hAnsi="Arial" w:cs="Arial"/>
        </w:rPr>
      </w:pPr>
      <w:r w:rsidRPr="0088694B">
        <w:rPr>
          <w:rFonts w:ascii="Arial" w:hAnsi="Arial" w:cs="Arial"/>
        </w:rPr>
        <w:lastRenderedPageBreak/>
        <w:t xml:space="preserve">Se conoce que la dieta y la actividad física son los mejores medios y los más recomendados para perder peso, gracias a estos dos factores en conjunto, se </w:t>
      </w:r>
      <w:proofErr w:type="gramStart"/>
      <w:r w:rsidRPr="0088694B">
        <w:rPr>
          <w:rFonts w:ascii="Arial" w:hAnsi="Arial" w:cs="Arial"/>
        </w:rPr>
        <w:t>puede</w:t>
      </w:r>
      <w:proofErr w:type="gramEnd"/>
      <w:r w:rsidRPr="0088694B">
        <w:rPr>
          <w:rFonts w:ascii="Arial" w:hAnsi="Arial" w:cs="Arial"/>
        </w:rPr>
        <w:t xml:space="preserve"> lograr  reducir los niveles de obesidad y sobrepeso.</w:t>
      </w:r>
    </w:p>
    <w:p w:rsidR="0088694B" w:rsidRPr="0088694B" w:rsidRDefault="0088694B" w:rsidP="0088694B">
      <w:pPr>
        <w:tabs>
          <w:tab w:val="left" w:pos="426"/>
          <w:tab w:val="left" w:pos="4536"/>
        </w:tabs>
        <w:overflowPunct w:val="0"/>
        <w:adjustRightInd w:val="0"/>
        <w:spacing w:after="0" w:line="240" w:lineRule="auto"/>
        <w:jc w:val="both"/>
        <w:rPr>
          <w:rFonts w:ascii="Arial" w:hAnsi="Arial" w:cs="Arial"/>
        </w:rPr>
      </w:pPr>
    </w:p>
    <w:p w:rsidR="0088694B" w:rsidRPr="0088694B" w:rsidRDefault="0088694B" w:rsidP="0088694B">
      <w:pPr>
        <w:tabs>
          <w:tab w:val="left" w:pos="426"/>
          <w:tab w:val="left" w:pos="4536"/>
        </w:tabs>
        <w:overflowPunct w:val="0"/>
        <w:adjustRightInd w:val="0"/>
        <w:spacing w:after="0" w:line="240" w:lineRule="auto"/>
        <w:jc w:val="both"/>
        <w:rPr>
          <w:rFonts w:ascii="Arial" w:hAnsi="Arial" w:cs="Arial"/>
        </w:rPr>
      </w:pPr>
      <w:r w:rsidRPr="0088694B">
        <w:rPr>
          <w:rFonts w:ascii="Arial" w:hAnsi="Arial" w:cs="Arial"/>
        </w:rPr>
        <w:t xml:space="preserve">El objetivo de esta investigación es Determinar  los niveles de Actividad Física en adolescentes de 15 a 17 años y su relación con el  sobrepeso y obesidad del colegio Fiscal Mixto “Teodoro Gómez de la Torre” y del colegio Particular Mixto “La </w:t>
      </w:r>
      <w:proofErr w:type="spellStart"/>
      <w:r w:rsidRPr="0088694B">
        <w:rPr>
          <w:rFonts w:ascii="Arial" w:hAnsi="Arial" w:cs="Arial"/>
        </w:rPr>
        <w:t>Salle</w:t>
      </w:r>
      <w:proofErr w:type="spellEnd"/>
      <w:r w:rsidRPr="0088694B">
        <w:rPr>
          <w:rFonts w:ascii="Arial" w:hAnsi="Arial" w:cs="Arial"/>
        </w:rPr>
        <w:t>” de la ciudad de Ibarra durante el periodo 2007 – 2008.</w:t>
      </w:r>
    </w:p>
    <w:p w:rsidR="0088694B" w:rsidRDefault="0088694B" w:rsidP="00F52F24">
      <w:pPr>
        <w:spacing w:after="0" w:line="240" w:lineRule="auto"/>
        <w:jc w:val="both"/>
        <w:rPr>
          <w:rFonts w:ascii="Arial" w:hAnsi="Arial" w:cs="Arial"/>
          <w:b/>
        </w:rPr>
      </w:pPr>
    </w:p>
    <w:p w:rsidR="0088694B" w:rsidRDefault="0088694B" w:rsidP="00F52F24">
      <w:pPr>
        <w:spacing w:after="0" w:line="240" w:lineRule="auto"/>
        <w:jc w:val="both"/>
        <w:rPr>
          <w:rFonts w:ascii="Arial" w:hAnsi="Arial" w:cs="Arial"/>
          <w:b/>
        </w:rPr>
      </w:pPr>
    </w:p>
    <w:p w:rsidR="004C0C36" w:rsidRPr="00F52F24" w:rsidRDefault="004C0C36" w:rsidP="00F52F24">
      <w:pPr>
        <w:spacing w:after="0" w:line="240" w:lineRule="auto"/>
        <w:jc w:val="both"/>
        <w:rPr>
          <w:rFonts w:ascii="Arial" w:hAnsi="Arial" w:cs="Arial"/>
          <w:b/>
        </w:rPr>
      </w:pPr>
      <w:r w:rsidRPr="00F52F24">
        <w:rPr>
          <w:rFonts w:ascii="Arial" w:hAnsi="Arial" w:cs="Arial"/>
          <w:b/>
        </w:rPr>
        <w:t>METODOLOGÍA.</w:t>
      </w:r>
    </w:p>
    <w:p w:rsidR="0088694B" w:rsidRDefault="0088694B" w:rsidP="00F52F24">
      <w:pPr>
        <w:spacing w:after="0" w:line="240" w:lineRule="auto"/>
        <w:jc w:val="both"/>
        <w:rPr>
          <w:rFonts w:ascii="Arial" w:hAnsi="Arial" w:cs="Arial"/>
          <w:b/>
        </w:rPr>
      </w:pPr>
    </w:p>
    <w:p w:rsidR="004C0C36" w:rsidRPr="00F52F24" w:rsidRDefault="004C0C36" w:rsidP="00F52F24">
      <w:pPr>
        <w:spacing w:after="0" w:line="240" w:lineRule="auto"/>
        <w:jc w:val="both"/>
        <w:rPr>
          <w:rFonts w:ascii="Arial" w:hAnsi="Arial" w:cs="Arial"/>
          <w:b/>
        </w:rPr>
      </w:pPr>
      <w:r w:rsidRPr="00F52F24">
        <w:rPr>
          <w:rFonts w:ascii="Arial" w:hAnsi="Arial" w:cs="Arial"/>
          <w:b/>
        </w:rPr>
        <w:t>Población y muestra</w:t>
      </w:r>
    </w:p>
    <w:p w:rsidR="0088694B" w:rsidRDefault="0088694B" w:rsidP="00F52F24">
      <w:pPr>
        <w:spacing w:after="0" w:line="240" w:lineRule="auto"/>
        <w:jc w:val="both"/>
        <w:rPr>
          <w:rFonts w:ascii="Arial" w:hAnsi="Arial" w:cs="Arial"/>
        </w:rPr>
      </w:pPr>
      <w:r w:rsidRPr="0088694B">
        <w:rPr>
          <w:rFonts w:ascii="Arial" w:hAnsi="Arial" w:cs="Arial"/>
        </w:rPr>
        <w:t xml:space="preserve">La población está constituida por hombres y mujeres adolescentes de 15 a 17 años del ciclo diversificado que asisten al colegio Fiscal Mixto “Teodoro Gómez de la Torre” y al colegio Particular Mixto “La </w:t>
      </w:r>
      <w:proofErr w:type="spellStart"/>
      <w:r w:rsidRPr="0088694B">
        <w:rPr>
          <w:rFonts w:ascii="Arial" w:hAnsi="Arial" w:cs="Arial"/>
        </w:rPr>
        <w:t>Salle</w:t>
      </w:r>
      <w:proofErr w:type="spellEnd"/>
      <w:r w:rsidRPr="0088694B">
        <w:rPr>
          <w:rFonts w:ascii="Arial" w:hAnsi="Arial" w:cs="Arial"/>
        </w:rPr>
        <w:t>”  de la ciudad de Ibarra. (Se encontró una población de 141 hombres y 46 mujeres), de ellos se encontraron 40 adolescentes con mal nutrición por exceso, 30 con sobrepeso y 10 con obesidad</w:t>
      </w:r>
      <w:r>
        <w:rPr>
          <w:rFonts w:ascii="Arial" w:hAnsi="Arial" w:cs="Arial"/>
        </w:rPr>
        <w:t>.</w:t>
      </w:r>
    </w:p>
    <w:p w:rsidR="0088694B" w:rsidRDefault="0088694B" w:rsidP="00F52F24">
      <w:pPr>
        <w:spacing w:after="0" w:line="240" w:lineRule="auto"/>
        <w:jc w:val="both"/>
        <w:rPr>
          <w:rFonts w:ascii="Arial" w:hAnsi="Arial" w:cs="Arial"/>
        </w:rPr>
      </w:pPr>
    </w:p>
    <w:p w:rsidR="0088694B" w:rsidRDefault="0088694B" w:rsidP="00F52F24">
      <w:pPr>
        <w:spacing w:after="0" w:line="240" w:lineRule="auto"/>
        <w:jc w:val="both"/>
        <w:rPr>
          <w:rFonts w:ascii="Arial" w:hAnsi="Arial" w:cs="Arial"/>
          <w:b/>
          <w:bCs/>
        </w:rPr>
      </w:pPr>
    </w:p>
    <w:p w:rsidR="004C0C36" w:rsidRDefault="004C0C36" w:rsidP="00F52F24">
      <w:pPr>
        <w:spacing w:after="0" w:line="240" w:lineRule="auto"/>
        <w:jc w:val="both"/>
        <w:rPr>
          <w:rFonts w:ascii="Arial" w:hAnsi="Arial" w:cs="Arial"/>
          <w:b/>
          <w:bCs/>
        </w:rPr>
      </w:pPr>
      <w:r w:rsidRPr="00F52F24">
        <w:rPr>
          <w:rFonts w:ascii="Arial" w:hAnsi="Arial" w:cs="Arial"/>
          <w:b/>
          <w:bCs/>
        </w:rPr>
        <w:t>Diseño del Estudio</w:t>
      </w:r>
      <w:r w:rsidR="0088694B">
        <w:rPr>
          <w:rFonts w:ascii="Arial" w:hAnsi="Arial" w:cs="Arial"/>
          <w:b/>
          <w:bCs/>
        </w:rPr>
        <w:t>:</w:t>
      </w:r>
    </w:p>
    <w:p w:rsidR="0088694B" w:rsidRPr="0088694B" w:rsidRDefault="0088694B" w:rsidP="00F52F24">
      <w:pPr>
        <w:spacing w:after="0" w:line="240" w:lineRule="auto"/>
        <w:jc w:val="both"/>
        <w:rPr>
          <w:rFonts w:ascii="Arial" w:hAnsi="Arial" w:cs="Arial"/>
          <w:bCs/>
        </w:rPr>
      </w:pPr>
      <w:r w:rsidRPr="0088694B">
        <w:rPr>
          <w:rFonts w:ascii="Arial" w:hAnsi="Arial" w:cs="Arial"/>
          <w:bCs/>
        </w:rPr>
        <w:t>Es un estudio Transversal o de Prevalencia, Comparativo y Cualitativo.</w:t>
      </w:r>
    </w:p>
    <w:p w:rsidR="0088694B" w:rsidRPr="0088694B" w:rsidRDefault="0088694B" w:rsidP="00F52F24">
      <w:pPr>
        <w:spacing w:after="0" w:line="240" w:lineRule="auto"/>
        <w:jc w:val="both"/>
        <w:rPr>
          <w:rFonts w:ascii="Arial" w:hAnsi="Arial" w:cs="Arial"/>
          <w:bCs/>
          <w:u w:val="single"/>
        </w:rPr>
      </w:pPr>
    </w:p>
    <w:p w:rsidR="00973DAF" w:rsidRDefault="00973DAF" w:rsidP="0088694B">
      <w:pPr>
        <w:autoSpaceDE w:val="0"/>
        <w:autoSpaceDN w:val="0"/>
        <w:adjustRightInd w:val="0"/>
        <w:spacing w:after="0" w:line="240" w:lineRule="auto"/>
        <w:jc w:val="both"/>
        <w:rPr>
          <w:rFonts w:ascii="Arial" w:hAnsi="Arial" w:cs="Arial"/>
          <w:b/>
          <w:bCs/>
        </w:rPr>
      </w:pPr>
    </w:p>
    <w:p w:rsidR="0088694B" w:rsidRDefault="0088694B" w:rsidP="0088694B">
      <w:pPr>
        <w:autoSpaceDE w:val="0"/>
        <w:autoSpaceDN w:val="0"/>
        <w:adjustRightInd w:val="0"/>
        <w:spacing w:after="0" w:line="240" w:lineRule="auto"/>
        <w:jc w:val="both"/>
        <w:rPr>
          <w:rFonts w:ascii="Arial" w:hAnsi="Arial" w:cs="Arial"/>
          <w:b/>
          <w:bCs/>
        </w:rPr>
      </w:pPr>
      <w:r>
        <w:rPr>
          <w:rFonts w:ascii="Arial" w:hAnsi="Arial" w:cs="Arial"/>
          <w:b/>
          <w:bCs/>
        </w:rPr>
        <w:t>Variables investigadas:</w:t>
      </w:r>
    </w:p>
    <w:p w:rsidR="0088694B" w:rsidRDefault="0088694B" w:rsidP="0088694B">
      <w:pPr>
        <w:autoSpaceDE w:val="0"/>
        <w:autoSpaceDN w:val="0"/>
        <w:adjustRightInd w:val="0"/>
        <w:spacing w:after="0" w:line="240" w:lineRule="auto"/>
        <w:jc w:val="both"/>
        <w:rPr>
          <w:rFonts w:ascii="Arial" w:hAnsi="Arial" w:cs="Arial"/>
          <w:b/>
          <w:bCs/>
        </w:rPr>
      </w:pPr>
    </w:p>
    <w:p w:rsidR="0088694B" w:rsidRPr="0088694B" w:rsidRDefault="0088694B" w:rsidP="0088694B">
      <w:pPr>
        <w:autoSpaceDE w:val="0"/>
        <w:autoSpaceDN w:val="0"/>
        <w:adjustRightInd w:val="0"/>
        <w:spacing w:after="0" w:line="240" w:lineRule="auto"/>
        <w:jc w:val="both"/>
        <w:rPr>
          <w:rFonts w:ascii="Arial" w:hAnsi="Arial" w:cs="Arial"/>
          <w:bCs/>
        </w:rPr>
      </w:pPr>
      <w:r w:rsidRPr="0088694B">
        <w:rPr>
          <w:rFonts w:ascii="Arial" w:hAnsi="Arial" w:cs="Arial"/>
          <w:b/>
          <w:bCs/>
        </w:rPr>
        <w:t xml:space="preserve">Sobrepeso </w:t>
      </w:r>
      <w:r w:rsidRPr="0088694B">
        <w:rPr>
          <w:rFonts w:ascii="Arial" w:hAnsi="Arial" w:cs="Arial"/>
          <w:bCs/>
        </w:rPr>
        <w:t>(es un estado anormal caracterizado por la acumulación excesiva de grasa en el organismo).</w:t>
      </w:r>
    </w:p>
    <w:p w:rsidR="0088694B" w:rsidRPr="0088694B" w:rsidRDefault="0088694B" w:rsidP="0088694B">
      <w:pPr>
        <w:autoSpaceDE w:val="0"/>
        <w:autoSpaceDN w:val="0"/>
        <w:adjustRightInd w:val="0"/>
        <w:spacing w:after="0" w:line="240" w:lineRule="auto"/>
        <w:jc w:val="both"/>
        <w:rPr>
          <w:rFonts w:ascii="Arial" w:hAnsi="Arial" w:cs="Arial"/>
          <w:bCs/>
        </w:rPr>
      </w:pPr>
    </w:p>
    <w:p w:rsidR="0088694B" w:rsidRPr="0088694B" w:rsidRDefault="0088694B" w:rsidP="0088694B">
      <w:pPr>
        <w:autoSpaceDE w:val="0"/>
        <w:autoSpaceDN w:val="0"/>
        <w:adjustRightInd w:val="0"/>
        <w:spacing w:after="0" w:line="240" w:lineRule="auto"/>
        <w:jc w:val="both"/>
        <w:rPr>
          <w:rFonts w:ascii="Arial" w:hAnsi="Arial" w:cs="Arial"/>
          <w:bCs/>
        </w:rPr>
      </w:pPr>
      <w:r w:rsidRPr="0088694B">
        <w:rPr>
          <w:rFonts w:ascii="Arial" w:hAnsi="Arial" w:cs="Arial"/>
          <w:b/>
          <w:bCs/>
        </w:rPr>
        <w:t>Obesidad</w:t>
      </w:r>
      <w:r w:rsidRPr="0088694B">
        <w:rPr>
          <w:rFonts w:ascii="Arial" w:hAnsi="Arial" w:cs="Arial"/>
          <w:bCs/>
        </w:rPr>
        <w:t xml:space="preserve"> (se debe a un desbalance energético originado fundamentalmente por una ingesta calórico superior a la requerida, lo que trae como consecuencia un exceso de grasa en el organismo que puede ser perjudicial para la salud).</w:t>
      </w:r>
    </w:p>
    <w:p w:rsidR="0088694B" w:rsidRPr="0088694B" w:rsidRDefault="0088694B" w:rsidP="0088694B">
      <w:pPr>
        <w:autoSpaceDE w:val="0"/>
        <w:autoSpaceDN w:val="0"/>
        <w:adjustRightInd w:val="0"/>
        <w:spacing w:after="0" w:line="240" w:lineRule="auto"/>
        <w:jc w:val="both"/>
        <w:rPr>
          <w:rFonts w:ascii="Arial" w:hAnsi="Arial" w:cs="Arial"/>
          <w:bCs/>
        </w:rPr>
      </w:pPr>
    </w:p>
    <w:p w:rsidR="0088694B" w:rsidRPr="0088694B" w:rsidRDefault="0088694B" w:rsidP="0088694B">
      <w:pPr>
        <w:autoSpaceDE w:val="0"/>
        <w:autoSpaceDN w:val="0"/>
        <w:adjustRightInd w:val="0"/>
        <w:spacing w:after="0" w:line="240" w:lineRule="auto"/>
        <w:jc w:val="both"/>
        <w:rPr>
          <w:rFonts w:ascii="Arial" w:hAnsi="Arial" w:cs="Arial"/>
          <w:bCs/>
        </w:rPr>
      </w:pPr>
      <w:r w:rsidRPr="0022481A">
        <w:rPr>
          <w:rFonts w:ascii="Arial" w:hAnsi="Arial" w:cs="Arial"/>
          <w:b/>
          <w:bCs/>
        </w:rPr>
        <w:t>Actividad Física</w:t>
      </w:r>
      <w:r w:rsidRPr="0088694B">
        <w:rPr>
          <w:rFonts w:ascii="Arial" w:hAnsi="Arial" w:cs="Arial"/>
          <w:bCs/>
        </w:rPr>
        <w:t xml:space="preserve"> (se define como cualquier movimiento producido por los músculos, es la resultante de un sustancial incremento del gasto energético por sobre el metabolismo basal)</w:t>
      </w:r>
    </w:p>
    <w:p w:rsidR="0088694B" w:rsidRPr="0088694B" w:rsidRDefault="0088694B" w:rsidP="0088694B">
      <w:pPr>
        <w:autoSpaceDE w:val="0"/>
        <w:autoSpaceDN w:val="0"/>
        <w:adjustRightInd w:val="0"/>
        <w:spacing w:after="0" w:line="240" w:lineRule="auto"/>
        <w:jc w:val="both"/>
        <w:rPr>
          <w:rFonts w:ascii="Arial" w:hAnsi="Arial" w:cs="Arial"/>
          <w:bCs/>
        </w:rPr>
      </w:pPr>
    </w:p>
    <w:p w:rsidR="0088694B" w:rsidRPr="0088694B" w:rsidRDefault="0088694B" w:rsidP="0088694B">
      <w:pPr>
        <w:autoSpaceDE w:val="0"/>
        <w:autoSpaceDN w:val="0"/>
        <w:adjustRightInd w:val="0"/>
        <w:spacing w:after="0" w:line="240" w:lineRule="auto"/>
        <w:jc w:val="both"/>
        <w:rPr>
          <w:rFonts w:ascii="Arial" w:hAnsi="Arial" w:cs="Arial"/>
          <w:bCs/>
        </w:rPr>
      </w:pPr>
      <w:r w:rsidRPr="0022481A">
        <w:rPr>
          <w:rFonts w:ascii="Arial" w:hAnsi="Arial" w:cs="Arial"/>
          <w:b/>
          <w:bCs/>
        </w:rPr>
        <w:t xml:space="preserve">Ingesta calórica </w:t>
      </w:r>
      <w:r w:rsidRPr="0088694B">
        <w:rPr>
          <w:rFonts w:ascii="Arial" w:hAnsi="Arial" w:cs="Arial"/>
          <w:bCs/>
        </w:rPr>
        <w:t>(la alimentación es una actividad necesaria y vital para todo ser humano, cubre necesidades biológicas, psicológicas y sociales. Una alimentación saludable se obtiene con una dieta equilibrada).</w:t>
      </w:r>
    </w:p>
    <w:p w:rsidR="0088694B" w:rsidRPr="0088694B" w:rsidRDefault="0088694B" w:rsidP="0088694B">
      <w:pPr>
        <w:autoSpaceDE w:val="0"/>
        <w:autoSpaceDN w:val="0"/>
        <w:adjustRightInd w:val="0"/>
        <w:spacing w:after="0" w:line="240" w:lineRule="auto"/>
        <w:jc w:val="both"/>
        <w:rPr>
          <w:rFonts w:ascii="Arial" w:hAnsi="Arial" w:cs="Arial"/>
          <w:b/>
          <w:bCs/>
        </w:rPr>
      </w:pPr>
    </w:p>
    <w:p w:rsidR="0088694B" w:rsidRPr="0088694B" w:rsidRDefault="0088694B" w:rsidP="0088694B">
      <w:pPr>
        <w:autoSpaceDE w:val="0"/>
        <w:autoSpaceDN w:val="0"/>
        <w:adjustRightInd w:val="0"/>
        <w:spacing w:after="0" w:line="240" w:lineRule="auto"/>
        <w:jc w:val="both"/>
        <w:rPr>
          <w:rFonts w:ascii="Arial" w:hAnsi="Arial" w:cs="Arial"/>
          <w:b/>
          <w:bCs/>
        </w:rPr>
      </w:pPr>
    </w:p>
    <w:p w:rsidR="004C0C36" w:rsidRPr="00F52F24" w:rsidRDefault="004C0C36" w:rsidP="00F52F24">
      <w:pPr>
        <w:autoSpaceDE w:val="0"/>
        <w:autoSpaceDN w:val="0"/>
        <w:adjustRightInd w:val="0"/>
        <w:spacing w:after="0" w:line="240" w:lineRule="auto"/>
        <w:jc w:val="both"/>
        <w:rPr>
          <w:rFonts w:ascii="Arial" w:hAnsi="Arial" w:cs="Arial"/>
          <w:b/>
          <w:bCs/>
        </w:rPr>
      </w:pPr>
      <w:r w:rsidRPr="00F52F24">
        <w:rPr>
          <w:rFonts w:ascii="Arial" w:hAnsi="Arial" w:cs="Arial"/>
          <w:b/>
          <w:bCs/>
        </w:rPr>
        <w:t>Análisis</w:t>
      </w:r>
      <w:r w:rsidR="00973DAF">
        <w:rPr>
          <w:rFonts w:ascii="Arial" w:hAnsi="Arial" w:cs="Arial"/>
          <w:b/>
          <w:bCs/>
        </w:rPr>
        <w:t>:</w:t>
      </w:r>
    </w:p>
    <w:p w:rsidR="00973DAF" w:rsidRDefault="00973DAF" w:rsidP="00F52F24">
      <w:pPr>
        <w:autoSpaceDE w:val="0"/>
        <w:autoSpaceDN w:val="0"/>
        <w:adjustRightInd w:val="0"/>
        <w:spacing w:after="0" w:line="240" w:lineRule="auto"/>
        <w:jc w:val="both"/>
        <w:rPr>
          <w:rFonts w:ascii="Arial" w:hAnsi="Arial" w:cs="Arial"/>
          <w:bCs/>
        </w:rPr>
      </w:pPr>
    </w:p>
    <w:p w:rsidR="004C0C36" w:rsidRPr="00F52F24" w:rsidRDefault="004C0C36" w:rsidP="00F52F24">
      <w:pPr>
        <w:autoSpaceDE w:val="0"/>
        <w:autoSpaceDN w:val="0"/>
        <w:adjustRightInd w:val="0"/>
        <w:spacing w:after="0" w:line="240" w:lineRule="auto"/>
        <w:jc w:val="both"/>
        <w:rPr>
          <w:rFonts w:ascii="Arial" w:hAnsi="Arial" w:cs="Arial"/>
          <w:bCs/>
          <w:lang w:val="es-MX"/>
        </w:rPr>
      </w:pPr>
      <w:r w:rsidRPr="00F52F24">
        <w:rPr>
          <w:rFonts w:ascii="Arial" w:hAnsi="Arial" w:cs="Arial"/>
          <w:bCs/>
        </w:rPr>
        <w:t xml:space="preserve">Los análisis estadísticos fueron realizados en el programa estadístico EPI – </w:t>
      </w:r>
      <w:proofErr w:type="spellStart"/>
      <w:r w:rsidRPr="00F52F24">
        <w:rPr>
          <w:rFonts w:ascii="Arial" w:hAnsi="Arial" w:cs="Arial"/>
          <w:bCs/>
        </w:rPr>
        <w:t>Info</w:t>
      </w:r>
      <w:proofErr w:type="spellEnd"/>
      <w:r w:rsidRPr="00F52F24">
        <w:rPr>
          <w:rFonts w:ascii="Arial" w:hAnsi="Arial" w:cs="Arial"/>
          <w:bCs/>
        </w:rPr>
        <w:t xml:space="preserve"> versión 3.3 2004.</w:t>
      </w:r>
      <w:r w:rsidR="00973DAF">
        <w:rPr>
          <w:rFonts w:ascii="Arial" w:hAnsi="Arial" w:cs="Arial"/>
          <w:bCs/>
        </w:rPr>
        <w:t xml:space="preserve"> Y también se trabajó con el programa EXCEL. </w:t>
      </w:r>
      <w:r w:rsidRPr="00F52F24">
        <w:rPr>
          <w:rFonts w:ascii="Arial" w:hAnsi="Arial" w:cs="Arial"/>
          <w:bCs/>
        </w:rPr>
        <w:t xml:space="preserve">Se analizó información de </w:t>
      </w:r>
      <w:r w:rsidR="00973DAF">
        <w:rPr>
          <w:rFonts w:ascii="Arial" w:hAnsi="Arial" w:cs="Arial"/>
          <w:bCs/>
        </w:rPr>
        <w:t xml:space="preserve">30 adolescentes con sobrepeso y 10 con obesidad hombres y mujeres. </w:t>
      </w:r>
      <w:r w:rsidRPr="00F52F24">
        <w:rPr>
          <w:rFonts w:ascii="Arial" w:hAnsi="Arial" w:cs="Arial"/>
          <w:lang w:val="es-EC"/>
        </w:rPr>
        <w:t>Para el análisis del Estado Nutricional se aplicó el Índice de Masa Corporal (IMC)  Peso (en Kg)/talla2 (en metros)</w:t>
      </w:r>
      <w:r w:rsidR="00973DAF">
        <w:rPr>
          <w:rFonts w:ascii="Arial" w:hAnsi="Arial" w:cs="Arial"/>
          <w:lang w:val="es-EC"/>
        </w:rPr>
        <w:t xml:space="preserve">/ Edad. </w:t>
      </w:r>
      <w:r w:rsidRPr="00F52F24">
        <w:rPr>
          <w:rFonts w:ascii="Arial" w:hAnsi="Arial" w:cs="Arial"/>
          <w:color w:val="231F20"/>
        </w:rPr>
        <w:t>Para la evaluación de l</w:t>
      </w:r>
      <w:r w:rsidR="00973DAF">
        <w:rPr>
          <w:rFonts w:ascii="Arial" w:hAnsi="Arial" w:cs="Arial"/>
          <w:color w:val="231F20"/>
        </w:rPr>
        <w:t xml:space="preserve">a actividad física se aplicó un cuestionario de actividad </w:t>
      </w:r>
      <w:r w:rsidR="007F342E">
        <w:rPr>
          <w:rFonts w:ascii="Arial" w:hAnsi="Arial" w:cs="Arial"/>
          <w:color w:val="231F20"/>
        </w:rPr>
        <w:t>física</w:t>
      </w:r>
      <w:r w:rsidR="00973DAF">
        <w:rPr>
          <w:rFonts w:ascii="Arial" w:hAnsi="Arial" w:cs="Arial"/>
          <w:color w:val="231F20"/>
        </w:rPr>
        <w:t xml:space="preserve"> denominado TECUMHSE. </w:t>
      </w:r>
      <w:r w:rsidRPr="00F52F24">
        <w:rPr>
          <w:rFonts w:ascii="Arial" w:hAnsi="Arial" w:cs="Arial"/>
          <w:color w:val="231F20"/>
        </w:rPr>
        <w:t>Para medir el consumo de alimentos  se uso el método de Recordatorio de 24 horas</w:t>
      </w:r>
      <w:r w:rsidR="00C4596C">
        <w:rPr>
          <w:rFonts w:ascii="Arial" w:hAnsi="Arial" w:cs="Arial"/>
          <w:color w:val="231F20"/>
        </w:rPr>
        <w:t>:</w:t>
      </w:r>
      <w:r w:rsidRPr="00F52F24">
        <w:rPr>
          <w:rFonts w:ascii="Arial" w:hAnsi="Arial" w:cs="Arial"/>
          <w:bCs/>
          <w:lang w:val="es-ES_tradnl"/>
        </w:rPr>
        <w:t xml:space="preserve"> </w:t>
      </w:r>
      <w:r w:rsidR="00C4596C">
        <w:rPr>
          <w:rFonts w:ascii="Arial" w:hAnsi="Arial" w:cs="Arial"/>
          <w:bCs/>
          <w:lang w:val="es-ES_tradnl"/>
        </w:rPr>
        <w:t>s</w:t>
      </w:r>
      <w:r w:rsidRPr="00F52F24">
        <w:rPr>
          <w:rFonts w:ascii="Arial" w:hAnsi="Arial" w:cs="Arial"/>
          <w:bCs/>
          <w:lang w:val="es-ES_tradnl"/>
        </w:rPr>
        <w:t xml:space="preserve">e obtuvo  la información mediante el registro del primer alimento o bebida consumida el día anterior hasta el último alimento consumido, esta información fue registrada en detalle nombre de la preparación, alimentos que la integran y cantidad de alimento, </w:t>
      </w:r>
      <w:r w:rsidR="00C4596C">
        <w:rPr>
          <w:rFonts w:ascii="Arial" w:hAnsi="Arial" w:cs="Arial"/>
          <w:bCs/>
          <w:lang w:val="es-ES_tradnl"/>
        </w:rPr>
        <w:t>s</w:t>
      </w:r>
      <w:r w:rsidRPr="00F52F24">
        <w:rPr>
          <w:rFonts w:ascii="Arial" w:hAnsi="Arial" w:cs="Arial"/>
          <w:bCs/>
          <w:lang w:val="es-ES_tradnl"/>
        </w:rPr>
        <w:t xml:space="preserve">e estimó  la cantidad de alimento mediante medidas caseras, </w:t>
      </w:r>
      <w:r w:rsidR="00C4596C">
        <w:rPr>
          <w:rFonts w:ascii="Arial" w:hAnsi="Arial" w:cs="Arial"/>
          <w:bCs/>
          <w:lang w:val="es-ES_tradnl"/>
        </w:rPr>
        <w:t>y p</w:t>
      </w:r>
      <w:r w:rsidRPr="00F52F24">
        <w:rPr>
          <w:rFonts w:ascii="Arial" w:hAnsi="Arial" w:cs="Arial"/>
          <w:bCs/>
          <w:lang w:val="es-ES_tradnl"/>
        </w:rPr>
        <w:t xml:space="preserve">or último se realizó la revisión de </w:t>
      </w:r>
      <w:r w:rsidRPr="00F52F24">
        <w:rPr>
          <w:rFonts w:ascii="Arial" w:hAnsi="Arial" w:cs="Arial"/>
          <w:bCs/>
          <w:lang w:val="es-ES_tradnl"/>
        </w:rPr>
        <w:lastRenderedPageBreak/>
        <w:t>los da</w:t>
      </w:r>
      <w:r w:rsidR="00C4596C">
        <w:rPr>
          <w:rFonts w:ascii="Arial" w:hAnsi="Arial" w:cs="Arial"/>
          <w:bCs/>
          <w:lang w:val="es-ES_tradnl"/>
        </w:rPr>
        <w:t>tos obtenidos con el encuestado. S</w:t>
      </w:r>
      <w:r w:rsidRPr="00F52F24">
        <w:rPr>
          <w:rFonts w:ascii="Arial" w:hAnsi="Arial" w:cs="Arial"/>
          <w:color w:val="231F20"/>
        </w:rPr>
        <w:t>e utilizó  la Tabla de Composición de Alimentos Ecuatorianos. Una vez obtenida la información se expresó los resultados de acuerdo a los siguientes puntos de corte:</w:t>
      </w:r>
      <w:r w:rsidRPr="00F52F24">
        <w:rPr>
          <w:rFonts w:ascii="Arial" w:hAnsi="Arial" w:cs="Arial"/>
          <w:b/>
          <w:bCs/>
          <w:lang w:val="es-MX"/>
        </w:rPr>
        <w:t xml:space="preserve"> </w:t>
      </w:r>
      <w:r w:rsidRPr="00F52F24">
        <w:rPr>
          <w:rFonts w:ascii="Arial" w:hAnsi="Arial" w:cs="Arial"/>
          <w:bCs/>
          <w:lang w:val="es-MX"/>
        </w:rPr>
        <w:t>&lt; 70 déficit, 70 – 90 Aceptable, 90 – 110 Adecuado, &gt;110 Exceso.</w:t>
      </w:r>
    </w:p>
    <w:p w:rsidR="004C0C36" w:rsidRPr="00F52F24" w:rsidRDefault="004C0C36" w:rsidP="00F52F24">
      <w:pPr>
        <w:autoSpaceDE w:val="0"/>
        <w:autoSpaceDN w:val="0"/>
        <w:adjustRightInd w:val="0"/>
        <w:spacing w:after="0" w:line="240" w:lineRule="auto"/>
        <w:jc w:val="both"/>
        <w:rPr>
          <w:rFonts w:ascii="Arial" w:hAnsi="Arial" w:cs="Arial"/>
          <w:b/>
          <w:bCs/>
          <w:lang w:val="es-MX"/>
        </w:rPr>
      </w:pPr>
    </w:p>
    <w:p w:rsidR="004C0C36" w:rsidRPr="00F52F24" w:rsidRDefault="004C0C36" w:rsidP="00F52F24">
      <w:pPr>
        <w:autoSpaceDE w:val="0"/>
        <w:autoSpaceDN w:val="0"/>
        <w:adjustRightInd w:val="0"/>
        <w:spacing w:after="0" w:line="240" w:lineRule="auto"/>
        <w:jc w:val="both"/>
        <w:rPr>
          <w:rFonts w:ascii="Arial" w:hAnsi="Arial" w:cs="Arial"/>
          <w:b/>
          <w:bCs/>
          <w:lang w:val="es-MX"/>
        </w:rPr>
      </w:pPr>
    </w:p>
    <w:p w:rsidR="00C4596C" w:rsidRDefault="004C0C36" w:rsidP="00F52F24">
      <w:pPr>
        <w:autoSpaceDE w:val="0"/>
        <w:autoSpaceDN w:val="0"/>
        <w:adjustRightInd w:val="0"/>
        <w:spacing w:after="0" w:line="240" w:lineRule="auto"/>
        <w:jc w:val="both"/>
        <w:rPr>
          <w:rFonts w:ascii="Arial" w:hAnsi="Arial" w:cs="Arial"/>
          <w:b/>
          <w:bCs/>
          <w:lang w:val="es-MX"/>
        </w:rPr>
      </w:pPr>
      <w:r w:rsidRPr="00F52F24">
        <w:rPr>
          <w:rFonts w:ascii="Arial" w:hAnsi="Arial" w:cs="Arial"/>
          <w:b/>
          <w:bCs/>
          <w:lang w:val="es-MX"/>
        </w:rPr>
        <w:t xml:space="preserve">Resultados:  </w:t>
      </w:r>
    </w:p>
    <w:p w:rsidR="00C4596C" w:rsidRDefault="00C4596C" w:rsidP="00F52F24">
      <w:pPr>
        <w:autoSpaceDE w:val="0"/>
        <w:autoSpaceDN w:val="0"/>
        <w:adjustRightInd w:val="0"/>
        <w:spacing w:after="0" w:line="240" w:lineRule="auto"/>
        <w:jc w:val="both"/>
        <w:rPr>
          <w:rFonts w:ascii="Arial" w:hAnsi="Arial" w:cs="Arial"/>
          <w:b/>
          <w:bCs/>
          <w:lang w:val="es-MX"/>
        </w:rPr>
      </w:pPr>
    </w:p>
    <w:p w:rsidR="0024523B" w:rsidRDefault="0024523B" w:rsidP="0024523B">
      <w:pPr>
        <w:autoSpaceDE w:val="0"/>
        <w:autoSpaceDN w:val="0"/>
        <w:adjustRightInd w:val="0"/>
        <w:spacing w:after="0" w:line="240" w:lineRule="auto"/>
        <w:jc w:val="center"/>
        <w:rPr>
          <w:rFonts w:ascii="Arial" w:hAnsi="Arial" w:cs="Arial"/>
          <w:b/>
          <w:bCs/>
          <w:lang w:val="es-MX"/>
        </w:rPr>
      </w:pPr>
      <w:r>
        <w:rPr>
          <w:rFonts w:ascii="Arial" w:hAnsi="Arial" w:cs="Arial"/>
          <w:b/>
          <w:bCs/>
          <w:lang w:val="es-MX"/>
        </w:rPr>
        <w:t>Tabla N° 1</w:t>
      </w:r>
    </w:p>
    <w:p w:rsidR="0024523B" w:rsidRDefault="0024523B" w:rsidP="0024523B">
      <w:pPr>
        <w:autoSpaceDE w:val="0"/>
        <w:autoSpaceDN w:val="0"/>
        <w:adjustRightInd w:val="0"/>
        <w:spacing w:after="0" w:line="240" w:lineRule="auto"/>
        <w:jc w:val="center"/>
        <w:rPr>
          <w:rFonts w:ascii="Arial" w:hAnsi="Arial" w:cs="Arial"/>
          <w:b/>
          <w:bCs/>
          <w:lang w:val="es-MX"/>
        </w:rPr>
      </w:pPr>
      <w:r>
        <w:rPr>
          <w:rFonts w:ascii="Arial" w:hAnsi="Arial" w:cs="Arial"/>
          <w:b/>
          <w:bCs/>
          <w:lang w:val="es-MX"/>
        </w:rPr>
        <w:t xml:space="preserve">Género de los adolescentes </w:t>
      </w:r>
    </w:p>
    <w:p w:rsidR="0024523B" w:rsidRDefault="0024523B" w:rsidP="0024523B">
      <w:pPr>
        <w:autoSpaceDE w:val="0"/>
        <w:autoSpaceDN w:val="0"/>
        <w:adjustRightInd w:val="0"/>
        <w:spacing w:after="0" w:line="240" w:lineRule="auto"/>
        <w:jc w:val="center"/>
        <w:rPr>
          <w:rFonts w:ascii="Arial" w:hAnsi="Arial" w:cs="Arial"/>
          <w:b/>
          <w:bCs/>
          <w:lang w:val="es-MX"/>
        </w:rPr>
      </w:pPr>
    </w:p>
    <w:tbl>
      <w:tblPr>
        <w:tblW w:w="5478" w:type="dxa"/>
        <w:jc w:val="center"/>
        <w:tblCellMar>
          <w:left w:w="70" w:type="dxa"/>
          <w:right w:w="70" w:type="dxa"/>
        </w:tblCellMar>
        <w:tblLook w:val="04A0"/>
      </w:tblPr>
      <w:tblGrid>
        <w:gridCol w:w="2792"/>
        <w:gridCol w:w="1279"/>
        <w:gridCol w:w="1407"/>
      </w:tblGrid>
      <w:tr w:rsidR="00C4596C" w:rsidRPr="00C4596C" w:rsidTr="00C4596C">
        <w:trPr>
          <w:trHeight w:val="340"/>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96C" w:rsidRPr="00C4596C" w:rsidRDefault="00C4596C" w:rsidP="00C4596C">
            <w:pPr>
              <w:spacing w:after="100" w:afterAutospacing="1" w:line="240" w:lineRule="auto"/>
              <w:jc w:val="center"/>
              <w:rPr>
                <w:rFonts w:ascii="Arial" w:hAnsi="Arial" w:cs="Arial"/>
                <w:b/>
                <w:color w:val="000000"/>
                <w:sz w:val="20"/>
                <w:szCs w:val="20"/>
              </w:rPr>
            </w:pPr>
            <w:r w:rsidRPr="00C4596C">
              <w:rPr>
                <w:rFonts w:ascii="Arial" w:hAnsi="Arial" w:cs="Arial"/>
                <w:b/>
                <w:color w:val="000000"/>
                <w:sz w:val="20"/>
                <w:szCs w:val="20"/>
              </w:rPr>
              <w:t>GENERO</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b/>
                <w:color w:val="000000"/>
                <w:sz w:val="20"/>
                <w:szCs w:val="20"/>
              </w:rPr>
            </w:pPr>
            <w:r w:rsidRPr="00C4596C">
              <w:rPr>
                <w:rFonts w:ascii="Arial" w:hAnsi="Arial" w:cs="Arial"/>
                <w:b/>
                <w:color w:val="000000"/>
                <w:sz w:val="20"/>
                <w:szCs w:val="20"/>
              </w:rPr>
              <w:t>N°</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b/>
                <w:color w:val="000000"/>
                <w:sz w:val="20"/>
                <w:szCs w:val="20"/>
              </w:rPr>
            </w:pPr>
            <w:r w:rsidRPr="00C4596C">
              <w:rPr>
                <w:rFonts w:ascii="Arial" w:hAnsi="Arial" w:cs="Arial"/>
                <w:b/>
                <w:color w:val="000000"/>
                <w:sz w:val="20"/>
                <w:szCs w:val="20"/>
              </w:rPr>
              <w:t>%</w:t>
            </w:r>
          </w:p>
        </w:tc>
      </w:tr>
      <w:tr w:rsidR="00C4596C" w:rsidRPr="00C4596C" w:rsidTr="00C4596C">
        <w:trPr>
          <w:trHeight w:val="340"/>
          <w:jc w:val="center"/>
        </w:trPr>
        <w:tc>
          <w:tcPr>
            <w:tcW w:w="2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96C" w:rsidRPr="00C4596C" w:rsidRDefault="00C4596C" w:rsidP="00C4596C">
            <w:pPr>
              <w:spacing w:after="100" w:afterAutospacing="1" w:line="240" w:lineRule="auto"/>
              <w:rPr>
                <w:rFonts w:ascii="Arial" w:hAnsi="Arial" w:cs="Arial"/>
                <w:color w:val="000000"/>
                <w:sz w:val="20"/>
                <w:szCs w:val="20"/>
              </w:rPr>
            </w:pPr>
            <w:r w:rsidRPr="00C4596C">
              <w:rPr>
                <w:rFonts w:ascii="Arial" w:hAnsi="Arial" w:cs="Arial"/>
                <w:color w:val="000000"/>
                <w:sz w:val="20"/>
                <w:szCs w:val="20"/>
              </w:rPr>
              <w:t>MASCULINO</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color w:val="000000"/>
                <w:sz w:val="20"/>
                <w:szCs w:val="20"/>
              </w:rPr>
            </w:pPr>
            <w:r w:rsidRPr="00C4596C">
              <w:rPr>
                <w:rFonts w:ascii="Arial" w:hAnsi="Arial" w:cs="Arial"/>
                <w:color w:val="000000"/>
                <w:sz w:val="20"/>
                <w:szCs w:val="20"/>
              </w:rPr>
              <w:t>141</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color w:val="000000"/>
                <w:sz w:val="20"/>
                <w:szCs w:val="20"/>
              </w:rPr>
            </w:pPr>
            <w:r w:rsidRPr="00C4596C">
              <w:rPr>
                <w:rFonts w:ascii="Arial" w:hAnsi="Arial" w:cs="Arial"/>
                <w:color w:val="000000"/>
                <w:sz w:val="20"/>
                <w:szCs w:val="20"/>
              </w:rPr>
              <w:t>75,40</w:t>
            </w:r>
          </w:p>
        </w:tc>
      </w:tr>
      <w:tr w:rsidR="00C4596C" w:rsidRPr="00C4596C" w:rsidTr="00C4596C">
        <w:trPr>
          <w:trHeight w:val="340"/>
          <w:jc w:val="center"/>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C4596C" w:rsidRPr="00C4596C" w:rsidRDefault="00C4596C" w:rsidP="00C4596C">
            <w:pPr>
              <w:spacing w:after="100" w:afterAutospacing="1" w:line="240" w:lineRule="auto"/>
              <w:rPr>
                <w:rFonts w:ascii="Arial" w:hAnsi="Arial" w:cs="Arial"/>
                <w:color w:val="000000"/>
                <w:sz w:val="20"/>
                <w:szCs w:val="20"/>
              </w:rPr>
            </w:pPr>
            <w:r w:rsidRPr="00C4596C">
              <w:rPr>
                <w:rFonts w:ascii="Arial" w:hAnsi="Arial" w:cs="Arial"/>
                <w:color w:val="000000"/>
                <w:sz w:val="20"/>
                <w:szCs w:val="20"/>
              </w:rPr>
              <w:t>FEMENINO</w:t>
            </w:r>
          </w:p>
        </w:tc>
        <w:tc>
          <w:tcPr>
            <w:tcW w:w="1279" w:type="dxa"/>
            <w:tcBorders>
              <w:top w:val="nil"/>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color w:val="000000"/>
                <w:sz w:val="20"/>
                <w:szCs w:val="20"/>
              </w:rPr>
            </w:pPr>
            <w:r w:rsidRPr="00C4596C">
              <w:rPr>
                <w:rFonts w:ascii="Arial" w:hAnsi="Arial" w:cs="Arial"/>
                <w:color w:val="000000"/>
                <w:sz w:val="20"/>
                <w:szCs w:val="20"/>
              </w:rPr>
              <w:t>46</w:t>
            </w:r>
          </w:p>
        </w:tc>
        <w:tc>
          <w:tcPr>
            <w:tcW w:w="1407" w:type="dxa"/>
            <w:tcBorders>
              <w:top w:val="nil"/>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color w:val="000000"/>
                <w:sz w:val="20"/>
                <w:szCs w:val="20"/>
              </w:rPr>
            </w:pPr>
            <w:r w:rsidRPr="00C4596C">
              <w:rPr>
                <w:rFonts w:ascii="Arial" w:hAnsi="Arial" w:cs="Arial"/>
                <w:color w:val="000000"/>
                <w:sz w:val="20"/>
                <w:szCs w:val="20"/>
              </w:rPr>
              <w:t>24,60</w:t>
            </w:r>
          </w:p>
        </w:tc>
      </w:tr>
      <w:tr w:rsidR="00C4596C" w:rsidRPr="00C4596C" w:rsidTr="00C4596C">
        <w:trPr>
          <w:trHeight w:val="340"/>
          <w:jc w:val="center"/>
        </w:trPr>
        <w:tc>
          <w:tcPr>
            <w:tcW w:w="2792" w:type="dxa"/>
            <w:tcBorders>
              <w:top w:val="nil"/>
              <w:left w:val="single" w:sz="4" w:space="0" w:color="auto"/>
              <w:bottom w:val="single" w:sz="4" w:space="0" w:color="auto"/>
              <w:right w:val="single" w:sz="4" w:space="0" w:color="auto"/>
            </w:tcBorders>
            <w:shd w:val="clear" w:color="auto" w:fill="auto"/>
            <w:noWrap/>
            <w:vAlign w:val="bottom"/>
            <w:hideMark/>
          </w:tcPr>
          <w:p w:rsidR="00C4596C" w:rsidRPr="00C4596C" w:rsidRDefault="00C4596C" w:rsidP="00C4596C">
            <w:pPr>
              <w:spacing w:after="100" w:afterAutospacing="1" w:line="240" w:lineRule="auto"/>
              <w:rPr>
                <w:rFonts w:ascii="Arial" w:hAnsi="Arial" w:cs="Arial"/>
                <w:color w:val="000000"/>
                <w:sz w:val="20"/>
                <w:szCs w:val="20"/>
              </w:rPr>
            </w:pPr>
            <w:r w:rsidRPr="00C4596C">
              <w:rPr>
                <w:rFonts w:ascii="Arial" w:hAnsi="Arial" w:cs="Arial"/>
                <w:color w:val="000000"/>
                <w:sz w:val="20"/>
                <w:szCs w:val="20"/>
              </w:rPr>
              <w:t>TOTAL</w:t>
            </w:r>
          </w:p>
        </w:tc>
        <w:tc>
          <w:tcPr>
            <w:tcW w:w="1279" w:type="dxa"/>
            <w:tcBorders>
              <w:top w:val="nil"/>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color w:val="000000"/>
                <w:sz w:val="20"/>
                <w:szCs w:val="20"/>
              </w:rPr>
            </w:pPr>
            <w:r w:rsidRPr="00C4596C">
              <w:rPr>
                <w:rFonts w:ascii="Arial" w:hAnsi="Arial" w:cs="Arial"/>
                <w:color w:val="000000"/>
                <w:sz w:val="20"/>
                <w:szCs w:val="20"/>
              </w:rPr>
              <w:t>187</w:t>
            </w:r>
          </w:p>
        </w:tc>
        <w:tc>
          <w:tcPr>
            <w:tcW w:w="1407" w:type="dxa"/>
            <w:tcBorders>
              <w:top w:val="nil"/>
              <w:left w:val="nil"/>
              <w:bottom w:val="single" w:sz="4" w:space="0" w:color="auto"/>
              <w:right w:val="single" w:sz="4" w:space="0" w:color="auto"/>
            </w:tcBorders>
            <w:shd w:val="clear" w:color="auto" w:fill="auto"/>
            <w:noWrap/>
            <w:vAlign w:val="center"/>
            <w:hideMark/>
          </w:tcPr>
          <w:p w:rsidR="00C4596C" w:rsidRPr="00C4596C" w:rsidRDefault="00C4596C" w:rsidP="00C4596C">
            <w:pPr>
              <w:spacing w:after="100" w:afterAutospacing="1" w:line="240" w:lineRule="auto"/>
              <w:jc w:val="center"/>
              <w:rPr>
                <w:rFonts w:ascii="Arial" w:hAnsi="Arial" w:cs="Arial"/>
                <w:color w:val="000000"/>
                <w:sz w:val="20"/>
                <w:szCs w:val="20"/>
              </w:rPr>
            </w:pPr>
            <w:r w:rsidRPr="00C4596C">
              <w:rPr>
                <w:rFonts w:ascii="Arial" w:hAnsi="Arial" w:cs="Arial"/>
                <w:color w:val="000000"/>
                <w:sz w:val="20"/>
                <w:szCs w:val="20"/>
              </w:rPr>
              <w:t>100</w:t>
            </w:r>
          </w:p>
        </w:tc>
      </w:tr>
    </w:tbl>
    <w:p w:rsidR="004C0C36" w:rsidRDefault="00C4596C" w:rsidP="00C4596C">
      <w:pPr>
        <w:spacing w:after="0" w:line="240" w:lineRule="auto"/>
        <w:jc w:val="both"/>
        <w:rPr>
          <w:rFonts w:ascii="Arial" w:hAnsi="Arial" w:cs="Arial"/>
        </w:rPr>
      </w:pPr>
      <w:r w:rsidRPr="00C4596C">
        <w:rPr>
          <w:rFonts w:ascii="Arial" w:hAnsi="Arial" w:cs="Arial"/>
        </w:rPr>
        <w:t>El presente estudio tuvo como mayor proporción al género masculino, conformando las ¾ partes del grupo de estudio.</w:t>
      </w:r>
    </w:p>
    <w:p w:rsidR="00C4596C" w:rsidRDefault="00C4596C" w:rsidP="00C4596C">
      <w:pPr>
        <w:spacing w:after="0" w:line="240" w:lineRule="auto"/>
        <w:jc w:val="both"/>
        <w:rPr>
          <w:rFonts w:ascii="Arial" w:hAnsi="Arial" w:cs="Arial"/>
        </w:rPr>
      </w:pPr>
    </w:p>
    <w:p w:rsidR="0024523B" w:rsidRDefault="0024523B" w:rsidP="00C4596C">
      <w:pPr>
        <w:spacing w:after="0" w:line="240" w:lineRule="auto"/>
        <w:jc w:val="both"/>
        <w:rPr>
          <w:rFonts w:ascii="Arial" w:hAnsi="Arial" w:cs="Arial"/>
        </w:rPr>
      </w:pPr>
    </w:p>
    <w:p w:rsidR="0024523B" w:rsidRDefault="0024523B" w:rsidP="0024523B">
      <w:pPr>
        <w:spacing w:after="0" w:line="240" w:lineRule="auto"/>
        <w:jc w:val="center"/>
        <w:rPr>
          <w:rFonts w:ascii="Arial" w:hAnsi="Arial" w:cs="Arial"/>
          <w:b/>
        </w:rPr>
      </w:pPr>
      <w:r w:rsidRPr="0024523B">
        <w:rPr>
          <w:rFonts w:ascii="Arial" w:hAnsi="Arial" w:cs="Arial"/>
          <w:b/>
        </w:rPr>
        <w:t>Tabla N° 2</w:t>
      </w:r>
    </w:p>
    <w:p w:rsidR="0024523B" w:rsidRDefault="0024523B" w:rsidP="0024523B">
      <w:pPr>
        <w:spacing w:after="0" w:line="240" w:lineRule="auto"/>
        <w:jc w:val="center"/>
        <w:rPr>
          <w:rFonts w:ascii="Arial" w:hAnsi="Arial" w:cs="Arial"/>
          <w:b/>
        </w:rPr>
      </w:pPr>
      <w:r>
        <w:rPr>
          <w:rFonts w:ascii="Arial" w:hAnsi="Arial" w:cs="Arial"/>
          <w:b/>
        </w:rPr>
        <w:t>Sobrepeso y obesidad según el género de los adolescentes</w:t>
      </w:r>
    </w:p>
    <w:tbl>
      <w:tblPr>
        <w:tblpPr w:leftFromText="141" w:rightFromText="141" w:vertAnchor="text" w:horzAnchor="margin" w:tblpXSpec="center" w:tblpY="165"/>
        <w:tblW w:w="7300" w:type="dxa"/>
        <w:tblCellMar>
          <w:left w:w="70" w:type="dxa"/>
          <w:right w:w="70" w:type="dxa"/>
        </w:tblCellMar>
        <w:tblLook w:val="04A0"/>
      </w:tblPr>
      <w:tblGrid>
        <w:gridCol w:w="2552"/>
        <w:gridCol w:w="779"/>
        <w:gridCol w:w="948"/>
        <w:gridCol w:w="753"/>
        <w:gridCol w:w="788"/>
        <w:gridCol w:w="771"/>
        <w:gridCol w:w="709"/>
      </w:tblGrid>
      <w:tr w:rsidR="0024523B" w:rsidRPr="0024523B" w:rsidTr="0024523B">
        <w:trPr>
          <w:trHeight w:val="264"/>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ESTADO NUTRICIONAL</w:t>
            </w:r>
          </w:p>
        </w:tc>
        <w:tc>
          <w:tcPr>
            <w:tcW w:w="326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GENERO</w:t>
            </w:r>
          </w:p>
        </w:tc>
        <w:tc>
          <w:tcPr>
            <w:tcW w:w="14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TOTAL</w:t>
            </w:r>
          </w:p>
        </w:tc>
      </w:tr>
      <w:tr w:rsidR="0024523B" w:rsidRPr="0024523B" w:rsidTr="0024523B">
        <w:trPr>
          <w:trHeight w:val="284"/>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24523B" w:rsidRPr="0024523B" w:rsidRDefault="0024523B" w:rsidP="00C53F29">
            <w:pPr>
              <w:spacing w:after="0" w:line="240" w:lineRule="auto"/>
              <w:rPr>
                <w:rFonts w:ascii="Arial" w:hAnsi="Arial" w:cs="Arial"/>
                <w:b/>
                <w:bCs/>
                <w:color w:val="000000"/>
                <w:sz w:val="20"/>
                <w:szCs w:val="20"/>
                <w:lang w:val="es-EC" w:eastAsia="es-EC"/>
              </w:rPr>
            </w:pPr>
          </w:p>
        </w:tc>
        <w:tc>
          <w:tcPr>
            <w:tcW w:w="172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MASCULINO</w:t>
            </w:r>
          </w:p>
        </w:tc>
        <w:tc>
          <w:tcPr>
            <w:tcW w:w="15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FEMENINO</w:t>
            </w:r>
          </w:p>
        </w:tc>
        <w:tc>
          <w:tcPr>
            <w:tcW w:w="1480" w:type="dxa"/>
            <w:gridSpan w:val="2"/>
            <w:vMerge/>
            <w:tcBorders>
              <w:top w:val="single" w:sz="8" w:space="0" w:color="auto"/>
              <w:left w:val="single" w:sz="8" w:space="0" w:color="auto"/>
              <w:bottom w:val="single" w:sz="8" w:space="0" w:color="000000"/>
              <w:right w:val="single" w:sz="8" w:space="0" w:color="000000"/>
            </w:tcBorders>
            <w:vAlign w:val="center"/>
            <w:hideMark/>
          </w:tcPr>
          <w:p w:rsidR="0024523B" w:rsidRPr="0024523B" w:rsidRDefault="0024523B" w:rsidP="00C53F29">
            <w:pPr>
              <w:spacing w:after="0" w:line="240" w:lineRule="auto"/>
              <w:rPr>
                <w:rFonts w:ascii="Arial" w:hAnsi="Arial" w:cs="Arial"/>
                <w:b/>
                <w:bCs/>
                <w:color w:val="000000"/>
                <w:sz w:val="20"/>
                <w:szCs w:val="20"/>
                <w:lang w:val="es-EC" w:eastAsia="es-EC"/>
              </w:rPr>
            </w:pPr>
          </w:p>
        </w:tc>
      </w:tr>
      <w:tr w:rsidR="0024523B" w:rsidRPr="0024523B" w:rsidTr="0024523B">
        <w:trPr>
          <w:trHeight w:val="284"/>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24523B" w:rsidRPr="0024523B" w:rsidRDefault="0024523B" w:rsidP="00C53F29">
            <w:pPr>
              <w:spacing w:after="0" w:line="240" w:lineRule="auto"/>
              <w:rPr>
                <w:rFonts w:ascii="Arial" w:hAnsi="Arial" w:cs="Arial"/>
                <w:b/>
                <w:bCs/>
                <w:color w:val="000000"/>
                <w:sz w:val="20"/>
                <w:szCs w:val="20"/>
                <w:lang w:val="es-EC" w:eastAsia="es-EC"/>
              </w:rPr>
            </w:pPr>
          </w:p>
        </w:tc>
        <w:tc>
          <w:tcPr>
            <w:tcW w:w="77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N</w:t>
            </w:r>
          </w:p>
        </w:tc>
        <w:tc>
          <w:tcPr>
            <w:tcW w:w="94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w:t>
            </w:r>
          </w:p>
        </w:tc>
        <w:tc>
          <w:tcPr>
            <w:tcW w:w="753"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N</w:t>
            </w:r>
          </w:p>
        </w:tc>
        <w:tc>
          <w:tcPr>
            <w:tcW w:w="78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w:t>
            </w:r>
          </w:p>
        </w:tc>
        <w:tc>
          <w:tcPr>
            <w:tcW w:w="771"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N</w:t>
            </w:r>
          </w:p>
        </w:tc>
        <w:tc>
          <w:tcPr>
            <w:tcW w:w="70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w:t>
            </w:r>
          </w:p>
        </w:tc>
      </w:tr>
      <w:tr w:rsidR="0024523B" w:rsidRPr="0024523B" w:rsidTr="0024523B">
        <w:trPr>
          <w:trHeight w:val="170"/>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rPr>
                <w:rFonts w:ascii="Arial" w:hAnsi="Arial" w:cs="Arial"/>
                <w:color w:val="000000"/>
                <w:sz w:val="20"/>
                <w:szCs w:val="20"/>
                <w:lang w:val="es-EC" w:eastAsia="es-EC"/>
              </w:rPr>
            </w:pPr>
            <w:r w:rsidRPr="0024523B">
              <w:rPr>
                <w:rFonts w:ascii="Arial" w:hAnsi="Arial" w:cs="Arial"/>
                <w:color w:val="000000"/>
                <w:sz w:val="20"/>
                <w:szCs w:val="20"/>
                <w:lang w:val="es-EC" w:eastAsia="es-EC"/>
              </w:rPr>
              <w:t xml:space="preserve">Sobrepeso </w:t>
            </w:r>
          </w:p>
        </w:tc>
        <w:tc>
          <w:tcPr>
            <w:tcW w:w="77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21</w:t>
            </w:r>
          </w:p>
        </w:tc>
        <w:tc>
          <w:tcPr>
            <w:tcW w:w="94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52,5</w:t>
            </w:r>
          </w:p>
        </w:tc>
        <w:tc>
          <w:tcPr>
            <w:tcW w:w="753"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9</w:t>
            </w:r>
          </w:p>
        </w:tc>
        <w:tc>
          <w:tcPr>
            <w:tcW w:w="78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22,5</w:t>
            </w:r>
          </w:p>
        </w:tc>
        <w:tc>
          <w:tcPr>
            <w:tcW w:w="771"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30</w:t>
            </w:r>
          </w:p>
        </w:tc>
        <w:tc>
          <w:tcPr>
            <w:tcW w:w="70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75</w:t>
            </w:r>
          </w:p>
        </w:tc>
      </w:tr>
      <w:tr w:rsidR="0024523B" w:rsidRPr="0024523B" w:rsidTr="0024523B">
        <w:trPr>
          <w:trHeight w:val="170"/>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rPr>
                <w:rFonts w:ascii="Arial" w:hAnsi="Arial" w:cs="Arial"/>
                <w:color w:val="000000"/>
                <w:sz w:val="20"/>
                <w:szCs w:val="20"/>
                <w:lang w:val="es-EC" w:eastAsia="es-EC"/>
              </w:rPr>
            </w:pPr>
            <w:r w:rsidRPr="0024523B">
              <w:rPr>
                <w:rFonts w:ascii="Arial" w:hAnsi="Arial" w:cs="Arial"/>
                <w:color w:val="000000"/>
                <w:sz w:val="20"/>
                <w:szCs w:val="20"/>
                <w:lang w:val="es-EC" w:eastAsia="es-EC"/>
              </w:rPr>
              <w:t xml:space="preserve">Obesidad </w:t>
            </w:r>
          </w:p>
        </w:tc>
        <w:tc>
          <w:tcPr>
            <w:tcW w:w="77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9</w:t>
            </w:r>
          </w:p>
        </w:tc>
        <w:tc>
          <w:tcPr>
            <w:tcW w:w="94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22,5</w:t>
            </w:r>
          </w:p>
        </w:tc>
        <w:tc>
          <w:tcPr>
            <w:tcW w:w="753"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1</w:t>
            </w:r>
          </w:p>
        </w:tc>
        <w:tc>
          <w:tcPr>
            <w:tcW w:w="78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2,5</w:t>
            </w:r>
          </w:p>
        </w:tc>
        <w:tc>
          <w:tcPr>
            <w:tcW w:w="771"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10</w:t>
            </w:r>
          </w:p>
        </w:tc>
        <w:tc>
          <w:tcPr>
            <w:tcW w:w="70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color w:val="000000"/>
                <w:sz w:val="20"/>
                <w:szCs w:val="20"/>
                <w:lang w:val="es-EC" w:eastAsia="es-EC"/>
              </w:rPr>
            </w:pPr>
            <w:r w:rsidRPr="0024523B">
              <w:rPr>
                <w:rFonts w:ascii="Arial" w:hAnsi="Arial" w:cs="Arial"/>
                <w:color w:val="000000"/>
                <w:sz w:val="20"/>
                <w:szCs w:val="20"/>
                <w:lang w:val="es-EC" w:eastAsia="es-EC"/>
              </w:rPr>
              <w:t>25</w:t>
            </w:r>
          </w:p>
        </w:tc>
      </w:tr>
      <w:tr w:rsidR="0024523B" w:rsidRPr="0024523B" w:rsidTr="0024523B">
        <w:trPr>
          <w:trHeight w:val="170"/>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TOTAL</w:t>
            </w:r>
          </w:p>
        </w:tc>
        <w:tc>
          <w:tcPr>
            <w:tcW w:w="77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30</w:t>
            </w:r>
          </w:p>
        </w:tc>
        <w:tc>
          <w:tcPr>
            <w:tcW w:w="94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75</w:t>
            </w:r>
          </w:p>
        </w:tc>
        <w:tc>
          <w:tcPr>
            <w:tcW w:w="753"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10</w:t>
            </w:r>
          </w:p>
        </w:tc>
        <w:tc>
          <w:tcPr>
            <w:tcW w:w="788"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25</w:t>
            </w:r>
          </w:p>
        </w:tc>
        <w:tc>
          <w:tcPr>
            <w:tcW w:w="771"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40</w:t>
            </w:r>
          </w:p>
        </w:tc>
        <w:tc>
          <w:tcPr>
            <w:tcW w:w="709" w:type="dxa"/>
            <w:tcBorders>
              <w:top w:val="nil"/>
              <w:left w:val="nil"/>
              <w:bottom w:val="single" w:sz="8" w:space="0" w:color="auto"/>
              <w:right w:val="single" w:sz="8" w:space="0" w:color="auto"/>
            </w:tcBorders>
            <w:shd w:val="clear" w:color="auto" w:fill="auto"/>
            <w:noWrap/>
            <w:vAlign w:val="bottom"/>
            <w:hideMark/>
          </w:tcPr>
          <w:p w:rsidR="0024523B" w:rsidRPr="0024523B" w:rsidRDefault="0024523B" w:rsidP="00C53F29">
            <w:pPr>
              <w:spacing w:after="0" w:line="240" w:lineRule="auto"/>
              <w:jc w:val="center"/>
              <w:rPr>
                <w:rFonts w:ascii="Arial" w:hAnsi="Arial" w:cs="Arial"/>
                <w:b/>
                <w:bCs/>
                <w:color w:val="000000"/>
                <w:sz w:val="20"/>
                <w:szCs w:val="20"/>
                <w:lang w:val="es-EC" w:eastAsia="es-EC"/>
              </w:rPr>
            </w:pPr>
            <w:r w:rsidRPr="0024523B">
              <w:rPr>
                <w:rFonts w:ascii="Arial" w:hAnsi="Arial" w:cs="Arial"/>
                <w:b/>
                <w:bCs/>
                <w:color w:val="000000"/>
                <w:sz w:val="20"/>
                <w:szCs w:val="20"/>
                <w:lang w:val="es-EC" w:eastAsia="es-EC"/>
              </w:rPr>
              <w:t>100</w:t>
            </w:r>
          </w:p>
        </w:tc>
      </w:tr>
    </w:tbl>
    <w:p w:rsidR="0024523B" w:rsidRPr="0024523B" w:rsidRDefault="0024523B" w:rsidP="0024523B">
      <w:pPr>
        <w:spacing w:after="0" w:line="240" w:lineRule="auto"/>
        <w:jc w:val="center"/>
        <w:rPr>
          <w:rFonts w:ascii="Arial" w:hAnsi="Arial" w:cs="Arial"/>
          <w:b/>
        </w:rPr>
      </w:pPr>
    </w:p>
    <w:p w:rsidR="00C4596C" w:rsidRDefault="00C4596C" w:rsidP="00C4596C">
      <w:pPr>
        <w:rPr>
          <w:rFonts w:ascii="Arial" w:hAnsi="Arial" w:cs="Arial"/>
        </w:rPr>
      </w:pPr>
    </w:p>
    <w:p w:rsidR="0024523B" w:rsidRDefault="0024523B" w:rsidP="00C4596C">
      <w:pPr>
        <w:rPr>
          <w:rFonts w:ascii="Arial" w:hAnsi="Arial" w:cs="Arial"/>
        </w:rPr>
      </w:pPr>
    </w:p>
    <w:p w:rsidR="00C4596C" w:rsidRDefault="00C4596C" w:rsidP="00C4596C">
      <w:pPr>
        <w:rPr>
          <w:rFonts w:ascii="Arial" w:hAnsi="Arial" w:cs="Arial"/>
        </w:rPr>
      </w:pPr>
    </w:p>
    <w:p w:rsidR="00C53F29" w:rsidRDefault="00C53F29" w:rsidP="00E463B3">
      <w:pPr>
        <w:jc w:val="both"/>
        <w:rPr>
          <w:rFonts w:ascii="Arial" w:hAnsi="Arial" w:cs="Arial"/>
        </w:rPr>
      </w:pPr>
    </w:p>
    <w:p w:rsidR="00E463B3" w:rsidRDefault="00E463B3" w:rsidP="00E463B3">
      <w:pPr>
        <w:jc w:val="both"/>
        <w:rPr>
          <w:rFonts w:ascii="Arial" w:hAnsi="Arial" w:cs="Arial"/>
        </w:rPr>
      </w:pPr>
      <w:r>
        <w:rPr>
          <w:rFonts w:ascii="Arial" w:hAnsi="Arial" w:cs="Arial"/>
        </w:rPr>
        <w:t xml:space="preserve">Se </w:t>
      </w:r>
      <w:r w:rsidRPr="00E463B3">
        <w:rPr>
          <w:rFonts w:ascii="Arial" w:hAnsi="Arial" w:cs="Arial"/>
        </w:rPr>
        <w:t>encontró 40 adolescentes con mal nutrición con incremento de peso: 30 hombres y 10 mujeres que se diagnosticó con problemas de peso. Del 75% que conforman el grupo de hombres el 53% presenta sobrepeso y el 22% obesidad. Del 25% de las mujeres el 23% presenta sobrepeso y el 2% presenta obesidad; haciendo referencia al sobrepeso y obesidad en relación al género.</w:t>
      </w:r>
    </w:p>
    <w:p w:rsidR="00E463B3" w:rsidRDefault="00E463B3" w:rsidP="00E463B3">
      <w:pPr>
        <w:jc w:val="both"/>
        <w:rPr>
          <w:rFonts w:ascii="Arial" w:hAnsi="Arial" w:cs="Arial"/>
        </w:rPr>
      </w:pPr>
    </w:p>
    <w:tbl>
      <w:tblPr>
        <w:tblpPr w:leftFromText="141" w:rightFromText="141" w:vertAnchor="text" w:horzAnchor="margin" w:tblpXSpec="center" w:tblpY="574"/>
        <w:tblW w:w="8002" w:type="dxa"/>
        <w:jc w:val="center"/>
        <w:tblCellMar>
          <w:left w:w="70" w:type="dxa"/>
          <w:right w:w="70" w:type="dxa"/>
        </w:tblCellMar>
        <w:tblLook w:val="04A0"/>
      </w:tblPr>
      <w:tblGrid>
        <w:gridCol w:w="2552"/>
        <w:gridCol w:w="1127"/>
        <w:gridCol w:w="992"/>
        <w:gridCol w:w="851"/>
        <w:gridCol w:w="992"/>
        <w:gridCol w:w="674"/>
        <w:gridCol w:w="814"/>
      </w:tblGrid>
      <w:tr w:rsidR="00C53F29" w:rsidRPr="000A06A0" w:rsidTr="00BE1F6E">
        <w:trPr>
          <w:trHeight w:val="330"/>
          <w:jc w:val="center"/>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NIVEL DE ACTIVIDAD FISICA</w:t>
            </w:r>
          </w:p>
        </w:tc>
        <w:tc>
          <w:tcPr>
            <w:tcW w:w="3962" w:type="dxa"/>
            <w:gridSpan w:val="4"/>
            <w:tcBorders>
              <w:top w:val="single" w:sz="8" w:space="0" w:color="auto"/>
              <w:left w:val="nil"/>
              <w:bottom w:val="single" w:sz="8" w:space="0" w:color="auto"/>
              <w:right w:val="single" w:sz="8" w:space="0" w:color="000000"/>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GENERO</w:t>
            </w:r>
          </w:p>
        </w:tc>
        <w:tc>
          <w:tcPr>
            <w:tcW w:w="1488"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TOTAL</w:t>
            </w:r>
          </w:p>
        </w:tc>
      </w:tr>
      <w:tr w:rsidR="00C53F29" w:rsidRPr="000A06A0" w:rsidTr="00BE1F6E">
        <w:trPr>
          <w:trHeight w:val="330"/>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C53F29" w:rsidRPr="000A06A0" w:rsidRDefault="00C53F29" w:rsidP="00BE1F6E">
            <w:pPr>
              <w:spacing w:after="0" w:line="240" w:lineRule="auto"/>
              <w:rPr>
                <w:rFonts w:ascii="Arial" w:hAnsi="Arial" w:cs="Arial"/>
                <w:b/>
                <w:bCs/>
                <w:color w:val="000000"/>
                <w:lang w:val="es-EC" w:eastAsia="es-EC"/>
              </w:rPr>
            </w:pPr>
          </w:p>
        </w:tc>
        <w:tc>
          <w:tcPr>
            <w:tcW w:w="211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MASCULINO</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FEMENINO</w:t>
            </w:r>
          </w:p>
        </w:tc>
        <w:tc>
          <w:tcPr>
            <w:tcW w:w="1488" w:type="dxa"/>
            <w:gridSpan w:val="2"/>
            <w:vMerge/>
            <w:tcBorders>
              <w:top w:val="single" w:sz="8" w:space="0" w:color="auto"/>
              <w:left w:val="single" w:sz="8" w:space="0" w:color="auto"/>
              <w:bottom w:val="single" w:sz="8" w:space="0" w:color="000000"/>
              <w:right w:val="single" w:sz="8" w:space="0" w:color="000000"/>
            </w:tcBorders>
            <w:vAlign w:val="center"/>
            <w:hideMark/>
          </w:tcPr>
          <w:p w:rsidR="00C53F29" w:rsidRPr="000A06A0" w:rsidRDefault="00C53F29" w:rsidP="00BE1F6E">
            <w:pPr>
              <w:spacing w:after="0" w:line="240" w:lineRule="auto"/>
              <w:rPr>
                <w:rFonts w:ascii="Arial" w:hAnsi="Arial" w:cs="Arial"/>
                <w:b/>
                <w:bCs/>
                <w:color w:val="000000"/>
                <w:lang w:val="es-EC" w:eastAsia="es-EC"/>
              </w:rPr>
            </w:pPr>
          </w:p>
        </w:tc>
      </w:tr>
      <w:tr w:rsidR="00C53F29" w:rsidRPr="000A06A0" w:rsidTr="00BE1F6E">
        <w:trPr>
          <w:trHeight w:val="330"/>
          <w:jc w:val="center"/>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C53F29" w:rsidRPr="000A06A0" w:rsidRDefault="00C53F29" w:rsidP="00BE1F6E">
            <w:pPr>
              <w:spacing w:after="0" w:line="240" w:lineRule="auto"/>
              <w:rPr>
                <w:rFonts w:ascii="Arial" w:hAnsi="Arial" w:cs="Arial"/>
                <w:b/>
                <w:bCs/>
                <w:color w:val="000000"/>
                <w:lang w:val="es-EC" w:eastAsia="es-EC"/>
              </w:rPr>
            </w:pPr>
          </w:p>
        </w:tc>
        <w:tc>
          <w:tcPr>
            <w:tcW w:w="1127"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851"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67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81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r>
      <w:tr w:rsidR="00C53F29" w:rsidRPr="000A06A0" w:rsidTr="00BE1F6E">
        <w:trPr>
          <w:trHeight w:val="330"/>
          <w:jc w:val="center"/>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rPr>
                <w:rFonts w:ascii="Arial" w:hAnsi="Arial" w:cs="Arial"/>
                <w:color w:val="000000"/>
                <w:lang w:val="en-US" w:eastAsia="es-EC"/>
              </w:rPr>
            </w:pPr>
            <w:r w:rsidRPr="000A06A0">
              <w:rPr>
                <w:rFonts w:ascii="Arial" w:hAnsi="Arial" w:cs="Arial"/>
                <w:color w:val="000000"/>
                <w:lang w:val="en-US" w:eastAsia="es-EC"/>
              </w:rPr>
              <w:t xml:space="preserve">A.F. </w:t>
            </w:r>
            <w:proofErr w:type="spellStart"/>
            <w:r w:rsidRPr="000A06A0">
              <w:rPr>
                <w:rFonts w:ascii="Arial" w:hAnsi="Arial" w:cs="Arial"/>
                <w:color w:val="000000"/>
                <w:lang w:val="en-US" w:eastAsia="es-EC"/>
              </w:rPr>
              <w:t>Ligera</w:t>
            </w:r>
            <w:proofErr w:type="spellEnd"/>
            <w:r w:rsidRPr="000A06A0">
              <w:rPr>
                <w:rFonts w:ascii="Arial" w:hAnsi="Arial" w:cs="Arial"/>
                <w:color w:val="000000"/>
                <w:lang w:val="en-US" w:eastAsia="es-EC"/>
              </w:rPr>
              <w:t xml:space="preserve"> </w:t>
            </w:r>
          </w:p>
        </w:tc>
        <w:tc>
          <w:tcPr>
            <w:tcW w:w="1127"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5,00</w:t>
            </w:r>
          </w:p>
        </w:tc>
        <w:tc>
          <w:tcPr>
            <w:tcW w:w="851"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2,50</w:t>
            </w:r>
          </w:p>
        </w:tc>
        <w:tc>
          <w:tcPr>
            <w:tcW w:w="67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w:t>
            </w:r>
          </w:p>
        </w:tc>
        <w:tc>
          <w:tcPr>
            <w:tcW w:w="81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7,50</w:t>
            </w:r>
          </w:p>
        </w:tc>
      </w:tr>
      <w:tr w:rsidR="00C53F29" w:rsidRPr="000A06A0" w:rsidTr="00BE1F6E">
        <w:trPr>
          <w:trHeight w:val="330"/>
          <w:jc w:val="center"/>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rPr>
                <w:rFonts w:ascii="Arial" w:hAnsi="Arial" w:cs="Arial"/>
                <w:color w:val="000000"/>
                <w:lang w:val="es-EC" w:eastAsia="es-EC"/>
              </w:rPr>
            </w:pPr>
            <w:r w:rsidRPr="000A06A0">
              <w:rPr>
                <w:rFonts w:ascii="Arial" w:hAnsi="Arial" w:cs="Arial"/>
                <w:color w:val="000000"/>
                <w:lang w:val="es-EC" w:eastAsia="es-EC"/>
              </w:rPr>
              <w:t xml:space="preserve">A.F. Moderada </w:t>
            </w:r>
          </w:p>
        </w:tc>
        <w:tc>
          <w:tcPr>
            <w:tcW w:w="1127"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851"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67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81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r>
      <w:tr w:rsidR="00C53F29" w:rsidRPr="000A06A0" w:rsidTr="00BE1F6E">
        <w:trPr>
          <w:trHeight w:val="330"/>
          <w:jc w:val="center"/>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rPr>
                <w:rFonts w:ascii="Arial" w:hAnsi="Arial" w:cs="Arial"/>
                <w:color w:val="000000"/>
                <w:lang w:val="en-US" w:eastAsia="es-EC"/>
              </w:rPr>
            </w:pPr>
            <w:r w:rsidRPr="000A06A0">
              <w:rPr>
                <w:rFonts w:ascii="Arial" w:hAnsi="Arial" w:cs="Arial"/>
                <w:color w:val="000000"/>
                <w:lang w:val="en-US" w:eastAsia="es-EC"/>
              </w:rPr>
              <w:t xml:space="preserve">A.F. </w:t>
            </w:r>
            <w:proofErr w:type="spellStart"/>
            <w:r w:rsidRPr="000A06A0">
              <w:rPr>
                <w:rFonts w:ascii="Arial" w:hAnsi="Arial" w:cs="Arial"/>
                <w:color w:val="000000"/>
                <w:lang w:val="en-US" w:eastAsia="es-EC"/>
              </w:rPr>
              <w:t>Intensa</w:t>
            </w:r>
            <w:proofErr w:type="spellEnd"/>
            <w:r w:rsidRPr="000A06A0">
              <w:rPr>
                <w:rFonts w:ascii="Arial" w:hAnsi="Arial" w:cs="Arial"/>
                <w:color w:val="000000"/>
                <w:lang w:val="en-US" w:eastAsia="es-EC"/>
              </w:rPr>
              <w:t xml:space="preserve"> </w:t>
            </w:r>
          </w:p>
        </w:tc>
        <w:tc>
          <w:tcPr>
            <w:tcW w:w="1127"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851"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67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81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r>
      <w:tr w:rsidR="00C53F29" w:rsidRPr="000A06A0" w:rsidTr="00BE1F6E">
        <w:trPr>
          <w:trHeight w:val="330"/>
          <w:jc w:val="center"/>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rPr>
                <w:rFonts w:ascii="Arial" w:hAnsi="Arial" w:cs="Arial"/>
                <w:color w:val="000000"/>
                <w:lang w:val="es-EC" w:eastAsia="es-EC"/>
              </w:rPr>
            </w:pPr>
            <w:r w:rsidRPr="000A06A0">
              <w:rPr>
                <w:rFonts w:ascii="Arial" w:hAnsi="Arial" w:cs="Arial"/>
                <w:color w:val="000000"/>
                <w:lang w:val="es-EC" w:eastAsia="es-EC"/>
              </w:rPr>
              <w:t xml:space="preserve">Reposo </w:t>
            </w:r>
          </w:p>
        </w:tc>
        <w:tc>
          <w:tcPr>
            <w:tcW w:w="1127"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28</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70,00</w:t>
            </w:r>
          </w:p>
        </w:tc>
        <w:tc>
          <w:tcPr>
            <w:tcW w:w="851"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22,50</w:t>
            </w:r>
          </w:p>
        </w:tc>
        <w:tc>
          <w:tcPr>
            <w:tcW w:w="67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37</w:t>
            </w:r>
          </w:p>
        </w:tc>
        <w:tc>
          <w:tcPr>
            <w:tcW w:w="81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92,50</w:t>
            </w:r>
          </w:p>
        </w:tc>
      </w:tr>
      <w:tr w:rsidR="00C53F29" w:rsidRPr="000A06A0" w:rsidTr="00BE1F6E">
        <w:trPr>
          <w:trHeight w:val="330"/>
          <w:jc w:val="center"/>
        </w:trPr>
        <w:tc>
          <w:tcPr>
            <w:tcW w:w="2552" w:type="dxa"/>
            <w:tcBorders>
              <w:top w:val="nil"/>
              <w:left w:val="single" w:sz="8" w:space="0" w:color="auto"/>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rPr>
                <w:rFonts w:ascii="Arial" w:hAnsi="Arial" w:cs="Arial"/>
                <w:b/>
                <w:bCs/>
                <w:color w:val="000000"/>
                <w:lang w:val="es-EC" w:eastAsia="es-EC"/>
              </w:rPr>
            </w:pPr>
            <w:r w:rsidRPr="000A06A0">
              <w:rPr>
                <w:rFonts w:ascii="Arial" w:hAnsi="Arial" w:cs="Arial"/>
                <w:b/>
                <w:bCs/>
                <w:color w:val="000000"/>
                <w:lang w:val="es-EC" w:eastAsia="es-EC"/>
              </w:rPr>
              <w:t>TOTAL</w:t>
            </w:r>
          </w:p>
        </w:tc>
        <w:tc>
          <w:tcPr>
            <w:tcW w:w="1127"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30</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75</w:t>
            </w:r>
          </w:p>
        </w:tc>
        <w:tc>
          <w:tcPr>
            <w:tcW w:w="851"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10</w:t>
            </w:r>
          </w:p>
        </w:tc>
        <w:tc>
          <w:tcPr>
            <w:tcW w:w="992"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25</w:t>
            </w:r>
          </w:p>
        </w:tc>
        <w:tc>
          <w:tcPr>
            <w:tcW w:w="67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40</w:t>
            </w:r>
          </w:p>
        </w:tc>
        <w:tc>
          <w:tcPr>
            <w:tcW w:w="814" w:type="dxa"/>
            <w:tcBorders>
              <w:top w:val="nil"/>
              <w:left w:val="nil"/>
              <w:bottom w:val="single" w:sz="8" w:space="0" w:color="auto"/>
              <w:right w:val="single" w:sz="8" w:space="0" w:color="auto"/>
            </w:tcBorders>
            <w:shd w:val="clear" w:color="auto" w:fill="auto"/>
            <w:noWrap/>
            <w:vAlign w:val="bottom"/>
            <w:hideMark/>
          </w:tcPr>
          <w:p w:rsidR="00C53F29" w:rsidRPr="000A06A0" w:rsidRDefault="00C53F29" w:rsidP="00BE1F6E">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100%</w:t>
            </w:r>
          </w:p>
        </w:tc>
      </w:tr>
    </w:tbl>
    <w:p w:rsidR="00E463B3" w:rsidRDefault="00E463B3" w:rsidP="00C53F29">
      <w:pPr>
        <w:spacing w:after="0" w:line="240" w:lineRule="auto"/>
        <w:jc w:val="center"/>
        <w:rPr>
          <w:rFonts w:ascii="Arial" w:hAnsi="Arial" w:cs="Arial"/>
          <w:b/>
        </w:rPr>
      </w:pPr>
      <w:r>
        <w:rPr>
          <w:rFonts w:ascii="Arial" w:hAnsi="Arial" w:cs="Arial"/>
          <w:b/>
        </w:rPr>
        <w:t>Tabl</w:t>
      </w:r>
      <w:r w:rsidRPr="00E463B3">
        <w:rPr>
          <w:rFonts w:ascii="Arial" w:hAnsi="Arial" w:cs="Arial"/>
          <w:b/>
        </w:rPr>
        <w:t>a N° 3</w:t>
      </w:r>
    </w:p>
    <w:p w:rsidR="00E463B3" w:rsidRDefault="00E463B3" w:rsidP="00C53F29">
      <w:pPr>
        <w:spacing w:after="0" w:line="240" w:lineRule="auto"/>
        <w:jc w:val="center"/>
        <w:rPr>
          <w:rFonts w:ascii="Arial" w:hAnsi="Arial" w:cs="Arial"/>
          <w:b/>
        </w:rPr>
      </w:pPr>
    </w:p>
    <w:p w:rsidR="00E463B3" w:rsidRPr="00E463B3" w:rsidRDefault="00E463B3" w:rsidP="00C53F29">
      <w:pPr>
        <w:spacing w:after="0" w:line="240" w:lineRule="auto"/>
        <w:jc w:val="center"/>
        <w:rPr>
          <w:rFonts w:ascii="Arial" w:hAnsi="Arial" w:cs="Arial"/>
          <w:b/>
        </w:rPr>
      </w:pPr>
    </w:p>
    <w:p w:rsidR="00E463B3" w:rsidRPr="00E463B3" w:rsidRDefault="00E463B3" w:rsidP="00C53F29">
      <w:pPr>
        <w:tabs>
          <w:tab w:val="left" w:pos="1939"/>
        </w:tabs>
        <w:spacing w:after="0" w:line="240" w:lineRule="auto"/>
        <w:jc w:val="both"/>
        <w:rPr>
          <w:rFonts w:ascii="Arial" w:hAnsi="Arial" w:cs="Arial"/>
          <w:b/>
        </w:rPr>
      </w:pPr>
    </w:p>
    <w:p w:rsidR="00E463B3" w:rsidRDefault="00E463B3" w:rsidP="00C53F29">
      <w:pPr>
        <w:spacing w:after="0" w:line="240" w:lineRule="auto"/>
        <w:rPr>
          <w:rFonts w:ascii="Arial" w:hAnsi="Arial" w:cs="Arial"/>
        </w:rPr>
      </w:pPr>
    </w:p>
    <w:p w:rsidR="00C53F29" w:rsidRPr="00C53F29" w:rsidRDefault="00C53F29" w:rsidP="00F52F24">
      <w:pPr>
        <w:spacing w:after="0" w:line="240" w:lineRule="auto"/>
        <w:jc w:val="both"/>
        <w:rPr>
          <w:rFonts w:ascii="Arial" w:hAnsi="Arial" w:cs="Arial"/>
        </w:rPr>
      </w:pPr>
      <w:r w:rsidRPr="00C53F29">
        <w:rPr>
          <w:rFonts w:ascii="Arial" w:hAnsi="Arial" w:cs="Arial"/>
        </w:rPr>
        <w:t>Del 100% de los adolescentes con problemas de peso el 93% no tiene ningún tipo de actividad física, se mantienen en reposo. Siendo el 70% de hombres y el 23% de mujeres. Un alto porcentaje de adolescentes hombres y mujeres que no realizan actividad física.</w:t>
      </w:r>
    </w:p>
    <w:p w:rsidR="00C53F29" w:rsidRDefault="00C53F29" w:rsidP="00F52F24">
      <w:pPr>
        <w:spacing w:after="0" w:line="240" w:lineRule="auto"/>
        <w:jc w:val="both"/>
        <w:rPr>
          <w:rFonts w:ascii="Arial" w:hAnsi="Arial" w:cs="Arial"/>
          <w:b/>
        </w:rPr>
      </w:pPr>
    </w:p>
    <w:p w:rsidR="00D04235" w:rsidRDefault="00D04235" w:rsidP="00F52F24">
      <w:pPr>
        <w:spacing w:after="0" w:line="240" w:lineRule="auto"/>
        <w:jc w:val="both"/>
        <w:rPr>
          <w:rFonts w:ascii="Arial" w:hAnsi="Arial" w:cs="Arial"/>
          <w:b/>
        </w:rPr>
      </w:pPr>
    </w:p>
    <w:p w:rsidR="00D04235" w:rsidRDefault="00D04235" w:rsidP="00D04235">
      <w:pPr>
        <w:spacing w:after="0" w:line="240" w:lineRule="auto"/>
        <w:jc w:val="center"/>
        <w:rPr>
          <w:rFonts w:ascii="Arial" w:hAnsi="Arial" w:cs="Arial"/>
          <w:b/>
        </w:rPr>
      </w:pPr>
      <w:r>
        <w:rPr>
          <w:rFonts w:ascii="Arial" w:hAnsi="Arial" w:cs="Arial"/>
          <w:b/>
        </w:rPr>
        <w:t>Tabla N° 4</w:t>
      </w:r>
    </w:p>
    <w:p w:rsidR="00D04235" w:rsidRDefault="00D04235" w:rsidP="00D04235">
      <w:pPr>
        <w:spacing w:after="0" w:line="240" w:lineRule="auto"/>
        <w:jc w:val="center"/>
        <w:rPr>
          <w:rFonts w:ascii="Arial" w:hAnsi="Arial" w:cs="Arial"/>
          <w:b/>
        </w:rPr>
      </w:pPr>
    </w:p>
    <w:p w:rsidR="00D04235" w:rsidRDefault="002D2162" w:rsidP="00D04235">
      <w:pPr>
        <w:spacing w:after="0" w:line="240" w:lineRule="auto"/>
        <w:jc w:val="center"/>
        <w:rPr>
          <w:rFonts w:ascii="Arial" w:hAnsi="Arial" w:cs="Arial"/>
          <w:b/>
        </w:rPr>
      </w:pPr>
      <w:r>
        <w:rPr>
          <w:rFonts w:ascii="Arial" w:hAnsi="Arial" w:cs="Arial"/>
          <w:b/>
        </w:rPr>
        <w:t>Ingesta calórica según género</w:t>
      </w:r>
    </w:p>
    <w:p w:rsidR="002D2162" w:rsidRDefault="002D2162" w:rsidP="00D04235">
      <w:pPr>
        <w:spacing w:after="0" w:line="240" w:lineRule="auto"/>
        <w:jc w:val="center"/>
        <w:rPr>
          <w:rFonts w:ascii="Arial" w:hAnsi="Arial" w:cs="Arial"/>
          <w:b/>
        </w:rPr>
      </w:pPr>
    </w:p>
    <w:tbl>
      <w:tblPr>
        <w:tblpPr w:leftFromText="141" w:rightFromText="141" w:vertAnchor="text" w:horzAnchor="margin" w:tblpXSpec="center" w:tblpY="196"/>
        <w:tblW w:w="8170" w:type="dxa"/>
        <w:jc w:val="center"/>
        <w:tblCellMar>
          <w:left w:w="70" w:type="dxa"/>
          <w:right w:w="70" w:type="dxa"/>
        </w:tblCellMar>
        <w:tblLook w:val="04A0"/>
      </w:tblPr>
      <w:tblGrid>
        <w:gridCol w:w="2704"/>
        <w:gridCol w:w="541"/>
        <w:gridCol w:w="1186"/>
        <w:gridCol w:w="1047"/>
        <w:gridCol w:w="1047"/>
        <w:gridCol w:w="904"/>
        <w:gridCol w:w="741"/>
      </w:tblGrid>
      <w:tr w:rsidR="002D2162" w:rsidRPr="000A06A0" w:rsidTr="00042B09">
        <w:trPr>
          <w:trHeight w:val="330"/>
          <w:jc w:val="center"/>
        </w:trPr>
        <w:tc>
          <w:tcPr>
            <w:tcW w:w="27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INGESTA CALORICA</w:t>
            </w:r>
          </w:p>
        </w:tc>
        <w:tc>
          <w:tcPr>
            <w:tcW w:w="382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GENERO</w:t>
            </w:r>
          </w:p>
        </w:tc>
        <w:tc>
          <w:tcPr>
            <w:tcW w:w="164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TOTAL</w:t>
            </w:r>
          </w:p>
        </w:tc>
      </w:tr>
      <w:tr w:rsidR="002D2162" w:rsidRPr="000A06A0" w:rsidTr="00042B09">
        <w:trPr>
          <w:trHeight w:val="330"/>
          <w:jc w:val="center"/>
        </w:trPr>
        <w:tc>
          <w:tcPr>
            <w:tcW w:w="2704" w:type="dxa"/>
            <w:vMerge/>
            <w:tcBorders>
              <w:top w:val="single" w:sz="8" w:space="0" w:color="auto"/>
              <w:left w:val="single" w:sz="8" w:space="0" w:color="auto"/>
              <w:bottom w:val="single" w:sz="8" w:space="0" w:color="000000"/>
              <w:right w:val="single" w:sz="8" w:space="0" w:color="auto"/>
            </w:tcBorders>
            <w:vAlign w:val="center"/>
            <w:hideMark/>
          </w:tcPr>
          <w:p w:rsidR="002D2162" w:rsidRPr="000A06A0" w:rsidRDefault="002D2162" w:rsidP="002D2162">
            <w:pPr>
              <w:spacing w:after="0" w:line="240" w:lineRule="auto"/>
              <w:rPr>
                <w:rFonts w:ascii="Arial" w:hAnsi="Arial" w:cs="Arial"/>
                <w:b/>
                <w:bCs/>
                <w:color w:val="000000"/>
                <w:lang w:val="es-EC" w:eastAsia="es-EC"/>
              </w:rPr>
            </w:pPr>
          </w:p>
        </w:tc>
        <w:tc>
          <w:tcPr>
            <w:tcW w:w="172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MASCULINO</w:t>
            </w:r>
          </w:p>
        </w:tc>
        <w:tc>
          <w:tcPr>
            <w:tcW w:w="209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FEMENINO</w:t>
            </w:r>
          </w:p>
        </w:tc>
        <w:tc>
          <w:tcPr>
            <w:tcW w:w="1645" w:type="dxa"/>
            <w:gridSpan w:val="2"/>
            <w:vMerge/>
            <w:tcBorders>
              <w:top w:val="single" w:sz="8" w:space="0" w:color="auto"/>
              <w:left w:val="single" w:sz="8" w:space="0" w:color="auto"/>
              <w:bottom w:val="single" w:sz="8" w:space="0" w:color="000000"/>
              <w:right w:val="single" w:sz="8" w:space="0" w:color="000000"/>
            </w:tcBorders>
            <w:vAlign w:val="center"/>
            <w:hideMark/>
          </w:tcPr>
          <w:p w:rsidR="002D2162" w:rsidRPr="000A06A0" w:rsidRDefault="002D2162" w:rsidP="002D2162">
            <w:pPr>
              <w:spacing w:after="0" w:line="240" w:lineRule="auto"/>
              <w:rPr>
                <w:rFonts w:ascii="Arial" w:hAnsi="Arial" w:cs="Arial"/>
                <w:b/>
                <w:bCs/>
                <w:color w:val="000000"/>
                <w:lang w:val="es-EC" w:eastAsia="es-EC"/>
              </w:rPr>
            </w:pPr>
          </w:p>
        </w:tc>
      </w:tr>
      <w:tr w:rsidR="002D2162" w:rsidRPr="000A06A0" w:rsidTr="00042B09">
        <w:trPr>
          <w:trHeight w:val="330"/>
          <w:jc w:val="center"/>
        </w:trPr>
        <w:tc>
          <w:tcPr>
            <w:tcW w:w="2704" w:type="dxa"/>
            <w:vMerge/>
            <w:tcBorders>
              <w:top w:val="single" w:sz="8" w:space="0" w:color="auto"/>
              <w:left w:val="single" w:sz="8" w:space="0" w:color="auto"/>
              <w:bottom w:val="single" w:sz="8" w:space="0" w:color="000000"/>
              <w:right w:val="single" w:sz="8" w:space="0" w:color="auto"/>
            </w:tcBorders>
            <w:vAlign w:val="center"/>
            <w:hideMark/>
          </w:tcPr>
          <w:p w:rsidR="002D2162" w:rsidRPr="000A06A0" w:rsidRDefault="002D2162" w:rsidP="002D2162">
            <w:pPr>
              <w:spacing w:after="0" w:line="240" w:lineRule="auto"/>
              <w:rPr>
                <w:rFonts w:ascii="Arial" w:hAnsi="Arial" w:cs="Arial"/>
                <w:b/>
                <w:bCs/>
                <w:color w:val="000000"/>
                <w:lang w:val="es-EC" w:eastAsia="es-EC"/>
              </w:rPr>
            </w:pPr>
          </w:p>
        </w:tc>
        <w:tc>
          <w:tcPr>
            <w:tcW w:w="5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1186"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904"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7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r>
      <w:tr w:rsidR="002D2162" w:rsidRPr="000A06A0" w:rsidTr="00042B09">
        <w:trPr>
          <w:trHeight w:val="330"/>
          <w:jc w:val="center"/>
        </w:trPr>
        <w:tc>
          <w:tcPr>
            <w:tcW w:w="2704" w:type="dxa"/>
            <w:tcBorders>
              <w:top w:val="nil"/>
              <w:left w:val="single" w:sz="8" w:space="0" w:color="auto"/>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rPr>
                <w:rFonts w:ascii="Arial" w:hAnsi="Arial" w:cs="Arial"/>
                <w:color w:val="000000"/>
                <w:lang w:val="es-EC" w:eastAsia="es-EC"/>
              </w:rPr>
            </w:pPr>
            <w:r w:rsidRPr="000A06A0">
              <w:rPr>
                <w:rFonts w:ascii="Arial" w:hAnsi="Arial" w:cs="Arial"/>
                <w:color w:val="000000"/>
                <w:lang w:val="es-EC" w:eastAsia="es-EC"/>
              </w:rPr>
              <w:t>&lt; 90% ADE</w:t>
            </w:r>
          </w:p>
        </w:tc>
        <w:tc>
          <w:tcPr>
            <w:tcW w:w="5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1186"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2,5</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904"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7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2,5</w:t>
            </w:r>
          </w:p>
        </w:tc>
      </w:tr>
      <w:tr w:rsidR="002D2162" w:rsidRPr="000A06A0" w:rsidTr="00042B09">
        <w:trPr>
          <w:trHeight w:val="330"/>
          <w:jc w:val="center"/>
        </w:trPr>
        <w:tc>
          <w:tcPr>
            <w:tcW w:w="2704" w:type="dxa"/>
            <w:tcBorders>
              <w:top w:val="nil"/>
              <w:left w:val="single" w:sz="8" w:space="0" w:color="auto"/>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rPr>
                <w:rFonts w:ascii="Arial" w:hAnsi="Arial" w:cs="Arial"/>
                <w:color w:val="000000"/>
                <w:lang w:val="es-EC" w:eastAsia="es-EC"/>
              </w:rPr>
            </w:pPr>
            <w:r w:rsidRPr="000A06A0">
              <w:rPr>
                <w:rFonts w:ascii="Arial" w:hAnsi="Arial" w:cs="Arial"/>
                <w:color w:val="000000"/>
                <w:lang w:val="es-EC" w:eastAsia="es-EC"/>
              </w:rPr>
              <w:t>90 – 110% ADE</w:t>
            </w:r>
          </w:p>
        </w:tc>
        <w:tc>
          <w:tcPr>
            <w:tcW w:w="5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24</w:t>
            </w:r>
          </w:p>
        </w:tc>
        <w:tc>
          <w:tcPr>
            <w:tcW w:w="1186"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60</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15</w:t>
            </w:r>
          </w:p>
        </w:tc>
        <w:tc>
          <w:tcPr>
            <w:tcW w:w="904"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30</w:t>
            </w:r>
          </w:p>
        </w:tc>
        <w:tc>
          <w:tcPr>
            <w:tcW w:w="7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75</w:t>
            </w:r>
          </w:p>
        </w:tc>
      </w:tr>
      <w:tr w:rsidR="002D2162" w:rsidRPr="000A06A0" w:rsidTr="00042B09">
        <w:trPr>
          <w:trHeight w:val="330"/>
          <w:jc w:val="center"/>
        </w:trPr>
        <w:tc>
          <w:tcPr>
            <w:tcW w:w="2704" w:type="dxa"/>
            <w:tcBorders>
              <w:top w:val="nil"/>
              <w:left w:val="single" w:sz="8" w:space="0" w:color="auto"/>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rPr>
                <w:rFonts w:ascii="Arial" w:hAnsi="Arial" w:cs="Arial"/>
                <w:color w:val="000000"/>
                <w:lang w:val="es-EC" w:eastAsia="es-EC"/>
              </w:rPr>
            </w:pPr>
            <w:r w:rsidRPr="000A06A0">
              <w:rPr>
                <w:rFonts w:ascii="Arial" w:hAnsi="Arial" w:cs="Arial"/>
                <w:color w:val="000000"/>
                <w:lang w:val="es-EC" w:eastAsia="es-EC"/>
              </w:rPr>
              <w:t>&gt; 110% ADE</w:t>
            </w:r>
          </w:p>
        </w:tc>
        <w:tc>
          <w:tcPr>
            <w:tcW w:w="5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w:t>
            </w:r>
          </w:p>
        </w:tc>
        <w:tc>
          <w:tcPr>
            <w:tcW w:w="1186"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12,5</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4</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w:t>
            </w:r>
          </w:p>
        </w:tc>
        <w:tc>
          <w:tcPr>
            <w:tcW w:w="904"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w:t>
            </w:r>
          </w:p>
        </w:tc>
        <w:tc>
          <w:tcPr>
            <w:tcW w:w="7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22,5</w:t>
            </w:r>
          </w:p>
        </w:tc>
      </w:tr>
      <w:tr w:rsidR="002D2162" w:rsidRPr="000A06A0" w:rsidTr="00042B09">
        <w:trPr>
          <w:trHeight w:val="330"/>
          <w:jc w:val="center"/>
        </w:trPr>
        <w:tc>
          <w:tcPr>
            <w:tcW w:w="2704" w:type="dxa"/>
            <w:tcBorders>
              <w:top w:val="nil"/>
              <w:left w:val="single" w:sz="8" w:space="0" w:color="auto"/>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TOTAL</w:t>
            </w:r>
          </w:p>
        </w:tc>
        <w:tc>
          <w:tcPr>
            <w:tcW w:w="5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30</w:t>
            </w:r>
          </w:p>
        </w:tc>
        <w:tc>
          <w:tcPr>
            <w:tcW w:w="1186"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75</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10</w:t>
            </w:r>
          </w:p>
        </w:tc>
        <w:tc>
          <w:tcPr>
            <w:tcW w:w="1047"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25</w:t>
            </w:r>
          </w:p>
        </w:tc>
        <w:tc>
          <w:tcPr>
            <w:tcW w:w="904"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40</w:t>
            </w:r>
          </w:p>
        </w:tc>
        <w:tc>
          <w:tcPr>
            <w:tcW w:w="741" w:type="dxa"/>
            <w:tcBorders>
              <w:top w:val="nil"/>
              <w:left w:val="nil"/>
              <w:bottom w:val="single" w:sz="8" w:space="0" w:color="auto"/>
              <w:right w:val="single" w:sz="8" w:space="0" w:color="auto"/>
            </w:tcBorders>
            <w:shd w:val="clear" w:color="auto" w:fill="auto"/>
            <w:noWrap/>
            <w:vAlign w:val="center"/>
            <w:hideMark/>
          </w:tcPr>
          <w:p w:rsidR="002D2162" w:rsidRPr="000A06A0" w:rsidRDefault="002D2162" w:rsidP="002D2162">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100</w:t>
            </w:r>
          </w:p>
        </w:tc>
      </w:tr>
    </w:tbl>
    <w:p w:rsidR="002D2162" w:rsidRDefault="002D2162" w:rsidP="00D04235">
      <w:pPr>
        <w:spacing w:after="0" w:line="240" w:lineRule="auto"/>
        <w:jc w:val="center"/>
        <w:rPr>
          <w:rFonts w:ascii="Arial" w:hAnsi="Arial" w:cs="Arial"/>
          <w:b/>
        </w:rPr>
      </w:pPr>
    </w:p>
    <w:p w:rsidR="00036431" w:rsidRPr="00036431" w:rsidRDefault="00036431" w:rsidP="00036431">
      <w:pPr>
        <w:spacing w:after="0" w:line="240" w:lineRule="auto"/>
        <w:jc w:val="both"/>
        <w:rPr>
          <w:rFonts w:ascii="Arial" w:hAnsi="Arial" w:cs="Arial"/>
        </w:rPr>
      </w:pPr>
      <w:r w:rsidRPr="00036431">
        <w:rPr>
          <w:rFonts w:ascii="Arial" w:hAnsi="Arial" w:cs="Arial"/>
        </w:rPr>
        <w:t>El 75% de los adolescentes hombres y mujeres tienen una ingesta calórica dentro de los rangos normales de acuerdo a su edad, sexo, estado nutricional y actividad física. Estos datos fueron calculados en base a la ingesta calórica consumida sobre la ingesta calórica recomendada y ésta se calculó en forma personalizada no se utilizó un solo VCT para todos, sino que se realizó el cálculo con las variables antes mencionadas.</w:t>
      </w:r>
      <w:r w:rsidR="00BE1F6E">
        <w:rPr>
          <w:rFonts w:ascii="Arial" w:hAnsi="Arial" w:cs="Arial"/>
        </w:rPr>
        <w:t xml:space="preserve"> </w:t>
      </w:r>
      <w:r>
        <w:rPr>
          <w:rFonts w:ascii="Arial" w:hAnsi="Arial" w:cs="Arial"/>
        </w:rPr>
        <w:t>El</w:t>
      </w:r>
      <w:r w:rsidRPr="00036431">
        <w:rPr>
          <w:rFonts w:ascii="Arial" w:hAnsi="Arial" w:cs="Arial"/>
        </w:rPr>
        <w:t xml:space="preserve"> 2,5% del total de adolescentes hombres y mujeres tienen una ingesta calórica inferior a los valores indicados para cada uno de ellos. Y todo este porcentaje corresponde al grupo de adolescentes hombres. El 23% consume una ingesta calórica al día, superior al recomendado para cada uno de ellos y de este porcentaje el 13% son hombres y el 9% son mujeres.</w:t>
      </w:r>
    </w:p>
    <w:p w:rsidR="00FC26DC" w:rsidRDefault="00FC26DC" w:rsidP="00F52F24">
      <w:pPr>
        <w:spacing w:after="0" w:line="240" w:lineRule="auto"/>
        <w:jc w:val="both"/>
        <w:rPr>
          <w:rFonts w:ascii="Arial" w:hAnsi="Arial" w:cs="Arial"/>
        </w:rPr>
      </w:pPr>
    </w:p>
    <w:p w:rsidR="00BE1F6E" w:rsidRDefault="00BE1F6E" w:rsidP="00F52F24">
      <w:pPr>
        <w:spacing w:after="0" w:line="240" w:lineRule="auto"/>
        <w:jc w:val="both"/>
        <w:rPr>
          <w:rFonts w:ascii="Arial" w:hAnsi="Arial" w:cs="Arial"/>
        </w:rPr>
      </w:pPr>
    </w:p>
    <w:p w:rsidR="00FC26DC" w:rsidRDefault="00482435" w:rsidP="00482435">
      <w:pPr>
        <w:spacing w:after="0" w:line="240" w:lineRule="auto"/>
        <w:jc w:val="center"/>
        <w:rPr>
          <w:rFonts w:ascii="Arial" w:hAnsi="Arial" w:cs="Arial"/>
          <w:b/>
        </w:rPr>
      </w:pPr>
      <w:r w:rsidRPr="00482435">
        <w:rPr>
          <w:rFonts w:ascii="Arial" w:hAnsi="Arial" w:cs="Arial"/>
          <w:b/>
        </w:rPr>
        <w:t>Tabla N° 5</w:t>
      </w:r>
    </w:p>
    <w:p w:rsidR="00FE53E4" w:rsidRDefault="00FE53E4" w:rsidP="00482435">
      <w:pPr>
        <w:spacing w:after="0" w:line="240" w:lineRule="auto"/>
        <w:jc w:val="center"/>
        <w:rPr>
          <w:rFonts w:ascii="Arial" w:hAnsi="Arial" w:cs="Arial"/>
          <w:b/>
        </w:rPr>
      </w:pPr>
      <w:r>
        <w:rPr>
          <w:rFonts w:ascii="Arial" w:hAnsi="Arial" w:cs="Arial"/>
          <w:b/>
        </w:rPr>
        <w:t>Ingesta calórica según estado nutricional en adolescentes hombres</w:t>
      </w:r>
    </w:p>
    <w:p w:rsidR="00BE1F6E" w:rsidRDefault="00BE1F6E" w:rsidP="00482435">
      <w:pPr>
        <w:spacing w:after="0" w:line="240" w:lineRule="auto"/>
        <w:jc w:val="center"/>
        <w:rPr>
          <w:rFonts w:ascii="Arial" w:hAnsi="Arial" w:cs="Arial"/>
          <w:b/>
        </w:rPr>
      </w:pPr>
    </w:p>
    <w:tbl>
      <w:tblPr>
        <w:tblpPr w:leftFromText="141" w:rightFromText="141" w:vertAnchor="page" w:horzAnchor="margin" w:tblpXSpec="center" w:tblpY="10766"/>
        <w:tblW w:w="8153" w:type="dxa"/>
        <w:tblCellMar>
          <w:left w:w="70" w:type="dxa"/>
          <w:right w:w="70" w:type="dxa"/>
        </w:tblCellMar>
        <w:tblLook w:val="04A0"/>
      </w:tblPr>
      <w:tblGrid>
        <w:gridCol w:w="1656"/>
        <w:gridCol w:w="778"/>
        <w:gridCol w:w="691"/>
        <w:gridCol w:w="1150"/>
        <w:gridCol w:w="1150"/>
        <w:gridCol w:w="777"/>
        <w:gridCol w:w="813"/>
        <w:gridCol w:w="508"/>
        <w:gridCol w:w="630"/>
      </w:tblGrid>
      <w:tr w:rsidR="009E4714" w:rsidRPr="000A06A0" w:rsidTr="009E4714">
        <w:trPr>
          <w:trHeight w:val="330"/>
        </w:trPr>
        <w:tc>
          <w:tcPr>
            <w:tcW w:w="1656"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Pr>
                <w:rFonts w:ascii="Arial" w:hAnsi="Arial" w:cs="Arial"/>
                <w:b/>
                <w:bCs/>
                <w:color w:val="000000"/>
                <w:lang w:val="es-EC" w:eastAsia="es-EC"/>
              </w:rPr>
              <w:t>ESTADO NUTRICIONAL</w:t>
            </w:r>
          </w:p>
        </w:tc>
        <w:tc>
          <w:tcPr>
            <w:tcW w:w="5359" w:type="dxa"/>
            <w:gridSpan w:val="6"/>
            <w:tcBorders>
              <w:top w:val="single" w:sz="8" w:space="0" w:color="auto"/>
              <w:left w:val="nil"/>
              <w:bottom w:val="single" w:sz="8" w:space="0" w:color="auto"/>
              <w:right w:val="single" w:sz="8" w:space="0" w:color="000000"/>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INGESTA CALORICA</w:t>
            </w:r>
          </w:p>
        </w:tc>
        <w:tc>
          <w:tcPr>
            <w:tcW w:w="1138"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TOTAL</w:t>
            </w:r>
          </w:p>
        </w:tc>
      </w:tr>
      <w:tr w:rsidR="009E4714" w:rsidRPr="000A06A0" w:rsidTr="009E4714">
        <w:trPr>
          <w:trHeight w:val="330"/>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9E4714" w:rsidRPr="000A06A0" w:rsidRDefault="009E4714" w:rsidP="009E4714">
            <w:pPr>
              <w:spacing w:after="0" w:line="240" w:lineRule="auto"/>
              <w:rPr>
                <w:rFonts w:ascii="Arial" w:hAnsi="Arial" w:cs="Arial"/>
                <w:b/>
                <w:bCs/>
                <w:color w:val="000000"/>
                <w:lang w:val="es-EC" w:eastAsia="es-EC"/>
              </w:rPr>
            </w:pPr>
          </w:p>
        </w:tc>
        <w:tc>
          <w:tcPr>
            <w:tcW w:w="146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&lt; 90% ADE</w:t>
            </w:r>
          </w:p>
        </w:tc>
        <w:tc>
          <w:tcPr>
            <w:tcW w:w="23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90 - 110% ADE</w:t>
            </w:r>
          </w:p>
        </w:tc>
        <w:tc>
          <w:tcPr>
            <w:tcW w:w="159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&gt; 110% ADE</w:t>
            </w:r>
          </w:p>
        </w:tc>
        <w:tc>
          <w:tcPr>
            <w:tcW w:w="1138" w:type="dxa"/>
            <w:gridSpan w:val="2"/>
            <w:vMerge/>
            <w:tcBorders>
              <w:top w:val="single" w:sz="8" w:space="0" w:color="auto"/>
              <w:left w:val="single" w:sz="8" w:space="0" w:color="000000"/>
              <w:bottom w:val="single" w:sz="8" w:space="0" w:color="000000"/>
              <w:right w:val="single" w:sz="8" w:space="0" w:color="000000"/>
            </w:tcBorders>
            <w:vAlign w:val="center"/>
            <w:hideMark/>
          </w:tcPr>
          <w:p w:rsidR="009E4714" w:rsidRPr="000A06A0" w:rsidRDefault="009E4714" w:rsidP="009E4714">
            <w:pPr>
              <w:spacing w:after="0" w:line="240" w:lineRule="auto"/>
              <w:rPr>
                <w:rFonts w:ascii="Arial" w:hAnsi="Arial" w:cs="Arial"/>
                <w:b/>
                <w:bCs/>
                <w:color w:val="000000"/>
                <w:lang w:val="es-EC" w:eastAsia="es-EC"/>
              </w:rPr>
            </w:pPr>
          </w:p>
        </w:tc>
      </w:tr>
      <w:tr w:rsidR="009E4714" w:rsidRPr="000A06A0" w:rsidTr="009E4714">
        <w:trPr>
          <w:trHeight w:val="330"/>
        </w:trPr>
        <w:tc>
          <w:tcPr>
            <w:tcW w:w="1656" w:type="dxa"/>
            <w:vMerge/>
            <w:tcBorders>
              <w:top w:val="single" w:sz="8" w:space="0" w:color="auto"/>
              <w:left w:val="single" w:sz="8" w:space="0" w:color="auto"/>
              <w:bottom w:val="single" w:sz="8" w:space="0" w:color="000000"/>
              <w:right w:val="single" w:sz="8" w:space="0" w:color="auto"/>
            </w:tcBorders>
            <w:vAlign w:val="center"/>
            <w:hideMark/>
          </w:tcPr>
          <w:p w:rsidR="009E4714" w:rsidRPr="000A06A0" w:rsidRDefault="009E4714" w:rsidP="009E4714">
            <w:pPr>
              <w:spacing w:after="0" w:line="240" w:lineRule="auto"/>
              <w:rPr>
                <w:rFonts w:ascii="Arial" w:hAnsi="Arial" w:cs="Arial"/>
                <w:b/>
                <w:bCs/>
                <w:color w:val="000000"/>
                <w:lang w:val="es-EC" w:eastAsia="es-EC"/>
              </w:rPr>
            </w:pPr>
          </w:p>
        </w:tc>
        <w:tc>
          <w:tcPr>
            <w:tcW w:w="77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691"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777"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813"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0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63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r>
      <w:tr w:rsidR="009E4714" w:rsidRPr="000A06A0" w:rsidTr="009E4714">
        <w:trPr>
          <w:trHeight w:val="330"/>
        </w:trPr>
        <w:tc>
          <w:tcPr>
            <w:tcW w:w="1656" w:type="dxa"/>
            <w:tcBorders>
              <w:top w:val="nil"/>
              <w:left w:val="single" w:sz="8" w:space="0" w:color="auto"/>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rPr>
                <w:rFonts w:ascii="Arial" w:hAnsi="Arial" w:cs="Arial"/>
                <w:color w:val="000000"/>
                <w:lang w:val="es-EC" w:eastAsia="es-EC"/>
              </w:rPr>
            </w:pPr>
            <w:r w:rsidRPr="000A06A0">
              <w:rPr>
                <w:rFonts w:ascii="Arial" w:hAnsi="Arial" w:cs="Arial"/>
                <w:color w:val="000000"/>
                <w:lang w:val="es-EC" w:eastAsia="es-EC"/>
              </w:rPr>
              <w:t>Sobrepeso</w:t>
            </w:r>
          </w:p>
        </w:tc>
        <w:tc>
          <w:tcPr>
            <w:tcW w:w="77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691"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3,33</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15</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50</w:t>
            </w:r>
          </w:p>
        </w:tc>
        <w:tc>
          <w:tcPr>
            <w:tcW w:w="777"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w:t>
            </w:r>
          </w:p>
        </w:tc>
        <w:tc>
          <w:tcPr>
            <w:tcW w:w="813"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16,67</w:t>
            </w:r>
          </w:p>
        </w:tc>
        <w:tc>
          <w:tcPr>
            <w:tcW w:w="50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21</w:t>
            </w:r>
          </w:p>
        </w:tc>
        <w:tc>
          <w:tcPr>
            <w:tcW w:w="63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70</w:t>
            </w:r>
          </w:p>
        </w:tc>
      </w:tr>
      <w:tr w:rsidR="009E4714" w:rsidRPr="000A06A0" w:rsidTr="009E4714">
        <w:trPr>
          <w:trHeight w:val="330"/>
        </w:trPr>
        <w:tc>
          <w:tcPr>
            <w:tcW w:w="1656" w:type="dxa"/>
            <w:tcBorders>
              <w:top w:val="nil"/>
              <w:left w:val="single" w:sz="8" w:space="0" w:color="auto"/>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rPr>
                <w:rFonts w:ascii="Arial" w:hAnsi="Arial" w:cs="Arial"/>
                <w:color w:val="000000"/>
                <w:lang w:val="es-EC" w:eastAsia="es-EC"/>
              </w:rPr>
            </w:pPr>
            <w:r w:rsidRPr="000A06A0">
              <w:rPr>
                <w:rFonts w:ascii="Arial" w:hAnsi="Arial" w:cs="Arial"/>
                <w:color w:val="000000"/>
                <w:lang w:val="es-EC" w:eastAsia="es-EC"/>
              </w:rPr>
              <w:t>Obesidad</w:t>
            </w:r>
          </w:p>
        </w:tc>
        <w:tc>
          <w:tcPr>
            <w:tcW w:w="77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691"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30</w:t>
            </w:r>
          </w:p>
        </w:tc>
        <w:tc>
          <w:tcPr>
            <w:tcW w:w="777"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813"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0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w:t>
            </w:r>
          </w:p>
        </w:tc>
        <w:tc>
          <w:tcPr>
            <w:tcW w:w="63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30</w:t>
            </w:r>
          </w:p>
        </w:tc>
      </w:tr>
      <w:tr w:rsidR="009E4714" w:rsidRPr="000A06A0" w:rsidTr="009E4714">
        <w:trPr>
          <w:trHeight w:val="330"/>
        </w:trPr>
        <w:tc>
          <w:tcPr>
            <w:tcW w:w="1656" w:type="dxa"/>
            <w:tcBorders>
              <w:top w:val="nil"/>
              <w:left w:val="single" w:sz="8" w:space="0" w:color="auto"/>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rPr>
                <w:rFonts w:ascii="Arial" w:hAnsi="Arial" w:cs="Arial"/>
                <w:b/>
                <w:bCs/>
                <w:color w:val="000000"/>
                <w:lang w:val="es-EC" w:eastAsia="es-EC"/>
              </w:rPr>
            </w:pPr>
            <w:r w:rsidRPr="000A06A0">
              <w:rPr>
                <w:rFonts w:ascii="Arial" w:hAnsi="Arial" w:cs="Arial"/>
                <w:b/>
                <w:bCs/>
                <w:color w:val="000000"/>
                <w:lang w:val="es-EC" w:eastAsia="es-EC"/>
              </w:rPr>
              <w:t>TOTAL</w:t>
            </w:r>
          </w:p>
        </w:tc>
        <w:tc>
          <w:tcPr>
            <w:tcW w:w="77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w:t>
            </w:r>
          </w:p>
        </w:tc>
        <w:tc>
          <w:tcPr>
            <w:tcW w:w="691"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3,33</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24</w:t>
            </w:r>
          </w:p>
        </w:tc>
        <w:tc>
          <w:tcPr>
            <w:tcW w:w="115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80</w:t>
            </w:r>
          </w:p>
        </w:tc>
        <w:tc>
          <w:tcPr>
            <w:tcW w:w="777"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5</w:t>
            </w:r>
          </w:p>
        </w:tc>
        <w:tc>
          <w:tcPr>
            <w:tcW w:w="813"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16,67</w:t>
            </w:r>
          </w:p>
        </w:tc>
        <w:tc>
          <w:tcPr>
            <w:tcW w:w="508"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30</w:t>
            </w:r>
          </w:p>
        </w:tc>
        <w:tc>
          <w:tcPr>
            <w:tcW w:w="630" w:type="dxa"/>
            <w:tcBorders>
              <w:top w:val="nil"/>
              <w:left w:val="nil"/>
              <w:bottom w:val="single" w:sz="8" w:space="0" w:color="auto"/>
              <w:right w:val="single" w:sz="8" w:space="0" w:color="auto"/>
            </w:tcBorders>
            <w:shd w:val="clear" w:color="auto" w:fill="auto"/>
            <w:noWrap/>
            <w:vAlign w:val="bottom"/>
            <w:hideMark/>
          </w:tcPr>
          <w:p w:rsidR="009E4714" w:rsidRPr="000A06A0" w:rsidRDefault="009E4714" w:rsidP="009E471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100</w:t>
            </w:r>
          </w:p>
        </w:tc>
      </w:tr>
    </w:tbl>
    <w:p w:rsidR="00BE1F6E" w:rsidRDefault="00BE1F6E" w:rsidP="00F52F24">
      <w:pPr>
        <w:tabs>
          <w:tab w:val="left" w:pos="7155"/>
        </w:tabs>
        <w:spacing w:after="0" w:line="240" w:lineRule="auto"/>
        <w:jc w:val="both"/>
        <w:rPr>
          <w:rFonts w:ascii="Arial" w:hAnsi="Arial" w:cs="Arial"/>
          <w:b/>
          <w:lang w:val="es-ES_tradnl"/>
        </w:rPr>
      </w:pPr>
    </w:p>
    <w:p w:rsidR="00BE1F6E" w:rsidRPr="00DF69EF" w:rsidRDefault="00DF69EF" w:rsidP="00F52F24">
      <w:pPr>
        <w:tabs>
          <w:tab w:val="left" w:pos="7155"/>
        </w:tabs>
        <w:spacing w:after="0" w:line="240" w:lineRule="auto"/>
        <w:jc w:val="both"/>
        <w:rPr>
          <w:rFonts w:ascii="Arial" w:hAnsi="Arial" w:cs="Arial"/>
        </w:rPr>
      </w:pPr>
      <w:r w:rsidRPr="00DF69EF">
        <w:rPr>
          <w:rFonts w:ascii="Arial" w:hAnsi="Arial" w:cs="Arial"/>
        </w:rPr>
        <w:t>Del 70% de adolescentes hombres que presentan sobrepeso el 50% consumen una ingesta dentro de los valores normales (90 – 110% ADE por día), el 16,7% consumen una ingesta superior a los límites normales (&gt;110% ADE  por día), y solamente un 3,3% consume menos de los que necesita para cubrir sus requerimientos normales (&lt;90% ADE por día). Del 30% de adolescentes hombres que presentan obesidad el 30% consume una ingesta acorde a sus requerimientos calóricos por día.</w:t>
      </w:r>
    </w:p>
    <w:p w:rsidR="00BE1F6E" w:rsidRDefault="00BE1F6E" w:rsidP="00F52F24">
      <w:pPr>
        <w:tabs>
          <w:tab w:val="left" w:pos="7155"/>
        </w:tabs>
        <w:spacing w:after="0" w:line="240" w:lineRule="auto"/>
        <w:jc w:val="both"/>
        <w:rPr>
          <w:rFonts w:ascii="Arial" w:hAnsi="Arial" w:cs="Arial"/>
          <w:b/>
          <w:lang w:val="es-ES_tradnl"/>
        </w:rPr>
      </w:pPr>
    </w:p>
    <w:p w:rsidR="00BE1F6E" w:rsidRDefault="00BE1F6E" w:rsidP="00F52F24">
      <w:pPr>
        <w:tabs>
          <w:tab w:val="left" w:pos="7155"/>
        </w:tabs>
        <w:spacing w:after="0" w:line="240" w:lineRule="auto"/>
        <w:jc w:val="both"/>
        <w:rPr>
          <w:rFonts w:ascii="Arial" w:hAnsi="Arial" w:cs="Arial"/>
          <w:b/>
          <w:lang w:val="es-ES_tradnl"/>
        </w:rPr>
      </w:pPr>
    </w:p>
    <w:p w:rsidR="00BE1F6E" w:rsidRDefault="00DF69EF" w:rsidP="00DF69EF">
      <w:pPr>
        <w:tabs>
          <w:tab w:val="left" w:pos="7155"/>
        </w:tabs>
        <w:spacing w:after="0" w:line="240" w:lineRule="auto"/>
        <w:jc w:val="center"/>
        <w:rPr>
          <w:rFonts w:ascii="Arial" w:hAnsi="Arial" w:cs="Arial"/>
          <w:b/>
          <w:lang w:val="es-ES_tradnl"/>
        </w:rPr>
      </w:pPr>
      <w:r>
        <w:rPr>
          <w:rFonts w:ascii="Arial" w:hAnsi="Arial" w:cs="Arial"/>
          <w:b/>
          <w:lang w:val="es-ES_tradnl"/>
        </w:rPr>
        <w:lastRenderedPageBreak/>
        <w:t>Tabla N° 6</w:t>
      </w:r>
    </w:p>
    <w:p w:rsidR="00DF69EF" w:rsidRDefault="00DF69EF" w:rsidP="00DF69EF">
      <w:pPr>
        <w:tabs>
          <w:tab w:val="left" w:pos="7155"/>
        </w:tabs>
        <w:spacing w:after="0" w:line="240" w:lineRule="auto"/>
        <w:jc w:val="center"/>
        <w:rPr>
          <w:rFonts w:ascii="Arial" w:hAnsi="Arial" w:cs="Arial"/>
          <w:b/>
          <w:lang w:val="es-ES_tradnl"/>
        </w:rPr>
      </w:pPr>
    </w:p>
    <w:p w:rsidR="00FE53E4" w:rsidRDefault="00FE53E4" w:rsidP="00DF69EF">
      <w:pPr>
        <w:tabs>
          <w:tab w:val="left" w:pos="7155"/>
        </w:tabs>
        <w:spacing w:after="0" w:line="240" w:lineRule="auto"/>
        <w:jc w:val="center"/>
        <w:rPr>
          <w:rFonts w:ascii="Arial" w:hAnsi="Arial" w:cs="Arial"/>
          <w:b/>
          <w:lang w:val="es-ES_tradnl"/>
        </w:rPr>
      </w:pPr>
      <w:r>
        <w:rPr>
          <w:rFonts w:ascii="Arial" w:hAnsi="Arial" w:cs="Arial"/>
          <w:b/>
          <w:lang w:val="es-ES_tradnl"/>
        </w:rPr>
        <w:t>Ingesta calórica según estado nutricional en mujeres</w:t>
      </w:r>
    </w:p>
    <w:tbl>
      <w:tblPr>
        <w:tblpPr w:leftFromText="141" w:rightFromText="141" w:vertAnchor="text" w:horzAnchor="margin" w:tblpXSpec="center" w:tblpY="295"/>
        <w:tblW w:w="8718" w:type="dxa"/>
        <w:tblCellMar>
          <w:left w:w="70" w:type="dxa"/>
          <w:right w:w="70" w:type="dxa"/>
        </w:tblCellMar>
        <w:tblLook w:val="04A0"/>
      </w:tblPr>
      <w:tblGrid>
        <w:gridCol w:w="2359"/>
        <w:gridCol w:w="1042"/>
        <w:gridCol w:w="493"/>
        <w:gridCol w:w="1041"/>
        <w:gridCol w:w="900"/>
        <w:gridCol w:w="1041"/>
        <w:gridCol w:w="627"/>
        <w:gridCol w:w="541"/>
        <w:gridCol w:w="674"/>
      </w:tblGrid>
      <w:tr w:rsidR="00FE53E4" w:rsidRPr="000A06A0" w:rsidTr="00042B09">
        <w:trPr>
          <w:trHeight w:val="330"/>
        </w:trPr>
        <w:tc>
          <w:tcPr>
            <w:tcW w:w="23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Pr>
                <w:rFonts w:ascii="Arial" w:hAnsi="Arial" w:cs="Arial"/>
                <w:b/>
                <w:bCs/>
                <w:color w:val="000000"/>
                <w:lang w:val="es-EC" w:eastAsia="es-EC"/>
              </w:rPr>
              <w:t>ESTADO NUTRICIONAL</w:t>
            </w:r>
          </w:p>
        </w:tc>
        <w:tc>
          <w:tcPr>
            <w:tcW w:w="5144" w:type="dxa"/>
            <w:gridSpan w:val="6"/>
            <w:tcBorders>
              <w:top w:val="single" w:sz="8" w:space="0" w:color="auto"/>
              <w:left w:val="nil"/>
              <w:bottom w:val="single" w:sz="8" w:space="0" w:color="auto"/>
              <w:right w:val="single" w:sz="8" w:space="0" w:color="000000"/>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INGESTA CALORICA</w:t>
            </w:r>
          </w:p>
        </w:tc>
        <w:tc>
          <w:tcPr>
            <w:tcW w:w="121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TOTAL</w:t>
            </w:r>
          </w:p>
        </w:tc>
      </w:tr>
      <w:tr w:rsidR="00FE53E4" w:rsidRPr="000A06A0" w:rsidTr="00042B09">
        <w:trPr>
          <w:trHeight w:val="330"/>
        </w:trPr>
        <w:tc>
          <w:tcPr>
            <w:tcW w:w="2359" w:type="dxa"/>
            <w:vMerge/>
            <w:tcBorders>
              <w:top w:val="single" w:sz="8" w:space="0" w:color="auto"/>
              <w:left w:val="single" w:sz="8" w:space="0" w:color="auto"/>
              <w:bottom w:val="single" w:sz="8" w:space="0" w:color="000000"/>
              <w:right w:val="single" w:sz="8" w:space="0" w:color="auto"/>
            </w:tcBorders>
            <w:vAlign w:val="center"/>
            <w:hideMark/>
          </w:tcPr>
          <w:p w:rsidR="00FE53E4" w:rsidRPr="000A06A0" w:rsidRDefault="00FE53E4" w:rsidP="00FE53E4">
            <w:pPr>
              <w:spacing w:after="0" w:line="240" w:lineRule="auto"/>
              <w:rPr>
                <w:rFonts w:ascii="Arial" w:hAnsi="Arial" w:cs="Arial"/>
                <w:b/>
                <w:bCs/>
                <w:color w:val="000000"/>
                <w:lang w:val="es-EC" w:eastAsia="es-EC"/>
              </w:rPr>
            </w:pPr>
          </w:p>
        </w:tc>
        <w:tc>
          <w:tcPr>
            <w:tcW w:w="153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&lt; 90% ADE</w:t>
            </w:r>
          </w:p>
        </w:tc>
        <w:tc>
          <w:tcPr>
            <w:tcW w:w="194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90 - 110% ADE</w:t>
            </w:r>
          </w:p>
        </w:tc>
        <w:tc>
          <w:tcPr>
            <w:tcW w:w="16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&gt; 110% ADE</w:t>
            </w:r>
          </w:p>
        </w:tc>
        <w:tc>
          <w:tcPr>
            <w:tcW w:w="1215" w:type="dxa"/>
            <w:gridSpan w:val="2"/>
            <w:vMerge/>
            <w:tcBorders>
              <w:top w:val="single" w:sz="8" w:space="0" w:color="auto"/>
              <w:left w:val="single" w:sz="8" w:space="0" w:color="auto"/>
              <w:bottom w:val="single" w:sz="8" w:space="0" w:color="000000"/>
              <w:right w:val="single" w:sz="8" w:space="0" w:color="000000"/>
            </w:tcBorders>
            <w:vAlign w:val="center"/>
            <w:hideMark/>
          </w:tcPr>
          <w:p w:rsidR="00FE53E4" w:rsidRPr="000A06A0" w:rsidRDefault="00FE53E4" w:rsidP="00FE53E4">
            <w:pPr>
              <w:spacing w:after="0" w:line="240" w:lineRule="auto"/>
              <w:rPr>
                <w:rFonts w:ascii="Arial" w:hAnsi="Arial" w:cs="Arial"/>
                <w:b/>
                <w:bCs/>
                <w:color w:val="000000"/>
                <w:lang w:val="es-EC" w:eastAsia="es-EC"/>
              </w:rPr>
            </w:pPr>
          </w:p>
        </w:tc>
      </w:tr>
      <w:tr w:rsidR="00FE53E4" w:rsidRPr="000A06A0" w:rsidTr="00042B09">
        <w:trPr>
          <w:trHeight w:val="330"/>
        </w:trPr>
        <w:tc>
          <w:tcPr>
            <w:tcW w:w="2359" w:type="dxa"/>
            <w:vMerge/>
            <w:tcBorders>
              <w:top w:val="single" w:sz="8" w:space="0" w:color="auto"/>
              <w:left w:val="single" w:sz="8" w:space="0" w:color="auto"/>
              <w:bottom w:val="single" w:sz="8" w:space="0" w:color="000000"/>
              <w:right w:val="single" w:sz="8" w:space="0" w:color="auto"/>
            </w:tcBorders>
            <w:vAlign w:val="center"/>
            <w:hideMark/>
          </w:tcPr>
          <w:p w:rsidR="00FE53E4" w:rsidRPr="000A06A0" w:rsidRDefault="00FE53E4" w:rsidP="00FE53E4">
            <w:pPr>
              <w:spacing w:after="0" w:line="240" w:lineRule="auto"/>
              <w:rPr>
                <w:rFonts w:ascii="Arial" w:hAnsi="Arial" w:cs="Arial"/>
                <w:b/>
                <w:bCs/>
                <w:color w:val="000000"/>
                <w:lang w:val="es-EC" w:eastAsia="es-EC"/>
              </w:rPr>
            </w:pPr>
          </w:p>
        </w:tc>
        <w:tc>
          <w:tcPr>
            <w:tcW w:w="1042"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493"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900"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627"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674"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r>
      <w:tr w:rsidR="00FE53E4" w:rsidRPr="000A06A0" w:rsidTr="00042B09">
        <w:trPr>
          <w:trHeight w:val="330"/>
        </w:trPr>
        <w:tc>
          <w:tcPr>
            <w:tcW w:w="2359" w:type="dxa"/>
            <w:tcBorders>
              <w:top w:val="nil"/>
              <w:left w:val="single" w:sz="8" w:space="0" w:color="auto"/>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rPr>
                <w:rFonts w:ascii="Arial" w:hAnsi="Arial" w:cs="Arial"/>
                <w:color w:val="000000"/>
                <w:lang w:val="es-EC" w:eastAsia="es-EC"/>
              </w:rPr>
            </w:pPr>
            <w:r w:rsidRPr="000A06A0">
              <w:rPr>
                <w:rFonts w:ascii="Arial" w:hAnsi="Arial" w:cs="Arial"/>
                <w:color w:val="000000"/>
                <w:lang w:val="es-EC" w:eastAsia="es-EC"/>
              </w:rPr>
              <w:t>Sobrepeso</w:t>
            </w:r>
          </w:p>
        </w:tc>
        <w:tc>
          <w:tcPr>
            <w:tcW w:w="1042"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493"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w:t>
            </w:r>
          </w:p>
        </w:tc>
        <w:tc>
          <w:tcPr>
            <w:tcW w:w="900"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60</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w:t>
            </w:r>
          </w:p>
        </w:tc>
        <w:tc>
          <w:tcPr>
            <w:tcW w:w="627"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30</w:t>
            </w:r>
          </w:p>
        </w:tc>
        <w:tc>
          <w:tcPr>
            <w:tcW w:w="5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w:t>
            </w:r>
          </w:p>
        </w:tc>
        <w:tc>
          <w:tcPr>
            <w:tcW w:w="674"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90</w:t>
            </w:r>
          </w:p>
        </w:tc>
      </w:tr>
      <w:tr w:rsidR="00FE53E4" w:rsidRPr="000A06A0" w:rsidTr="00042B09">
        <w:trPr>
          <w:trHeight w:val="330"/>
        </w:trPr>
        <w:tc>
          <w:tcPr>
            <w:tcW w:w="2359" w:type="dxa"/>
            <w:tcBorders>
              <w:top w:val="nil"/>
              <w:left w:val="single" w:sz="8" w:space="0" w:color="auto"/>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rPr>
                <w:rFonts w:ascii="Arial" w:hAnsi="Arial" w:cs="Arial"/>
                <w:color w:val="000000"/>
                <w:lang w:val="es-EC" w:eastAsia="es-EC"/>
              </w:rPr>
            </w:pPr>
            <w:r w:rsidRPr="000A06A0">
              <w:rPr>
                <w:rFonts w:ascii="Arial" w:hAnsi="Arial" w:cs="Arial"/>
                <w:color w:val="000000"/>
                <w:lang w:val="es-EC" w:eastAsia="es-EC"/>
              </w:rPr>
              <w:t>Obesidad</w:t>
            </w:r>
          </w:p>
        </w:tc>
        <w:tc>
          <w:tcPr>
            <w:tcW w:w="1042"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493"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900"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627"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w:t>
            </w:r>
          </w:p>
        </w:tc>
        <w:tc>
          <w:tcPr>
            <w:tcW w:w="5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674"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w:t>
            </w:r>
          </w:p>
        </w:tc>
      </w:tr>
      <w:tr w:rsidR="00FE53E4" w:rsidRPr="000A06A0" w:rsidTr="00042B09">
        <w:trPr>
          <w:trHeight w:val="330"/>
        </w:trPr>
        <w:tc>
          <w:tcPr>
            <w:tcW w:w="2359" w:type="dxa"/>
            <w:tcBorders>
              <w:top w:val="nil"/>
              <w:left w:val="single" w:sz="8" w:space="0" w:color="auto"/>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rPr>
                <w:rFonts w:ascii="Arial" w:hAnsi="Arial" w:cs="Arial"/>
                <w:b/>
                <w:bCs/>
                <w:color w:val="000000"/>
                <w:lang w:val="es-EC" w:eastAsia="es-EC"/>
              </w:rPr>
            </w:pPr>
            <w:r w:rsidRPr="000A06A0">
              <w:rPr>
                <w:rFonts w:ascii="Arial" w:hAnsi="Arial" w:cs="Arial"/>
                <w:b/>
                <w:bCs/>
                <w:color w:val="000000"/>
                <w:lang w:val="es-EC" w:eastAsia="es-EC"/>
              </w:rPr>
              <w:t>TOTAL</w:t>
            </w:r>
          </w:p>
        </w:tc>
        <w:tc>
          <w:tcPr>
            <w:tcW w:w="1042"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0</w:t>
            </w:r>
          </w:p>
        </w:tc>
        <w:tc>
          <w:tcPr>
            <w:tcW w:w="493"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0</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6</w:t>
            </w:r>
          </w:p>
        </w:tc>
        <w:tc>
          <w:tcPr>
            <w:tcW w:w="900"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60</w:t>
            </w:r>
          </w:p>
        </w:tc>
        <w:tc>
          <w:tcPr>
            <w:tcW w:w="10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4</w:t>
            </w:r>
          </w:p>
        </w:tc>
        <w:tc>
          <w:tcPr>
            <w:tcW w:w="627"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40</w:t>
            </w:r>
          </w:p>
        </w:tc>
        <w:tc>
          <w:tcPr>
            <w:tcW w:w="541"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10</w:t>
            </w:r>
          </w:p>
        </w:tc>
        <w:tc>
          <w:tcPr>
            <w:tcW w:w="674" w:type="dxa"/>
            <w:tcBorders>
              <w:top w:val="nil"/>
              <w:left w:val="nil"/>
              <w:bottom w:val="single" w:sz="8" w:space="0" w:color="auto"/>
              <w:right w:val="single" w:sz="8" w:space="0" w:color="auto"/>
            </w:tcBorders>
            <w:shd w:val="clear" w:color="auto" w:fill="auto"/>
            <w:noWrap/>
            <w:vAlign w:val="center"/>
            <w:hideMark/>
          </w:tcPr>
          <w:p w:rsidR="00FE53E4" w:rsidRPr="000A06A0" w:rsidRDefault="00FE53E4" w:rsidP="00FE53E4">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100</w:t>
            </w:r>
          </w:p>
        </w:tc>
      </w:tr>
    </w:tbl>
    <w:p w:rsidR="00FE53E4" w:rsidRDefault="00FE53E4" w:rsidP="00DF69EF">
      <w:pPr>
        <w:tabs>
          <w:tab w:val="left" w:pos="7155"/>
        </w:tabs>
        <w:spacing w:after="0" w:line="240" w:lineRule="auto"/>
        <w:jc w:val="center"/>
        <w:rPr>
          <w:rFonts w:ascii="Arial" w:hAnsi="Arial" w:cs="Arial"/>
          <w:b/>
          <w:lang w:val="es-ES_tradnl"/>
        </w:rPr>
      </w:pPr>
    </w:p>
    <w:p w:rsidR="00DF69EF" w:rsidRDefault="00DF69EF" w:rsidP="00DF69EF">
      <w:pPr>
        <w:tabs>
          <w:tab w:val="left" w:pos="7155"/>
        </w:tabs>
        <w:spacing w:after="0" w:line="240" w:lineRule="auto"/>
        <w:jc w:val="center"/>
        <w:rPr>
          <w:rFonts w:ascii="Arial" w:hAnsi="Arial" w:cs="Arial"/>
          <w:b/>
          <w:lang w:val="es-ES_tradnl"/>
        </w:rPr>
      </w:pPr>
    </w:p>
    <w:p w:rsidR="00DF69EF" w:rsidRPr="00BF1362" w:rsidRDefault="00BF1362" w:rsidP="00F52F24">
      <w:pPr>
        <w:tabs>
          <w:tab w:val="left" w:pos="7155"/>
        </w:tabs>
        <w:spacing w:after="0" w:line="240" w:lineRule="auto"/>
        <w:jc w:val="both"/>
        <w:rPr>
          <w:rFonts w:ascii="Arial" w:hAnsi="Arial" w:cs="Arial"/>
        </w:rPr>
      </w:pPr>
      <w:r w:rsidRPr="00BF1362">
        <w:rPr>
          <w:rFonts w:ascii="Arial" w:hAnsi="Arial" w:cs="Arial"/>
        </w:rPr>
        <w:t>Del 90% de mujeres que presentan sobrepeso el 60% consumen una ingesta adecuada para sus requerimientos nutricionales (90 – 110% ADE por día), pero el 30% consumen una ingesta superior a sus requerimientos nutricionales (&gt;110% ADE por día), y del 10% de adolescentes mujeres que tienen obesidad en su total consumen una ingesta diaria mayor a sus requerimientos diarios.</w:t>
      </w:r>
    </w:p>
    <w:p w:rsidR="00DF69EF" w:rsidRDefault="00DF69EF" w:rsidP="00F52F24">
      <w:pPr>
        <w:tabs>
          <w:tab w:val="left" w:pos="7155"/>
        </w:tabs>
        <w:spacing w:after="0" w:line="240" w:lineRule="auto"/>
        <w:jc w:val="both"/>
        <w:rPr>
          <w:rFonts w:ascii="Arial" w:hAnsi="Arial" w:cs="Arial"/>
          <w:b/>
          <w:lang w:val="es-ES_tradnl"/>
        </w:rPr>
      </w:pPr>
    </w:p>
    <w:p w:rsidR="00DF69EF" w:rsidRDefault="00DF69EF" w:rsidP="00F52F24">
      <w:pPr>
        <w:tabs>
          <w:tab w:val="left" w:pos="7155"/>
        </w:tabs>
        <w:spacing w:after="0" w:line="240" w:lineRule="auto"/>
        <w:jc w:val="both"/>
        <w:rPr>
          <w:rFonts w:ascii="Arial" w:hAnsi="Arial" w:cs="Arial"/>
          <w:b/>
          <w:lang w:val="es-ES_tradnl"/>
        </w:rPr>
      </w:pPr>
    </w:p>
    <w:p w:rsidR="00B95127" w:rsidRDefault="00B95127" w:rsidP="00F52F24">
      <w:pPr>
        <w:tabs>
          <w:tab w:val="left" w:pos="7155"/>
        </w:tabs>
        <w:spacing w:after="0" w:line="240" w:lineRule="auto"/>
        <w:jc w:val="both"/>
        <w:rPr>
          <w:rFonts w:ascii="Arial" w:hAnsi="Arial" w:cs="Arial"/>
          <w:b/>
          <w:lang w:val="es-ES_tradnl"/>
        </w:rPr>
      </w:pPr>
    </w:p>
    <w:p w:rsidR="00B95127" w:rsidRDefault="00B95127" w:rsidP="00B95127">
      <w:pPr>
        <w:tabs>
          <w:tab w:val="left" w:pos="7155"/>
        </w:tabs>
        <w:spacing w:after="0" w:line="240" w:lineRule="auto"/>
        <w:jc w:val="center"/>
        <w:rPr>
          <w:rFonts w:ascii="Arial" w:hAnsi="Arial" w:cs="Arial"/>
          <w:b/>
          <w:lang w:val="es-ES_tradnl"/>
        </w:rPr>
      </w:pPr>
      <w:r>
        <w:rPr>
          <w:rFonts w:ascii="Arial" w:hAnsi="Arial" w:cs="Arial"/>
          <w:b/>
          <w:lang w:val="es-ES_tradnl"/>
        </w:rPr>
        <w:t>Tabla N° 7</w:t>
      </w:r>
    </w:p>
    <w:p w:rsidR="00B95127" w:rsidRDefault="00B95127" w:rsidP="00B95127">
      <w:pPr>
        <w:tabs>
          <w:tab w:val="left" w:pos="7155"/>
        </w:tabs>
        <w:spacing w:after="0" w:line="240" w:lineRule="auto"/>
        <w:jc w:val="center"/>
        <w:rPr>
          <w:rFonts w:ascii="Arial" w:hAnsi="Arial" w:cs="Arial"/>
          <w:b/>
          <w:lang w:val="es-ES_tradnl"/>
        </w:rPr>
      </w:pPr>
    </w:p>
    <w:p w:rsidR="0093674E" w:rsidRDefault="0093674E" w:rsidP="00B95127">
      <w:pPr>
        <w:tabs>
          <w:tab w:val="left" w:pos="7155"/>
        </w:tabs>
        <w:spacing w:after="0" w:line="240" w:lineRule="auto"/>
        <w:jc w:val="center"/>
        <w:rPr>
          <w:rFonts w:ascii="Arial" w:hAnsi="Arial" w:cs="Arial"/>
          <w:b/>
          <w:lang w:val="es-ES_tradnl"/>
        </w:rPr>
      </w:pPr>
      <w:r>
        <w:rPr>
          <w:rFonts w:ascii="Arial" w:hAnsi="Arial" w:cs="Arial"/>
          <w:b/>
          <w:lang w:val="es-ES_tradnl"/>
        </w:rPr>
        <w:t>Relación del tipo de alimentación con actividad física en adolescentes hombres</w:t>
      </w:r>
    </w:p>
    <w:p w:rsidR="00C30349" w:rsidRDefault="00C30349" w:rsidP="007D197A">
      <w:pPr>
        <w:tabs>
          <w:tab w:val="left" w:pos="7155"/>
        </w:tabs>
        <w:spacing w:after="0" w:line="240" w:lineRule="auto"/>
        <w:rPr>
          <w:rFonts w:ascii="Arial" w:hAnsi="Arial" w:cs="Arial"/>
          <w:b/>
          <w:lang w:val="es-ES_tradnl"/>
        </w:rPr>
      </w:pPr>
    </w:p>
    <w:tbl>
      <w:tblPr>
        <w:tblpPr w:leftFromText="141" w:rightFromText="141" w:vertAnchor="text" w:horzAnchor="margin" w:tblpXSpec="center" w:tblpY="227"/>
        <w:tblW w:w="9423" w:type="dxa"/>
        <w:tblCellMar>
          <w:left w:w="70" w:type="dxa"/>
          <w:right w:w="70" w:type="dxa"/>
        </w:tblCellMar>
        <w:tblLook w:val="04A0"/>
      </w:tblPr>
      <w:tblGrid>
        <w:gridCol w:w="1913"/>
        <w:gridCol w:w="567"/>
        <w:gridCol w:w="737"/>
        <w:gridCol w:w="514"/>
        <w:gridCol w:w="1301"/>
        <w:gridCol w:w="514"/>
        <w:gridCol w:w="1045"/>
        <w:gridCol w:w="541"/>
        <w:gridCol w:w="875"/>
        <w:gridCol w:w="541"/>
        <w:gridCol w:w="875"/>
      </w:tblGrid>
      <w:tr w:rsidR="00C30349" w:rsidRPr="000A06A0" w:rsidTr="00042B09">
        <w:trPr>
          <w:trHeight w:val="330"/>
        </w:trPr>
        <w:tc>
          <w:tcPr>
            <w:tcW w:w="19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INGESTA CALORICA</w:t>
            </w:r>
          </w:p>
        </w:tc>
        <w:tc>
          <w:tcPr>
            <w:tcW w:w="609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ACTIVIDAD FISICA</w:t>
            </w:r>
          </w:p>
        </w:tc>
        <w:tc>
          <w:tcPr>
            <w:tcW w:w="141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TOTAL</w:t>
            </w:r>
          </w:p>
        </w:tc>
      </w:tr>
      <w:tr w:rsidR="00C30349" w:rsidRPr="000A06A0" w:rsidTr="00042B09">
        <w:trPr>
          <w:trHeight w:val="330"/>
        </w:trPr>
        <w:tc>
          <w:tcPr>
            <w:tcW w:w="1913" w:type="dxa"/>
            <w:vMerge/>
            <w:tcBorders>
              <w:top w:val="single" w:sz="8" w:space="0" w:color="auto"/>
              <w:left w:val="single" w:sz="8" w:space="0" w:color="auto"/>
              <w:bottom w:val="single" w:sz="8" w:space="0" w:color="000000"/>
              <w:right w:val="single" w:sz="8" w:space="0" w:color="auto"/>
            </w:tcBorders>
            <w:vAlign w:val="center"/>
            <w:hideMark/>
          </w:tcPr>
          <w:p w:rsidR="00C30349" w:rsidRPr="000A06A0" w:rsidRDefault="00C30349" w:rsidP="00C30349">
            <w:pPr>
              <w:spacing w:after="0" w:line="240" w:lineRule="auto"/>
              <w:rPr>
                <w:rFonts w:ascii="Arial" w:hAnsi="Arial" w:cs="Arial"/>
                <w:b/>
                <w:bCs/>
                <w:color w:val="000000"/>
                <w:lang w:val="es-EC" w:eastAsia="es-EC"/>
              </w:rPr>
            </w:pPr>
          </w:p>
        </w:tc>
        <w:tc>
          <w:tcPr>
            <w:tcW w:w="130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 LIGERA</w:t>
            </w:r>
          </w:p>
        </w:tc>
        <w:tc>
          <w:tcPr>
            <w:tcW w:w="181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 MODERADA</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 INTENSA</w:t>
            </w:r>
          </w:p>
        </w:tc>
        <w:tc>
          <w:tcPr>
            <w:tcW w:w="141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REPOSO</w:t>
            </w:r>
          </w:p>
        </w:tc>
        <w:tc>
          <w:tcPr>
            <w:tcW w:w="1416" w:type="dxa"/>
            <w:gridSpan w:val="2"/>
            <w:vMerge/>
            <w:tcBorders>
              <w:top w:val="single" w:sz="8" w:space="0" w:color="auto"/>
              <w:left w:val="single" w:sz="8" w:space="0" w:color="auto"/>
              <w:bottom w:val="single" w:sz="8" w:space="0" w:color="000000"/>
              <w:right w:val="single" w:sz="8" w:space="0" w:color="000000"/>
            </w:tcBorders>
            <w:vAlign w:val="center"/>
            <w:hideMark/>
          </w:tcPr>
          <w:p w:rsidR="00C30349" w:rsidRPr="000A06A0" w:rsidRDefault="00C30349" w:rsidP="00C30349">
            <w:pPr>
              <w:spacing w:after="0" w:line="240" w:lineRule="auto"/>
              <w:rPr>
                <w:rFonts w:ascii="Arial" w:hAnsi="Arial" w:cs="Arial"/>
                <w:b/>
                <w:bCs/>
                <w:color w:val="000000"/>
                <w:lang w:val="es-EC" w:eastAsia="es-EC"/>
              </w:rPr>
            </w:pPr>
          </w:p>
        </w:tc>
      </w:tr>
      <w:tr w:rsidR="00C30349" w:rsidRPr="000A06A0" w:rsidTr="00042B09">
        <w:trPr>
          <w:trHeight w:val="330"/>
        </w:trPr>
        <w:tc>
          <w:tcPr>
            <w:tcW w:w="1913" w:type="dxa"/>
            <w:vMerge/>
            <w:tcBorders>
              <w:top w:val="single" w:sz="8" w:space="0" w:color="auto"/>
              <w:left w:val="single" w:sz="8" w:space="0" w:color="auto"/>
              <w:bottom w:val="single" w:sz="8" w:space="0" w:color="000000"/>
              <w:right w:val="single" w:sz="8" w:space="0" w:color="auto"/>
            </w:tcBorders>
            <w:vAlign w:val="center"/>
            <w:hideMark/>
          </w:tcPr>
          <w:p w:rsidR="00C30349" w:rsidRPr="000A06A0" w:rsidRDefault="00C30349" w:rsidP="00C30349">
            <w:pPr>
              <w:spacing w:after="0" w:line="240" w:lineRule="auto"/>
              <w:rPr>
                <w:rFonts w:ascii="Arial" w:hAnsi="Arial" w:cs="Arial"/>
                <w:b/>
                <w:bCs/>
                <w:color w:val="000000"/>
                <w:lang w:val="es-EC" w:eastAsia="es-EC"/>
              </w:rPr>
            </w:pPr>
          </w:p>
        </w:tc>
        <w:tc>
          <w:tcPr>
            <w:tcW w:w="567"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737"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14"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1301"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14"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1045"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41"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875"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41"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875" w:type="dxa"/>
            <w:tcBorders>
              <w:top w:val="nil"/>
              <w:left w:val="nil"/>
              <w:bottom w:val="single" w:sz="8" w:space="0" w:color="auto"/>
              <w:right w:val="single" w:sz="8" w:space="0" w:color="auto"/>
            </w:tcBorders>
            <w:shd w:val="clear" w:color="auto" w:fill="auto"/>
            <w:noWrap/>
            <w:vAlign w:val="center"/>
            <w:hideMark/>
          </w:tcPr>
          <w:p w:rsidR="00C30349" w:rsidRPr="000A06A0" w:rsidRDefault="00C30349" w:rsidP="00C30349">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r>
      <w:tr w:rsidR="00C30349" w:rsidRPr="000A06A0" w:rsidTr="00042B09">
        <w:trPr>
          <w:trHeight w:val="330"/>
        </w:trPr>
        <w:tc>
          <w:tcPr>
            <w:tcW w:w="1913" w:type="dxa"/>
            <w:tcBorders>
              <w:top w:val="nil"/>
              <w:left w:val="single" w:sz="8" w:space="0" w:color="auto"/>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rPr>
                <w:rFonts w:ascii="Arial" w:hAnsi="Arial" w:cs="Arial"/>
                <w:color w:val="000000"/>
                <w:lang w:val="es-EC" w:eastAsia="es-EC"/>
              </w:rPr>
            </w:pPr>
            <w:r w:rsidRPr="000A06A0">
              <w:rPr>
                <w:rFonts w:ascii="Arial" w:hAnsi="Arial" w:cs="Arial"/>
                <w:color w:val="000000"/>
                <w:lang w:val="es-EC" w:eastAsia="es-EC"/>
              </w:rPr>
              <w:t>&lt; 90% ADE</w:t>
            </w:r>
          </w:p>
        </w:tc>
        <w:tc>
          <w:tcPr>
            <w:tcW w:w="56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73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30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3,33</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3,33</w:t>
            </w:r>
          </w:p>
        </w:tc>
      </w:tr>
      <w:tr w:rsidR="00C30349" w:rsidRPr="000A06A0" w:rsidTr="00042B09">
        <w:trPr>
          <w:trHeight w:val="330"/>
        </w:trPr>
        <w:tc>
          <w:tcPr>
            <w:tcW w:w="1913" w:type="dxa"/>
            <w:tcBorders>
              <w:top w:val="nil"/>
              <w:left w:val="single" w:sz="8" w:space="0" w:color="auto"/>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rPr>
                <w:rFonts w:ascii="Arial" w:hAnsi="Arial" w:cs="Arial"/>
                <w:color w:val="000000"/>
                <w:lang w:val="es-EC" w:eastAsia="es-EC"/>
              </w:rPr>
            </w:pPr>
            <w:r w:rsidRPr="000A06A0">
              <w:rPr>
                <w:rFonts w:ascii="Arial" w:hAnsi="Arial" w:cs="Arial"/>
                <w:color w:val="000000"/>
                <w:lang w:val="es-EC" w:eastAsia="es-EC"/>
              </w:rPr>
              <w:t>90 - 110% ADE</w:t>
            </w:r>
          </w:p>
        </w:tc>
        <w:tc>
          <w:tcPr>
            <w:tcW w:w="56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w:t>
            </w:r>
          </w:p>
        </w:tc>
        <w:tc>
          <w:tcPr>
            <w:tcW w:w="73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6,67</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30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22</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73,33</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24</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80,00</w:t>
            </w:r>
          </w:p>
        </w:tc>
      </w:tr>
      <w:tr w:rsidR="00C30349" w:rsidRPr="000A06A0" w:rsidTr="00042B09">
        <w:trPr>
          <w:trHeight w:val="330"/>
        </w:trPr>
        <w:tc>
          <w:tcPr>
            <w:tcW w:w="1913" w:type="dxa"/>
            <w:tcBorders>
              <w:top w:val="nil"/>
              <w:left w:val="single" w:sz="8" w:space="0" w:color="auto"/>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rPr>
                <w:rFonts w:ascii="Arial" w:hAnsi="Arial" w:cs="Arial"/>
                <w:color w:val="000000"/>
                <w:lang w:val="es-EC" w:eastAsia="es-EC"/>
              </w:rPr>
            </w:pPr>
            <w:r w:rsidRPr="000A06A0">
              <w:rPr>
                <w:rFonts w:ascii="Arial" w:hAnsi="Arial" w:cs="Arial"/>
                <w:color w:val="000000"/>
                <w:lang w:val="es-EC" w:eastAsia="es-EC"/>
              </w:rPr>
              <w:t>&gt; 110% ADE</w:t>
            </w:r>
          </w:p>
        </w:tc>
        <w:tc>
          <w:tcPr>
            <w:tcW w:w="56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73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30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16,67</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16,67</w:t>
            </w:r>
          </w:p>
        </w:tc>
      </w:tr>
      <w:tr w:rsidR="00C30349" w:rsidRPr="000A06A0" w:rsidTr="00042B09">
        <w:trPr>
          <w:trHeight w:val="330"/>
        </w:trPr>
        <w:tc>
          <w:tcPr>
            <w:tcW w:w="1913" w:type="dxa"/>
            <w:tcBorders>
              <w:top w:val="nil"/>
              <w:left w:val="single" w:sz="8" w:space="0" w:color="auto"/>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rPr>
                <w:rFonts w:ascii="Arial" w:hAnsi="Arial" w:cs="Arial"/>
                <w:b/>
                <w:bCs/>
                <w:color w:val="000000"/>
                <w:lang w:val="es-EC" w:eastAsia="es-EC"/>
              </w:rPr>
            </w:pPr>
            <w:r w:rsidRPr="000A06A0">
              <w:rPr>
                <w:rFonts w:ascii="Arial" w:hAnsi="Arial" w:cs="Arial"/>
                <w:b/>
                <w:bCs/>
                <w:color w:val="000000"/>
                <w:lang w:val="es-EC" w:eastAsia="es-EC"/>
              </w:rPr>
              <w:t>TOTAL</w:t>
            </w:r>
          </w:p>
        </w:tc>
        <w:tc>
          <w:tcPr>
            <w:tcW w:w="56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w:t>
            </w:r>
          </w:p>
        </w:tc>
        <w:tc>
          <w:tcPr>
            <w:tcW w:w="737"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6,67</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30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514"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04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28</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93,33</w:t>
            </w:r>
          </w:p>
        </w:tc>
        <w:tc>
          <w:tcPr>
            <w:tcW w:w="541"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30</w:t>
            </w:r>
          </w:p>
        </w:tc>
        <w:tc>
          <w:tcPr>
            <w:tcW w:w="875" w:type="dxa"/>
            <w:tcBorders>
              <w:top w:val="nil"/>
              <w:left w:val="nil"/>
              <w:bottom w:val="single" w:sz="8" w:space="0" w:color="auto"/>
              <w:right w:val="single" w:sz="8" w:space="0" w:color="auto"/>
            </w:tcBorders>
            <w:shd w:val="clear" w:color="auto" w:fill="auto"/>
            <w:noWrap/>
            <w:vAlign w:val="bottom"/>
            <w:hideMark/>
          </w:tcPr>
          <w:p w:rsidR="00C30349" w:rsidRPr="000A06A0" w:rsidRDefault="00C30349" w:rsidP="00C30349">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100</w:t>
            </w:r>
          </w:p>
        </w:tc>
      </w:tr>
    </w:tbl>
    <w:p w:rsidR="00C30349" w:rsidRDefault="00C30349" w:rsidP="00B95127">
      <w:pPr>
        <w:tabs>
          <w:tab w:val="left" w:pos="7155"/>
        </w:tabs>
        <w:spacing w:after="0" w:line="240" w:lineRule="auto"/>
        <w:jc w:val="center"/>
        <w:rPr>
          <w:rFonts w:ascii="Arial" w:hAnsi="Arial" w:cs="Arial"/>
          <w:b/>
          <w:lang w:val="es-ES_tradnl"/>
        </w:rPr>
      </w:pPr>
    </w:p>
    <w:p w:rsidR="0093674E" w:rsidRPr="00FE3B38" w:rsidRDefault="00FE3B38" w:rsidP="00FE3B38">
      <w:pPr>
        <w:tabs>
          <w:tab w:val="left" w:pos="7155"/>
        </w:tabs>
        <w:spacing w:after="0" w:line="240" w:lineRule="auto"/>
        <w:jc w:val="both"/>
        <w:rPr>
          <w:rFonts w:ascii="Arial" w:hAnsi="Arial" w:cs="Arial"/>
          <w:lang w:val="es-EC"/>
        </w:rPr>
      </w:pPr>
      <w:r>
        <w:rPr>
          <w:rFonts w:ascii="Arial" w:hAnsi="Arial" w:cs="Arial"/>
          <w:lang w:val="es-EC"/>
        </w:rPr>
        <w:t>E</w:t>
      </w:r>
      <w:r w:rsidRPr="00FE3B38">
        <w:rPr>
          <w:rFonts w:ascii="Arial" w:hAnsi="Arial" w:cs="Arial"/>
          <w:lang w:val="es-EC"/>
        </w:rPr>
        <w:t>l 80% de hombres que consume una ingesta adecuada para sus requerimientos nutricionales diarios el 73% de ellos no realizan actividad física y el 7% realiza actividad física ligera. Del 17% de hombres que consumen una ingesta calórica alta en relación a sus requerimientos calóricos en su totalidad no realizan actividad física a más de un consumo alto de calorías va a desencadenar problemas de salud además del sobrepeso y obesidad.</w:t>
      </w:r>
    </w:p>
    <w:p w:rsidR="0093674E" w:rsidRDefault="0093674E" w:rsidP="007D197A">
      <w:pPr>
        <w:tabs>
          <w:tab w:val="left" w:pos="7155"/>
        </w:tabs>
        <w:spacing w:after="0" w:line="240" w:lineRule="auto"/>
        <w:jc w:val="center"/>
        <w:rPr>
          <w:rFonts w:ascii="Arial" w:hAnsi="Arial" w:cs="Arial"/>
          <w:b/>
          <w:lang w:val="es-ES_tradnl"/>
        </w:rPr>
      </w:pPr>
    </w:p>
    <w:p w:rsidR="00FE3B38" w:rsidRDefault="00FE3B38" w:rsidP="007D197A">
      <w:pPr>
        <w:tabs>
          <w:tab w:val="left" w:pos="7155"/>
        </w:tabs>
        <w:spacing w:after="0" w:line="240" w:lineRule="auto"/>
        <w:jc w:val="center"/>
        <w:rPr>
          <w:rFonts w:ascii="Arial" w:hAnsi="Arial" w:cs="Arial"/>
          <w:b/>
          <w:lang w:val="es-ES_tradnl"/>
        </w:rPr>
      </w:pPr>
      <w:r>
        <w:rPr>
          <w:rFonts w:ascii="Arial" w:hAnsi="Arial" w:cs="Arial"/>
          <w:b/>
          <w:lang w:val="es-ES_tradnl"/>
        </w:rPr>
        <w:t>Tabla N° 8</w:t>
      </w:r>
    </w:p>
    <w:p w:rsidR="00FE3B38" w:rsidRDefault="009F4423" w:rsidP="007D197A">
      <w:pPr>
        <w:tabs>
          <w:tab w:val="left" w:pos="7155"/>
        </w:tabs>
        <w:spacing w:after="0" w:line="240" w:lineRule="auto"/>
        <w:jc w:val="center"/>
        <w:rPr>
          <w:rFonts w:ascii="Arial" w:hAnsi="Arial" w:cs="Arial"/>
          <w:b/>
          <w:lang w:val="es-ES_tradnl"/>
        </w:rPr>
      </w:pPr>
      <w:r>
        <w:rPr>
          <w:rFonts w:ascii="Arial" w:hAnsi="Arial" w:cs="Arial"/>
          <w:b/>
          <w:lang w:val="es-ES_tradnl"/>
        </w:rPr>
        <w:t>Relación de la actividad física con l</w:t>
      </w:r>
      <w:r w:rsidR="007D197A">
        <w:rPr>
          <w:rFonts w:ascii="Arial" w:hAnsi="Arial" w:cs="Arial"/>
          <w:b/>
          <w:lang w:val="es-ES_tradnl"/>
        </w:rPr>
        <w:t>a</w:t>
      </w:r>
      <w:r>
        <w:rPr>
          <w:rFonts w:ascii="Arial" w:hAnsi="Arial" w:cs="Arial"/>
          <w:b/>
          <w:lang w:val="es-ES_tradnl"/>
        </w:rPr>
        <w:t xml:space="preserve"> ingesta calórica en adolescentes mujeres</w:t>
      </w:r>
    </w:p>
    <w:p w:rsidR="009F4423" w:rsidRDefault="009F4423" w:rsidP="007D197A">
      <w:pPr>
        <w:tabs>
          <w:tab w:val="left" w:pos="7155"/>
        </w:tabs>
        <w:spacing w:after="0" w:line="240" w:lineRule="auto"/>
        <w:jc w:val="center"/>
        <w:rPr>
          <w:rFonts w:ascii="Arial" w:hAnsi="Arial" w:cs="Arial"/>
          <w:b/>
          <w:lang w:val="es-ES_tradnl"/>
        </w:rPr>
      </w:pPr>
    </w:p>
    <w:tbl>
      <w:tblPr>
        <w:tblpPr w:leftFromText="141" w:rightFromText="141" w:vertAnchor="text" w:horzAnchor="margin" w:tblpXSpec="center" w:tblpY="180"/>
        <w:tblW w:w="9310" w:type="dxa"/>
        <w:tblLayout w:type="fixed"/>
        <w:tblCellMar>
          <w:left w:w="70" w:type="dxa"/>
          <w:right w:w="70" w:type="dxa"/>
        </w:tblCellMar>
        <w:tblLook w:val="04A0"/>
      </w:tblPr>
      <w:tblGrid>
        <w:gridCol w:w="1855"/>
        <w:gridCol w:w="514"/>
        <w:gridCol w:w="875"/>
        <w:gridCol w:w="514"/>
        <w:gridCol w:w="1133"/>
        <w:gridCol w:w="514"/>
        <w:gridCol w:w="1100"/>
        <w:gridCol w:w="514"/>
        <w:gridCol w:w="875"/>
        <w:gridCol w:w="541"/>
        <w:gridCol w:w="875"/>
      </w:tblGrid>
      <w:tr w:rsidR="007D197A" w:rsidRPr="000A06A0" w:rsidTr="00042B09">
        <w:trPr>
          <w:trHeight w:val="330"/>
        </w:trPr>
        <w:tc>
          <w:tcPr>
            <w:tcW w:w="18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INGESTA CALORICA</w:t>
            </w:r>
          </w:p>
        </w:tc>
        <w:tc>
          <w:tcPr>
            <w:tcW w:w="6039" w:type="dxa"/>
            <w:gridSpan w:val="8"/>
            <w:tcBorders>
              <w:top w:val="single" w:sz="8" w:space="0" w:color="auto"/>
              <w:left w:val="nil"/>
              <w:bottom w:val="single" w:sz="8" w:space="0" w:color="auto"/>
              <w:right w:val="single" w:sz="8" w:space="0" w:color="000000"/>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ACTIVIDAD FISICA</w:t>
            </w:r>
          </w:p>
        </w:tc>
        <w:tc>
          <w:tcPr>
            <w:tcW w:w="141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TOTAL</w:t>
            </w:r>
          </w:p>
        </w:tc>
      </w:tr>
      <w:tr w:rsidR="007D197A" w:rsidRPr="000A06A0" w:rsidTr="00042B09">
        <w:trPr>
          <w:trHeight w:val="330"/>
        </w:trPr>
        <w:tc>
          <w:tcPr>
            <w:tcW w:w="1855" w:type="dxa"/>
            <w:vMerge/>
            <w:tcBorders>
              <w:top w:val="single" w:sz="8" w:space="0" w:color="auto"/>
              <w:left w:val="single" w:sz="8" w:space="0" w:color="auto"/>
              <w:bottom w:val="single" w:sz="8" w:space="0" w:color="000000"/>
              <w:right w:val="single" w:sz="8" w:space="0" w:color="auto"/>
            </w:tcBorders>
            <w:vAlign w:val="center"/>
            <w:hideMark/>
          </w:tcPr>
          <w:p w:rsidR="007D197A" w:rsidRPr="000A06A0" w:rsidRDefault="007D197A" w:rsidP="007D197A">
            <w:pPr>
              <w:spacing w:after="0" w:line="240" w:lineRule="auto"/>
              <w:rPr>
                <w:rFonts w:ascii="Arial" w:hAnsi="Arial" w:cs="Arial"/>
                <w:b/>
                <w:bCs/>
                <w:color w:val="000000"/>
                <w:lang w:val="es-EC" w:eastAsia="es-EC"/>
              </w:rPr>
            </w:pPr>
          </w:p>
        </w:tc>
        <w:tc>
          <w:tcPr>
            <w:tcW w:w="138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 LIGERA</w:t>
            </w:r>
          </w:p>
        </w:tc>
        <w:tc>
          <w:tcPr>
            <w:tcW w:w="164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 MODERADA</w:t>
            </w:r>
          </w:p>
        </w:tc>
        <w:tc>
          <w:tcPr>
            <w:tcW w:w="16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ACT. INTENSA</w:t>
            </w:r>
          </w:p>
        </w:tc>
        <w:tc>
          <w:tcPr>
            <w:tcW w:w="138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REPOSO</w:t>
            </w:r>
          </w:p>
        </w:tc>
        <w:tc>
          <w:tcPr>
            <w:tcW w:w="1416" w:type="dxa"/>
            <w:gridSpan w:val="2"/>
            <w:vMerge/>
            <w:tcBorders>
              <w:top w:val="single" w:sz="8" w:space="0" w:color="auto"/>
              <w:left w:val="single" w:sz="8" w:space="0" w:color="auto"/>
              <w:bottom w:val="single" w:sz="8" w:space="0" w:color="000000"/>
              <w:right w:val="single" w:sz="8" w:space="0" w:color="000000"/>
            </w:tcBorders>
            <w:vAlign w:val="center"/>
            <w:hideMark/>
          </w:tcPr>
          <w:p w:rsidR="007D197A" w:rsidRPr="000A06A0" w:rsidRDefault="007D197A" w:rsidP="007D197A">
            <w:pPr>
              <w:spacing w:after="0" w:line="240" w:lineRule="auto"/>
              <w:rPr>
                <w:rFonts w:ascii="Arial" w:hAnsi="Arial" w:cs="Arial"/>
                <w:b/>
                <w:bCs/>
                <w:color w:val="000000"/>
                <w:lang w:val="es-EC" w:eastAsia="es-EC"/>
              </w:rPr>
            </w:pPr>
          </w:p>
        </w:tc>
      </w:tr>
      <w:tr w:rsidR="007D197A" w:rsidRPr="000A06A0" w:rsidTr="00042B09">
        <w:trPr>
          <w:trHeight w:val="330"/>
        </w:trPr>
        <w:tc>
          <w:tcPr>
            <w:tcW w:w="1855" w:type="dxa"/>
            <w:vMerge/>
            <w:tcBorders>
              <w:top w:val="single" w:sz="8" w:space="0" w:color="auto"/>
              <w:left w:val="single" w:sz="8" w:space="0" w:color="auto"/>
              <w:bottom w:val="single" w:sz="8" w:space="0" w:color="000000"/>
              <w:right w:val="single" w:sz="8" w:space="0" w:color="auto"/>
            </w:tcBorders>
            <w:vAlign w:val="center"/>
            <w:hideMark/>
          </w:tcPr>
          <w:p w:rsidR="007D197A" w:rsidRPr="000A06A0" w:rsidRDefault="007D197A" w:rsidP="007D197A">
            <w:pPr>
              <w:spacing w:after="0" w:line="240" w:lineRule="auto"/>
              <w:rPr>
                <w:rFonts w:ascii="Arial" w:hAnsi="Arial" w:cs="Arial"/>
                <w:b/>
                <w:bCs/>
                <w:color w:val="000000"/>
                <w:lang w:val="es-EC" w:eastAsia="es-EC"/>
              </w:rPr>
            </w:pPr>
          </w:p>
        </w:tc>
        <w:tc>
          <w:tcPr>
            <w:tcW w:w="514"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875"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14"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1133"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14"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1100"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14"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875"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c>
          <w:tcPr>
            <w:tcW w:w="541"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N.</w:t>
            </w:r>
          </w:p>
        </w:tc>
        <w:tc>
          <w:tcPr>
            <w:tcW w:w="875" w:type="dxa"/>
            <w:tcBorders>
              <w:top w:val="nil"/>
              <w:left w:val="nil"/>
              <w:bottom w:val="single" w:sz="8" w:space="0" w:color="auto"/>
              <w:right w:val="single" w:sz="8" w:space="0" w:color="auto"/>
            </w:tcBorders>
            <w:shd w:val="clear" w:color="auto" w:fill="auto"/>
            <w:noWrap/>
            <w:vAlign w:val="center"/>
            <w:hideMark/>
          </w:tcPr>
          <w:p w:rsidR="007D197A" w:rsidRPr="000A06A0" w:rsidRDefault="007D197A" w:rsidP="007D197A">
            <w:pPr>
              <w:spacing w:after="0" w:line="240" w:lineRule="auto"/>
              <w:jc w:val="center"/>
              <w:rPr>
                <w:rFonts w:ascii="Arial" w:hAnsi="Arial" w:cs="Arial"/>
                <w:b/>
                <w:bCs/>
                <w:color w:val="000000"/>
                <w:lang w:val="es-EC" w:eastAsia="es-EC"/>
              </w:rPr>
            </w:pPr>
            <w:r w:rsidRPr="000A06A0">
              <w:rPr>
                <w:rFonts w:ascii="Arial" w:hAnsi="Arial" w:cs="Arial"/>
                <w:b/>
                <w:bCs/>
                <w:color w:val="000000"/>
                <w:lang w:val="es-EC" w:eastAsia="es-EC"/>
              </w:rPr>
              <w:t>%</w:t>
            </w:r>
          </w:p>
        </w:tc>
      </w:tr>
      <w:tr w:rsidR="007D197A" w:rsidRPr="000A06A0" w:rsidTr="00042B09">
        <w:trPr>
          <w:trHeight w:val="33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rPr>
                <w:rFonts w:ascii="Arial" w:hAnsi="Arial" w:cs="Arial"/>
                <w:color w:val="000000"/>
                <w:lang w:val="es-EC" w:eastAsia="es-EC"/>
              </w:rPr>
            </w:pPr>
            <w:r w:rsidRPr="000A06A0">
              <w:rPr>
                <w:rFonts w:ascii="Arial" w:hAnsi="Arial" w:cs="Arial"/>
                <w:color w:val="000000"/>
                <w:lang w:val="es-EC" w:eastAsia="es-EC"/>
              </w:rPr>
              <w:t>&lt; 90% ADE</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33"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00"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541"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r>
      <w:tr w:rsidR="007D197A" w:rsidRPr="000A06A0" w:rsidTr="00042B09">
        <w:trPr>
          <w:trHeight w:val="33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rPr>
                <w:rFonts w:ascii="Arial" w:hAnsi="Arial" w:cs="Arial"/>
                <w:color w:val="000000"/>
                <w:lang w:val="es-EC" w:eastAsia="es-EC"/>
              </w:rPr>
            </w:pPr>
            <w:r w:rsidRPr="000A06A0">
              <w:rPr>
                <w:rFonts w:ascii="Arial" w:hAnsi="Arial" w:cs="Arial"/>
                <w:color w:val="000000"/>
                <w:lang w:val="es-EC" w:eastAsia="es-EC"/>
              </w:rPr>
              <w:lastRenderedPageBreak/>
              <w:t>90 - 110% ADE</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33"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00"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50,00</w:t>
            </w:r>
          </w:p>
        </w:tc>
        <w:tc>
          <w:tcPr>
            <w:tcW w:w="541"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60,00</w:t>
            </w:r>
          </w:p>
        </w:tc>
      </w:tr>
      <w:tr w:rsidR="007D197A" w:rsidRPr="000A06A0" w:rsidTr="00042B09">
        <w:trPr>
          <w:trHeight w:val="33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rPr>
                <w:rFonts w:ascii="Arial" w:hAnsi="Arial" w:cs="Arial"/>
                <w:color w:val="000000"/>
                <w:lang w:val="es-EC" w:eastAsia="es-EC"/>
              </w:rPr>
            </w:pPr>
            <w:r w:rsidRPr="000A06A0">
              <w:rPr>
                <w:rFonts w:ascii="Arial" w:hAnsi="Arial" w:cs="Arial"/>
                <w:color w:val="000000"/>
                <w:lang w:val="es-EC" w:eastAsia="es-EC"/>
              </w:rPr>
              <w:t>&gt; 110% ADE</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33"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00"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4</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40,00</w:t>
            </w:r>
          </w:p>
        </w:tc>
        <w:tc>
          <w:tcPr>
            <w:tcW w:w="541"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4</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40,00</w:t>
            </w:r>
          </w:p>
        </w:tc>
      </w:tr>
      <w:tr w:rsidR="007D197A" w:rsidRPr="000A06A0" w:rsidTr="00042B09">
        <w:trPr>
          <w:trHeight w:val="33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rPr>
                <w:rFonts w:ascii="Arial" w:hAnsi="Arial" w:cs="Arial"/>
                <w:b/>
                <w:bCs/>
                <w:color w:val="000000"/>
                <w:lang w:val="es-EC" w:eastAsia="es-EC"/>
              </w:rPr>
            </w:pPr>
            <w:r w:rsidRPr="000A06A0">
              <w:rPr>
                <w:rFonts w:ascii="Arial" w:hAnsi="Arial" w:cs="Arial"/>
                <w:b/>
                <w:bCs/>
                <w:color w:val="000000"/>
                <w:lang w:val="es-EC" w:eastAsia="es-EC"/>
              </w:rPr>
              <w:t>TOTAL</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10,00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33"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w:t>
            </w:r>
          </w:p>
        </w:tc>
        <w:tc>
          <w:tcPr>
            <w:tcW w:w="1100"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0,00</w:t>
            </w:r>
          </w:p>
        </w:tc>
        <w:tc>
          <w:tcPr>
            <w:tcW w:w="514"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90,00</w:t>
            </w:r>
          </w:p>
        </w:tc>
        <w:tc>
          <w:tcPr>
            <w:tcW w:w="541"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w:t>
            </w:r>
          </w:p>
        </w:tc>
        <w:tc>
          <w:tcPr>
            <w:tcW w:w="875" w:type="dxa"/>
            <w:tcBorders>
              <w:top w:val="nil"/>
              <w:left w:val="nil"/>
              <w:bottom w:val="single" w:sz="8" w:space="0" w:color="auto"/>
              <w:right w:val="single" w:sz="8" w:space="0" w:color="auto"/>
            </w:tcBorders>
            <w:shd w:val="clear" w:color="auto" w:fill="auto"/>
            <w:noWrap/>
            <w:vAlign w:val="bottom"/>
            <w:hideMark/>
          </w:tcPr>
          <w:p w:rsidR="007D197A" w:rsidRPr="000A06A0" w:rsidRDefault="007D197A" w:rsidP="007D197A">
            <w:pPr>
              <w:spacing w:after="0" w:line="240" w:lineRule="auto"/>
              <w:jc w:val="center"/>
              <w:rPr>
                <w:rFonts w:ascii="Arial" w:hAnsi="Arial" w:cs="Arial"/>
                <w:color w:val="000000"/>
                <w:lang w:val="es-EC" w:eastAsia="es-EC"/>
              </w:rPr>
            </w:pPr>
            <w:r w:rsidRPr="000A06A0">
              <w:rPr>
                <w:rFonts w:ascii="Arial" w:hAnsi="Arial" w:cs="Arial"/>
                <w:color w:val="000000"/>
                <w:lang w:val="es-EC" w:eastAsia="es-EC"/>
              </w:rPr>
              <w:t>100</w:t>
            </w:r>
          </w:p>
        </w:tc>
      </w:tr>
    </w:tbl>
    <w:p w:rsidR="009F4423" w:rsidRDefault="009F4423" w:rsidP="007D197A">
      <w:pPr>
        <w:tabs>
          <w:tab w:val="left" w:pos="7155"/>
        </w:tabs>
        <w:spacing w:after="0" w:line="240" w:lineRule="auto"/>
        <w:jc w:val="center"/>
        <w:rPr>
          <w:rFonts w:ascii="Arial" w:hAnsi="Arial" w:cs="Arial"/>
          <w:b/>
          <w:lang w:val="es-ES_tradnl"/>
        </w:rPr>
      </w:pPr>
    </w:p>
    <w:p w:rsidR="00C30349" w:rsidRPr="00ED5321" w:rsidRDefault="00ED5321" w:rsidP="007D197A">
      <w:pPr>
        <w:tabs>
          <w:tab w:val="left" w:pos="7155"/>
        </w:tabs>
        <w:spacing w:after="0" w:line="240" w:lineRule="auto"/>
        <w:jc w:val="both"/>
        <w:rPr>
          <w:rFonts w:ascii="Arial" w:hAnsi="Arial" w:cs="Arial"/>
          <w:lang w:val="es-EC"/>
        </w:rPr>
      </w:pPr>
      <w:r w:rsidRPr="00ED5321">
        <w:rPr>
          <w:rFonts w:ascii="Arial" w:hAnsi="Arial" w:cs="Arial"/>
          <w:lang w:val="es-EC"/>
        </w:rPr>
        <w:t>El 60% de mujeres que consumen una ingesta adecuada para sus requerimientos nutricionales el 50% no realiza actividad física y el 10% realiza actividad física ligera. Y del 40% de mujeres que consumen una ingesta energética alta para sus requerimientos nutricionales. Además en su totalidad no realizan actividad física. De continuar esta situación a futuro estas adolescentes corren el riesgo de adquirir algún tipo de riesgo cardiovascular.</w:t>
      </w:r>
    </w:p>
    <w:p w:rsidR="00C30349" w:rsidRDefault="00C30349" w:rsidP="007D197A">
      <w:pPr>
        <w:tabs>
          <w:tab w:val="left" w:pos="7155"/>
        </w:tabs>
        <w:spacing w:after="0" w:line="240" w:lineRule="auto"/>
        <w:jc w:val="both"/>
        <w:rPr>
          <w:rFonts w:ascii="Arial" w:hAnsi="Arial" w:cs="Arial"/>
          <w:b/>
          <w:lang w:val="es-ES_tradnl"/>
        </w:rPr>
      </w:pPr>
    </w:p>
    <w:p w:rsidR="00ED5321" w:rsidRDefault="00ED5321" w:rsidP="007D197A">
      <w:pPr>
        <w:tabs>
          <w:tab w:val="left" w:pos="7155"/>
        </w:tabs>
        <w:spacing w:after="0" w:line="240" w:lineRule="auto"/>
        <w:jc w:val="both"/>
        <w:rPr>
          <w:rFonts w:ascii="Arial" w:hAnsi="Arial" w:cs="Arial"/>
          <w:b/>
          <w:lang w:val="es-ES_tradnl"/>
        </w:rPr>
      </w:pPr>
    </w:p>
    <w:p w:rsidR="00ED5321" w:rsidRDefault="00AE07DE" w:rsidP="00AE07DE">
      <w:pPr>
        <w:tabs>
          <w:tab w:val="left" w:pos="7155"/>
        </w:tabs>
        <w:spacing w:after="0" w:line="240" w:lineRule="auto"/>
        <w:jc w:val="center"/>
        <w:rPr>
          <w:rFonts w:ascii="Arial" w:hAnsi="Arial" w:cs="Arial"/>
          <w:b/>
          <w:lang w:val="es-ES_tradnl"/>
        </w:rPr>
      </w:pPr>
      <w:r>
        <w:rPr>
          <w:rFonts w:ascii="Arial" w:hAnsi="Arial" w:cs="Arial"/>
          <w:b/>
          <w:lang w:val="es-ES_tradnl"/>
        </w:rPr>
        <w:t>Tabla N° 9</w:t>
      </w:r>
    </w:p>
    <w:p w:rsidR="0070266A" w:rsidRDefault="0070266A" w:rsidP="00AE07DE">
      <w:pPr>
        <w:tabs>
          <w:tab w:val="left" w:pos="7155"/>
        </w:tabs>
        <w:spacing w:after="0" w:line="240" w:lineRule="auto"/>
        <w:jc w:val="center"/>
        <w:rPr>
          <w:rFonts w:ascii="Arial" w:hAnsi="Arial" w:cs="Arial"/>
          <w:b/>
          <w:lang w:val="es-ES_tradnl"/>
        </w:rPr>
      </w:pPr>
    </w:p>
    <w:p w:rsidR="0070266A" w:rsidRDefault="0070266A" w:rsidP="00AE07DE">
      <w:pPr>
        <w:tabs>
          <w:tab w:val="left" w:pos="7155"/>
        </w:tabs>
        <w:spacing w:after="0" w:line="240" w:lineRule="auto"/>
        <w:jc w:val="center"/>
        <w:rPr>
          <w:rFonts w:ascii="Arial" w:hAnsi="Arial" w:cs="Arial"/>
          <w:b/>
          <w:lang w:val="es-ES_tradnl"/>
        </w:rPr>
      </w:pPr>
      <w:r>
        <w:rPr>
          <w:rFonts w:ascii="Arial" w:hAnsi="Arial" w:cs="Arial"/>
          <w:b/>
          <w:lang w:val="es-ES_tradnl"/>
        </w:rPr>
        <w:t xml:space="preserve">Consumo de </w:t>
      </w:r>
      <w:proofErr w:type="spellStart"/>
      <w:r>
        <w:rPr>
          <w:rFonts w:ascii="Arial" w:hAnsi="Arial" w:cs="Arial"/>
          <w:b/>
          <w:lang w:val="es-ES_tradnl"/>
        </w:rPr>
        <w:t>macronutrientes</w:t>
      </w:r>
      <w:proofErr w:type="spellEnd"/>
      <w:r>
        <w:rPr>
          <w:rFonts w:ascii="Arial" w:hAnsi="Arial" w:cs="Arial"/>
          <w:b/>
          <w:lang w:val="es-ES_tradnl"/>
        </w:rPr>
        <w:t xml:space="preserve"> en las adolescentes</w:t>
      </w:r>
      <w:r w:rsidR="00783C47">
        <w:rPr>
          <w:rFonts w:ascii="Arial" w:hAnsi="Arial" w:cs="Arial"/>
          <w:b/>
          <w:lang w:val="es-ES_tradnl"/>
        </w:rPr>
        <w:t xml:space="preserve"> mujeres</w:t>
      </w:r>
    </w:p>
    <w:p w:rsidR="00AE07DE" w:rsidRDefault="00AE07DE" w:rsidP="00AE07DE">
      <w:pPr>
        <w:tabs>
          <w:tab w:val="left" w:pos="7155"/>
        </w:tabs>
        <w:spacing w:after="0" w:line="240" w:lineRule="auto"/>
        <w:jc w:val="center"/>
        <w:rPr>
          <w:rFonts w:ascii="Arial" w:hAnsi="Arial" w:cs="Arial"/>
          <w:b/>
          <w:lang w:val="es-ES_tradnl"/>
        </w:rPr>
      </w:pPr>
    </w:p>
    <w:tbl>
      <w:tblPr>
        <w:tblW w:w="9003" w:type="dxa"/>
        <w:jc w:val="center"/>
        <w:tblCellMar>
          <w:left w:w="70" w:type="dxa"/>
          <w:right w:w="70" w:type="dxa"/>
        </w:tblCellMar>
        <w:tblLook w:val="04A0"/>
      </w:tblPr>
      <w:tblGrid>
        <w:gridCol w:w="2377"/>
        <w:gridCol w:w="824"/>
        <w:gridCol w:w="1003"/>
        <w:gridCol w:w="748"/>
        <w:gridCol w:w="896"/>
        <w:gridCol w:w="1065"/>
        <w:gridCol w:w="762"/>
        <w:gridCol w:w="851"/>
        <w:gridCol w:w="708"/>
      </w:tblGrid>
      <w:tr w:rsidR="0070266A" w:rsidRPr="005417D4" w:rsidTr="00042B09">
        <w:trPr>
          <w:trHeight w:val="300"/>
          <w:jc w:val="center"/>
        </w:trPr>
        <w:tc>
          <w:tcPr>
            <w:tcW w:w="23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MACRONUTRIENTES</w:t>
            </w:r>
          </w:p>
        </w:tc>
        <w:tc>
          <w:tcPr>
            <w:tcW w:w="18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Pr>
                <w:rFonts w:ascii="Arial" w:hAnsi="Arial" w:cs="Arial"/>
                <w:b/>
                <w:bCs/>
                <w:color w:val="000000"/>
              </w:rPr>
              <w:t>SUB -ALIMENTACIÓN</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Pr>
                <w:rFonts w:ascii="Arial" w:hAnsi="Arial" w:cs="Arial"/>
                <w:b/>
                <w:bCs/>
                <w:color w:val="000000"/>
              </w:rPr>
              <w:t>NORMALIDAD</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Pr>
                <w:rFonts w:ascii="Arial" w:hAnsi="Arial" w:cs="Arial"/>
                <w:b/>
                <w:bCs/>
                <w:color w:val="000000"/>
              </w:rPr>
              <w:t>SOBRE -ALIMENTACIÓN</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TOTAL</w:t>
            </w:r>
          </w:p>
        </w:tc>
      </w:tr>
      <w:tr w:rsidR="0070266A" w:rsidRPr="005417D4" w:rsidTr="00042B09">
        <w:trPr>
          <w:trHeight w:val="300"/>
          <w:jc w:val="center"/>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70266A" w:rsidRPr="005417D4" w:rsidRDefault="0070266A" w:rsidP="0070266A">
            <w:pPr>
              <w:spacing w:after="0" w:line="240" w:lineRule="auto"/>
              <w:rPr>
                <w:rFonts w:ascii="Arial" w:hAnsi="Arial" w:cs="Arial"/>
                <w:b/>
                <w:bCs/>
                <w:color w:val="000000"/>
              </w:rPr>
            </w:pPr>
          </w:p>
        </w:tc>
        <w:tc>
          <w:tcPr>
            <w:tcW w:w="815"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N°</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N°</w:t>
            </w:r>
          </w:p>
        </w:tc>
        <w:tc>
          <w:tcPr>
            <w:tcW w:w="850"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N°</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N°</w:t>
            </w:r>
          </w:p>
        </w:tc>
        <w:tc>
          <w:tcPr>
            <w:tcW w:w="708"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b/>
                <w:bCs/>
                <w:color w:val="000000"/>
              </w:rPr>
            </w:pPr>
            <w:r w:rsidRPr="005417D4">
              <w:rPr>
                <w:rFonts w:ascii="Arial" w:hAnsi="Arial" w:cs="Arial"/>
                <w:b/>
                <w:bCs/>
                <w:color w:val="000000"/>
              </w:rPr>
              <w:t>%</w:t>
            </w:r>
          </w:p>
        </w:tc>
      </w:tr>
      <w:tr w:rsidR="0070266A" w:rsidRPr="005417D4" w:rsidTr="00042B09">
        <w:trPr>
          <w:trHeight w:val="300"/>
          <w:jc w:val="center"/>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rPr>
                <w:rFonts w:ascii="Arial" w:hAnsi="Arial" w:cs="Arial"/>
                <w:color w:val="000000"/>
              </w:rPr>
            </w:pPr>
            <w:r w:rsidRPr="005417D4">
              <w:rPr>
                <w:rFonts w:ascii="Arial" w:hAnsi="Arial" w:cs="Arial"/>
                <w:color w:val="000000"/>
              </w:rPr>
              <w:t>PROTEINAS</w:t>
            </w:r>
          </w:p>
        </w:tc>
        <w:tc>
          <w:tcPr>
            <w:tcW w:w="815"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8</w:t>
            </w:r>
          </w:p>
        </w:tc>
        <w:tc>
          <w:tcPr>
            <w:tcW w:w="850"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80</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100</w:t>
            </w:r>
          </w:p>
        </w:tc>
      </w:tr>
      <w:tr w:rsidR="0070266A" w:rsidRPr="005417D4" w:rsidTr="00042B09">
        <w:trPr>
          <w:trHeight w:val="300"/>
          <w:jc w:val="center"/>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rPr>
                <w:rFonts w:ascii="Arial" w:hAnsi="Arial" w:cs="Arial"/>
                <w:color w:val="000000"/>
              </w:rPr>
            </w:pPr>
            <w:r w:rsidRPr="005417D4">
              <w:rPr>
                <w:rFonts w:ascii="Arial" w:hAnsi="Arial" w:cs="Arial"/>
                <w:color w:val="000000"/>
              </w:rPr>
              <w:t>GRASAS</w:t>
            </w:r>
          </w:p>
        </w:tc>
        <w:tc>
          <w:tcPr>
            <w:tcW w:w="815"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9</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90</w:t>
            </w:r>
          </w:p>
        </w:tc>
        <w:tc>
          <w:tcPr>
            <w:tcW w:w="851"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100</w:t>
            </w:r>
          </w:p>
        </w:tc>
      </w:tr>
      <w:tr w:rsidR="0070266A" w:rsidRPr="005417D4" w:rsidTr="00042B09">
        <w:trPr>
          <w:trHeight w:val="300"/>
          <w:jc w:val="center"/>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rPr>
                <w:rFonts w:ascii="Arial" w:hAnsi="Arial" w:cs="Arial"/>
                <w:color w:val="000000"/>
              </w:rPr>
            </w:pPr>
            <w:r w:rsidRPr="005417D4">
              <w:rPr>
                <w:rFonts w:ascii="Arial" w:hAnsi="Arial" w:cs="Arial"/>
                <w:color w:val="000000"/>
              </w:rPr>
              <w:t>CARBOHIDRATOS</w:t>
            </w:r>
          </w:p>
        </w:tc>
        <w:tc>
          <w:tcPr>
            <w:tcW w:w="815"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3</w:t>
            </w:r>
          </w:p>
        </w:tc>
        <w:tc>
          <w:tcPr>
            <w:tcW w:w="850"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30</w:t>
            </w:r>
          </w:p>
        </w:tc>
        <w:tc>
          <w:tcPr>
            <w:tcW w:w="992"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6</w:t>
            </w:r>
          </w:p>
        </w:tc>
        <w:tc>
          <w:tcPr>
            <w:tcW w:w="709"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60</w:t>
            </w:r>
          </w:p>
        </w:tc>
        <w:tc>
          <w:tcPr>
            <w:tcW w:w="851"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noWrap/>
            <w:vAlign w:val="center"/>
            <w:hideMark/>
          </w:tcPr>
          <w:p w:rsidR="0070266A" w:rsidRPr="005417D4" w:rsidRDefault="0070266A" w:rsidP="0070266A">
            <w:pPr>
              <w:spacing w:after="0" w:line="240" w:lineRule="auto"/>
              <w:jc w:val="center"/>
              <w:rPr>
                <w:rFonts w:ascii="Arial" w:hAnsi="Arial" w:cs="Arial"/>
                <w:color w:val="000000"/>
              </w:rPr>
            </w:pPr>
            <w:r w:rsidRPr="005417D4">
              <w:rPr>
                <w:rFonts w:ascii="Arial" w:hAnsi="Arial" w:cs="Arial"/>
                <w:color w:val="000000"/>
              </w:rPr>
              <w:t>100</w:t>
            </w:r>
          </w:p>
        </w:tc>
      </w:tr>
    </w:tbl>
    <w:p w:rsidR="00AE07DE" w:rsidRDefault="00AE07DE" w:rsidP="00AE07DE">
      <w:pPr>
        <w:tabs>
          <w:tab w:val="left" w:pos="7155"/>
        </w:tabs>
        <w:spacing w:after="0" w:line="240" w:lineRule="auto"/>
        <w:jc w:val="center"/>
        <w:rPr>
          <w:rFonts w:ascii="Arial" w:hAnsi="Arial" w:cs="Arial"/>
          <w:b/>
          <w:lang w:val="es-ES_tradnl"/>
        </w:rPr>
      </w:pPr>
    </w:p>
    <w:p w:rsidR="0070266A" w:rsidRDefault="00783C47" w:rsidP="00783C47">
      <w:pPr>
        <w:tabs>
          <w:tab w:val="left" w:pos="7155"/>
        </w:tabs>
        <w:spacing w:after="0" w:line="240" w:lineRule="auto"/>
        <w:jc w:val="both"/>
        <w:rPr>
          <w:rFonts w:ascii="Arial" w:hAnsi="Arial" w:cs="Arial"/>
          <w:lang w:val="es-ES_tradnl"/>
        </w:rPr>
      </w:pPr>
      <w:r w:rsidRPr="00783C47">
        <w:rPr>
          <w:rFonts w:ascii="Arial" w:hAnsi="Arial" w:cs="Arial"/>
          <w:lang w:val="es-ES_tradnl"/>
        </w:rPr>
        <w:t>Del 100% que corresponde a las mujeres que tienen sobrepeso y obesidad el 60% consume mayor cantidad de carbohidratos que la recomendada para cubrir sus requerimientos diarios. Determinándose una condición de sobrealimentación. En lo referente a grasas el 90% se encuentra también en sobrealimentación. El 80% de las adolescentes consume de forma adecuada las proteínas.</w:t>
      </w:r>
    </w:p>
    <w:p w:rsidR="00783C47" w:rsidRDefault="00783C47" w:rsidP="00783C47">
      <w:pPr>
        <w:tabs>
          <w:tab w:val="left" w:pos="7155"/>
        </w:tabs>
        <w:spacing w:after="0" w:line="240" w:lineRule="auto"/>
        <w:jc w:val="both"/>
        <w:rPr>
          <w:rFonts w:ascii="Arial" w:hAnsi="Arial" w:cs="Arial"/>
          <w:lang w:val="es-ES_tradnl"/>
        </w:rPr>
      </w:pPr>
    </w:p>
    <w:p w:rsidR="00783C47" w:rsidRDefault="00783C47" w:rsidP="00783C47">
      <w:pPr>
        <w:tabs>
          <w:tab w:val="left" w:pos="7155"/>
        </w:tabs>
        <w:spacing w:after="0" w:line="240" w:lineRule="auto"/>
        <w:jc w:val="both"/>
        <w:rPr>
          <w:rFonts w:ascii="Arial" w:hAnsi="Arial" w:cs="Arial"/>
          <w:lang w:val="es-ES_tradnl"/>
        </w:rPr>
      </w:pPr>
    </w:p>
    <w:p w:rsidR="00783C47" w:rsidRDefault="00E822E1" w:rsidP="00E822E1">
      <w:pPr>
        <w:tabs>
          <w:tab w:val="left" w:pos="7155"/>
        </w:tabs>
        <w:spacing w:after="0" w:line="240" w:lineRule="auto"/>
        <w:jc w:val="center"/>
        <w:rPr>
          <w:rFonts w:ascii="Arial" w:hAnsi="Arial" w:cs="Arial"/>
          <w:b/>
          <w:lang w:val="es-ES_tradnl"/>
        </w:rPr>
      </w:pPr>
      <w:r w:rsidRPr="00E822E1">
        <w:rPr>
          <w:rFonts w:ascii="Arial" w:hAnsi="Arial" w:cs="Arial"/>
          <w:b/>
          <w:lang w:val="es-ES_tradnl"/>
        </w:rPr>
        <w:t xml:space="preserve">Tabla </w:t>
      </w:r>
      <w:r w:rsidR="00EE4828">
        <w:rPr>
          <w:rFonts w:ascii="Arial" w:hAnsi="Arial" w:cs="Arial"/>
          <w:b/>
          <w:lang w:val="es-ES_tradnl"/>
        </w:rPr>
        <w:t>N</w:t>
      </w:r>
      <w:r w:rsidRPr="00E822E1">
        <w:rPr>
          <w:rFonts w:ascii="Arial" w:hAnsi="Arial" w:cs="Arial"/>
          <w:b/>
          <w:lang w:val="es-ES_tradnl"/>
        </w:rPr>
        <w:t>° 10</w:t>
      </w:r>
    </w:p>
    <w:p w:rsidR="00E822E1" w:rsidRPr="00E822E1" w:rsidRDefault="00E822E1" w:rsidP="00E822E1">
      <w:pPr>
        <w:tabs>
          <w:tab w:val="left" w:pos="7155"/>
        </w:tabs>
        <w:spacing w:after="0" w:line="240" w:lineRule="auto"/>
        <w:jc w:val="center"/>
        <w:rPr>
          <w:rFonts w:ascii="Arial" w:hAnsi="Arial" w:cs="Arial"/>
          <w:b/>
          <w:lang w:val="es-ES_tradnl"/>
        </w:rPr>
      </w:pPr>
    </w:p>
    <w:p w:rsidR="00E822E1" w:rsidRPr="00E822E1" w:rsidRDefault="00E822E1" w:rsidP="00E822E1">
      <w:pPr>
        <w:tabs>
          <w:tab w:val="left" w:pos="7155"/>
        </w:tabs>
        <w:spacing w:after="0" w:line="240" w:lineRule="auto"/>
        <w:jc w:val="center"/>
        <w:rPr>
          <w:rFonts w:ascii="Arial" w:hAnsi="Arial" w:cs="Arial"/>
          <w:b/>
          <w:lang w:val="es-ES_tradnl"/>
        </w:rPr>
      </w:pPr>
      <w:r w:rsidRPr="00E822E1">
        <w:rPr>
          <w:rFonts w:ascii="Arial" w:hAnsi="Arial" w:cs="Arial"/>
          <w:b/>
          <w:lang w:val="es-ES_tradnl"/>
        </w:rPr>
        <w:t xml:space="preserve">Consumo de </w:t>
      </w:r>
      <w:proofErr w:type="spellStart"/>
      <w:r w:rsidRPr="00E822E1">
        <w:rPr>
          <w:rFonts w:ascii="Arial" w:hAnsi="Arial" w:cs="Arial"/>
          <w:b/>
          <w:lang w:val="es-ES_tradnl"/>
        </w:rPr>
        <w:t>macronutrientes</w:t>
      </w:r>
      <w:proofErr w:type="spellEnd"/>
      <w:r w:rsidRPr="00E822E1">
        <w:rPr>
          <w:rFonts w:ascii="Arial" w:hAnsi="Arial" w:cs="Arial"/>
          <w:b/>
          <w:lang w:val="es-ES_tradnl"/>
        </w:rPr>
        <w:t xml:space="preserve"> en los adolescentes hombres</w:t>
      </w:r>
    </w:p>
    <w:p w:rsidR="0070266A" w:rsidRDefault="0070266A" w:rsidP="00AE07DE">
      <w:pPr>
        <w:tabs>
          <w:tab w:val="left" w:pos="7155"/>
        </w:tabs>
        <w:spacing w:after="0" w:line="240" w:lineRule="auto"/>
        <w:jc w:val="center"/>
        <w:rPr>
          <w:rFonts w:ascii="Arial" w:hAnsi="Arial" w:cs="Arial"/>
          <w:b/>
          <w:lang w:val="es-ES_tradnl"/>
        </w:rPr>
      </w:pPr>
    </w:p>
    <w:p w:rsidR="00C30349" w:rsidRDefault="00C30349" w:rsidP="00F52F24">
      <w:pPr>
        <w:tabs>
          <w:tab w:val="left" w:pos="7155"/>
        </w:tabs>
        <w:spacing w:after="0" w:line="240" w:lineRule="auto"/>
        <w:jc w:val="both"/>
        <w:rPr>
          <w:rFonts w:ascii="Arial" w:hAnsi="Arial" w:cs="Arial"/>
          <w:b/>
          <w:lang w:val="es-ES_tradnl"/>
        </w:rPr>
      </w:pPr>
    </w:p>
    <w:tbl>
      <w:tblPr>
        <w:tblpPr w:leftFromText="141" w:rightFromText="141" w:vertAnchor="text" w:horzAnchor="margin" w:tblpXSpec="center" w:tblpY="115"/>
        <w:tblW w:w="9157" w:type="dxa"/>
        <w:tblCellMar>
          <w:left w:w="70" w:type="dxa"/>
          <w:right w:w="70" w:type="dxa"/>
        </w:tblCellMar>
        <w:tblLook w:val="04A0"/>
      </w:tblPr>
      <w:tblGrid>
        <w:gridCol w:w="2377"/>
        <w:gridCol w:w="839"/>
        <w:gridCol w:w="1122"/>
        <w:gridCol w:w="850"/>
        <w:gridCol w:w="992"/>
        <w:gridCol w:w="993"/>
        <w:gridCol w:w="850"/>
        <w:gridCol w:w="709"/>
        <w:gridCol w:w="921"/>
      </w:tblGrid>
      <w:tr w:rsidR="00E822E1" w:rsidRPr="007903AA" w:rsidTr="00E822E1">
        <w:trPr>
          <w:trHeight w:val="300"/>
        </w:trPr>
        <w:tc>
          <w:tcPr>
            <w:tcW w:w="1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MACRONUTRIENTES</w:t>
            </w:r>
          </w:p>
        </w:tc>
        <w:tc>
          <w:tcPr>
            <w:tcW w:w="19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22E1" w:rsidRPr="005417D4" w:rsidRDefault="00E822E1" w:rsidP="00E822E1">
            <w:pPr>
              <w:spacing w:after="0" w:line="240" w:lineRule="auto"/>
              <w:jc w:val="center"/>
              <w:rPr>
                <w:rFonts w:ascii="Arial" w:hAnsi="Arial" w:cs="Arial"/>
                <w:b/>
                <w:bCs/>
                <w:color w:val="000000"/>
              </w:rPr>
            </w:pPr>
            <w:r>
              <w:rPr>
                <w:rFonts w:ascii="Arial" w:hAnsi="Arial" w:cs="Arial"/>
                <w:b/>
                <w:bCs/>
                <w:color w:val="000000"/>
              </w:rPr>
              <w:t>SUB -ALIMENTACIÓN</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E822E1" w:rsidRPr="005417D4" w:rsidRDefault="00E822E1" w:rsidP="00E822E1">
            <w:pPr>
              <w:spacing w:after="0" w:line="240" w:lineRule="auto"/>
              <w:jc w:val="center"/>
              <w:rPr>
                <w:rFonts w:ascii="Arial" w:hAnsi="Arial" w:cs="Arial"/>
                <w:b/>
                <w:bCs/>
                <w:color w:val="000000"/>
              </w:rPr>
            </w:pPr>
            <w:r>
              <w:rPr>
                <w:rFonts w:ascii="Arial" w:hAnsi="Arial" w:cs="Arial"/>
                <w:b/>
                <w:bCs/>
                <w:color w:val="000000"/>
              </w:rPr>
              <w:t>NORMALIDAD</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822E1" w:rsidRPr="005417D4" w:rsidRDefault="00E822E1" w:rsidP="00E822E1">
            <w:pPr>
              <w:spacing w:after="0" w:line="240" w:lineRule="auto"/>
              <w:jc w:val="center"/>
              <w:rPr>
                <w:rFonts w:ascii="Arial" w:hAnsi="Arial" w:cs="Arial"/>
                <w:b/>
                <w:bCs/>
                <w:color w:val="000000"/>
              </w:rPr>
            </w:pPr>
            <w:r>
              <w:rPr>
                <w:rFonts w:ascii="Arial" w:hAnsi="Arial" w:cs="Arial"/>
                <w:b/>
                <w:bCs/>
                <w:color w:val="000000"/>
              </w:rPr>
              <w:t>SOBRE -ALIMENTACIÓN</w:t>
            </w:r>
          </w:p>
        </w:tc>
        <w:tc>
          <w:tcPr>
            <w:tcW w:w="163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TOTAL</w:t>
            </w:r>
          </w:p>
        </w:tc>
      </w:tr>
      <w:tr w:rsidR="00E822E1" w:rsidRPr="007903AA" w:rsidTr="00E822E1">
        <w:trPr>
          <w:trHeight w:val="300"/>
        </w:trPr>
        <w:tc>
          <w:tcPr>
            <w:tcW w:w="1881" w:type="dxa"/>
            <w:vMerge/>
            <w:tcBorders>
              <w:top w:val="single" w:sz="4" w:space="0" w:color="auto"/>
              <w:left w:val="single" w:sz="4" w:space="0" w:color="auto"/>
              <w:bottom w:val="single" w:sz="4" w:space="0" w:color="auto"/>
              <w:right w:val="single" w:sz="4" w:space="0" w:color="auto"/>
            </w:tcBorders>
            <w:vAlign w:val="center"/>
            <w:hideMark/>
          </w:tcPr>
          <w:p w:rsidR="00E822E1" w:rsidRPr="00A55044" w:rsidRDefault="00E822E1" w:rsidP="00E822E1">
            <w:pPr>
              <w:spacing w:after="0" w:line="240" w:lineRule="auto"/>
              <w:rPr>
                <w:rFonts w:ascii="Arial" w:hAnsi="Arial" w:cs="Arial"/>
                <w:b/>
                <w:bCs/>
                <w:color w:val="000000"/>
              </w:rPr>
            </w:pPr>
          </w:p>
        </w:tc>
        <w:tc>
          <w:tcPr>
            <w:tcW w:w="83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N°</w:t>
            </w:r>
          </w:p>
        </w:tc>
        <w:tc>
          <w:tcPr>
            <w:tcW w:w="112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N°</w:t>
            </w:r>
          </w:p>
        </w:tc>
        <w:tc>
          <w:tcPr>
            <w:tcW w:w="99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N°</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N°</w:t>
            </w:r>
          </w:p>
        </w:tc>
        <w:tc>
          <w:tcPr>
            <w:tcW w:w="921"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b/>
                <w:bCs/>
                <w:color w:val="000000"/>
              </w:rPr>
            </w:pPr>
            <w:r w:rsidRPr="00A55044">
              <w:rPr>
                <w:rFonts w:ascii="Arial" w:hAnsi="Arial" w:cs="Arial"/>
                <w:b/>
                <w:bCs/>
                <w:color w:val="000000"/>
              </w:rPr>
              <w:t>%</w:t>
            </w:r>
          </w:p>
        </w:tc>
      </w:tr>
      <w:tr w:rsidR="00E822E1" w:rsidRPr="007903AA" w:rsidTr="00E822E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rPr>
                <w:rFonts w:ascii="Arial" w:hAnsi="Arial" w:cs="Arial"/>
                <w:color w:val="000000"/>
              </w:rPr>
            </w:pPr>
            <w:r w:rsidRPr="00A55044">
              <w:rPr>
                <w:rFonts w:ascii="Arial" w:hAnsi="Arial" w:cs="Arial"/>
                <w:color w:val="000000"/>
              </w:rPr>
              <w:t>PROTEINAS</w:t>
            </w:r>
          </w:p>
        </w:tc>
        <w:tc>
          <w:tcPr>
            <w:tcW w:w="83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5</w:t>
            </w:r>
          </w:p>
        </w:tc>
        <w:tc>
          <w:tcPr>
            <w:tcW w:w="112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16.67</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40.00</w:t>
            </w:r>
          </w:p>
        </w:tc>
        <w:tc>
          <w:tcPr>
            <w:tcW w:w="993"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13</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43.33</w:t>
            </w:r>
          </w:p>
        </w:tc>
        <w:tc>
          <w:tcPr>
            <w:tcW w:w="70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30</w:t>
            </w:r>
          </w:p>
        </w:tc>
        <w:tc>
          <w:tcPr>
            <w:tcW w:w="921"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100.00</w:t>
            </w:r>
          </w:p>
        </w:tc>
      </w:tr>
      <w:tr w:rsidR="00E822E1" w:rsidRPr="007903AA" w:rsidTr="00E822E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rPr>
                <w:rFonts w:ascii="Arial" w:hAnsi="Arial" w:cs="Arial"/>
                <w:color w:val="000000"/>
              </w:rPr>
            </w:pPr>
            <w:r w:rsidRPr="00A55044">
              <w:rPr>
                <w:rFonts w:ascii="Arial" w:hAnsi="Arial" w:cs="Arial"/>
                <w:color w:val="000000"/>
              </w:rPr>
              <w:t>GRASAS</w:t>
            </w:r>
          </w:p>
        </w:tc>
        <w:tc>
          <w:tcPr>
            <w:tcW w:w="83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0</w:t>
            </w:r>
          </w:p>
        </w:tc>
        <w:tc>
          <w:tcPr>
            <w:tcW w:w="112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0.00</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40.00</w:t>
            </w:r>
          </w:p>
        </w:tc>
        <w:tc>
          <w:tcPr>
            <w:tcW w:w="993"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18</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60.00</w:t>
            </w:r>
          </w:p>
        </w:tc>
        <w:tc>
          <w:tcPr>
            <w:tcW w:w="70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30</w:t>
            </w:r>
          </w:p>
        </w:tc>
        <w:tc>
          <w:tcPr>
            <w:tcW w:w="921"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100.00</w:t>
            </w:r>
          </w:p>
        </w:tc>
      </w:tr>
      <w:tr w:rsidR="00E822E1" w:rsidRPr="007903AA" w:rsidTr="00E822E1">
        <w:trPr>
          <w:trHeight w:val="300"/>
        </w:trPr>
        <w:tc>
          <w:tcPr>
            <w:tcW w:w="1881" w:type="dxa"/>
            <w:tcBorders>
              <w:top w:val="nil"/>
              <w:left w:val="single" w:sz="4" w:space="0" w:color="auto"/>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rPr>
                <w:rFonts w:ascii="Arial" w:hAnsi="Arial" w:cs="Arial"/>
                <w:color w:val="000000"/>
              </w:rPr>
            </w:pPr>
            <w:r w:rsidRPr="00A55044">
              <w:rPr>
                <w:rFonts w:ascii="Arial" w:hAnsi="Arial" w:cs="Arial"/>
                <w:color w:val="000000"/>
              </w:rPr>
              <w:t>CARBOHIDRATOS</w:t>
            </w:r>
          </w:p>
        </w:tc>
        <w:tc>
          <w:tcPr>
            <w:tcW w:w="83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2</w:t>
            </w:r>
          </w:p>
        </w:tc>
        <w:tc>
          <w:tcPr>
            <w:tcW w:w="112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6.67</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8</w:t>
            </w:r>
          </w:p>
        </w:tc>
        <w:tc>
          <w:tcPr>
            <w:tcW w:w="992"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26.67</w:t>
            </w:r>
          </w:p>
        </w:tc>
        <w:tc>
          <w:tcPr>
            <w:tcW w:w="993"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20</w:t>
            </w:r>
          </w:p>
        </w:tc>
        <w:tc>
          <w:tcPr>
            <w:tcW w:w="850"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66.67</w:t>
            </w:r>
          </w:p>
        </w:tc>
        <w:tc>
          <w:tcPr>
            <w:tcW w:w="709"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30</w:t>
            </w:r>
          </w:p>
        </w:tc>
        <w:tc>
          <w:tcPr>
            <w:tcW w:w="921" w:type="dxa"/>
            <w:tcBorders>
              <w:top w:val="nil"/>
              <w:left w:val="nil"/>
              <w:bottom w:val="single" w:sz="4" w:space="0" w:color="auto"/>
              <w:right w:val="single" w:sz="4" w:space="0" w:color="auto"/>
            </w:tcBorders>
            <w:shd w:val="clear" w:color="auto" w:fill="auto"/>
            <w:noWrap/>
            <w:vAlign w:val="center"/>
            <w:hideMark/>
          </w:tcPr>
          <w:p w:rsidR="00E822E1" w:rsidRPr="00A55044" w:rsidRDefault="00E822E1" w:rsidP="00E822E1">
            <w:pPr>
              <w:spacing w:after="0" w:line="240" w:lineRule="auto"/>
              <w:jc w:val="center"/>
              <w:rPr>
                <w:rFonts w:ascii="Arial" w:hAnsi="Arial" w:cs="Arial"/>
                <w:color w:val="000000"/>
              </w:rPr>
            </w:pPr>
            <w:r w:rsidRPr="00A55044">
              <w:rPr>
                <w:rFonts w:ascii="Arial" w:hAnsi="Arial" w:cs="Arial"/>
                <w:color w:val="000000"/>
              </w:rPr>
              <w:t>100.00</w:t>
            </w:r>
          </w:p>
        </w:tc>
      </w:tr>
    </w:tbl>
    <w:p w:rsidR="00E822E1" w:rsidRDefault="00E822E1" w:rsidP="00F52F24">
      <w:pPr>
        <w:tabs>
          <w:tab w:val="left" w:pos="7155"/>
        </w:tabs>
        <w:spacing w:after="0" w:line="240" w:lineRule="auto"/>
        <w:jc w:val="both"/>
        <w:rPr>
          <w:rFonts w:ascii="Arial" w:hAnsi="Arial" w:cs="Arial"/>
          <w:b/>
          <w:lang w:val="es-ES_tradnl"/>
        </w:rPr>
      </w:pPr>
    </w:p>
    <w:p w:rsidR="00C30349" w:rsidRDefault="00C30349" w:rsidP="00F52F24">
      <w:pPr>
        <w:tabs>
          <w:tab w:val="left" w:pos="7155"/>
        </w:tabs>
        <w:spacing w:after="0" w:line="240" w:lineRule="auto"/>
        <w:jc w:val="both"/>
        <w:rPr>
          <w:rFonts w:ascii="Arial" w:hAnsi="Arial" w:cs="Arial"/>
          <w:b/>
          <w:lang w:val="es-ES_tradnl"/>
        </w:rPr>
      </w:pPr>
    </w:p>
    <w:p w:rsidR="00C30349" w:rsidRPr="00EE4828" w:rsidRDefault="00EE4828" w:rsidP="00F52F24">
      <w:pPr>
        <w:tabs>
          <w:tab w:val="left" w:pos="7155"/>
        </w:tabs>
        <w:spacing w:after="0" w:line="240" w:lineRule="auto"/>
        <w:jc w:val="both"/>
        <w:rPr>
          <w:rFonts w:ascii="Arial" w:hAnsi="Arial" w:cs="Arial"/>
          <w:lang w:val="es-EC"/>
        </w:rPr>
      </w:pPr>
      <w:r w:rsidRPr="00EE4828">
        <w:rPr>
          <w:rFonts w:ascii="Arial" w:hAnsi="Arial" w:cs="Arial"/>
          <w:lang w:val="es-EC"/>
        </w:rPr>
        <w:t>El 66.6% de los varones consume los carbohidratos en condición de sobrealimentación, el 60% consume grasas al igual que los carbohidratos y el 43% consume proteínas de igual forma.</w:t>
      </w:r>
    </w:p>
    <w:p w:rsidR="00C30349" w:rsidRPr="00EE4828" w:rsidRDefault="00C30349" w:rsidP="00F52F24">
      <w:pPr>
        <w:tabs>
          <w:tab w:val="left" w:pos="7155"/>
        </w:tabs>
        <w:spacing w:after="0" w:line="240" w:lineRule="auto"/>
        <w:jc w:val="both"/>
        <w:rPr>
          <w:rFonts w:ascii="Arial" w:hAnsi="Arial" w:cs="Arial"/>
          <w:b/>
          <w:lang w:val="es-EC"/>
        </w:rPr>
      </w:pPr>
    </w:p>
    <w:p w:rsidR="00C30349" w:rsidRDefault="00C30349" w:rsidP="00F52F24">
      <w:pPr>
        <w:tabs>
          <w:tab w:val="left" w:pos="7155"/>
        </w:tabs>
        <w:spacing w:after="0" w:line="240" w:lineRule="auto"/>
        <w:jc w:val="both"/>
        <w:rPr>
          <w:rFonts w:ascii="Arial" w:hAnsi="Arial" w:cs="Arial"/>
          <w:b/>
          <w:lang w:val="es-ES_tradnl"/>
        </w:rPr>
      </w:pPr>
    </w:p>
    <w:p w:rsidR="004F5898" w:rsidRDefault="004F5898" w:rsidP="00F52F24">
      <w:pPr>
        <w:tabs>
          <w:tab w:val="left" w:pos="7155"/>
        </w:tabs>
        <w:spacing w:after="0" w:line="240" w:lineRule="auto"/>
        <w:jc w:val="both"/>
        <w:rPr>
          <w:rFonts w:ascii="Arial" w:hAnsi="Arial" w:cs="Arial"/>
          <w:b/>
          <w:lang w:val="es-ES_tradnl"/>
        </w:rPr>
      </w:pPr>
    </w:p>
    <w:p w:rsidR="004F5898" w:rsidRDefault="004F5898" w:rsidP="00F52F24">
      <w:pPr>
        <w:tabs>
          <w:tab w:val="left" w:pos="7155"/>
        </w:tabs>
        <w:spacing w:after="0" w:line="240" w:lineRule="auto"/>
        <w:jc w:val="both"/>
        <w:rPr>
          <w:rFonts w:ascii="Arial" w:hAnsi="Arial" w:cs="Arial"/>
          <w:b/>
          <w:lang w:val="es-ES_tradnl"/>
        </w:rPr>
      </w:pPr>
    </w:p>
    <w:p w:rsidR="004F5898" w:rsidRDefault="004F5898" w:rsidP="00F52F24">
      <w:pPr>
        <w:tabs>
          <w:tab w:val="left" w:pos="7155"/>
        </w:tabs>
        <w:spacing w:after="0" w:line="240" w:lineRule="auto"/>
        <w:jc w:val="both"/>
        <w:rPr>
          <w:rFonts w:ascii="Arial" w:hAnsi="Arial" w:cs="Arial"/>
          <w:b/>
          <w:lang w:val="es-ES_tradnl"/>
        </w:rPr>
      </w:pPr>
    </w:p>
    <w:p w:rsidR="00EE4828" w:rsidRDefault="00EE4828" w:rsidP="00EE4828">
      <w:pPr>
        <w:tabs>
          <w:tab w:val="left" w:pos="7155"/>
        </w:tabs>
        <w:spacing w:after="0" w:line="240" w:lineRule="auto"/>
        <w:jc w:val="center"/>
        <w:rPr>
          <w:rFonts w:ascii="Arial" w:hAnsi="Arial" w:cs="Arial"/>
          <w:b/>
          <w:lang w:val="es-ES_tradnl"/>
        </w:rPr>
      </w:pPr>
      <w:r>
        <w:rPr>
          <w:rFonts w:ascii="Arial" w:hAnsi="Arial" w:cs="Arial"/>
          <w:b/>
          <w:lang w:val="es-ES_tradnl"/>
        </w:rPr>
        <w:lastRenderedPageBreak/>
        <w:t>Tabla N° 11</w:t>
      </w:r>
    </w:p>
    <w:p w:rsidR="00EE4828" w:rsidRDefault="00EE4828" w:rsidP="00EE4828">
      <w:pPr>
        <w:tabs>
          <w:tab w:val="left" w:pos="7155"/>
        </w:tabs>
        <w:spacing w:after="0" w:line="240" w:lineRule="auto"/>
        <w:jc w:val="center"/>
        <w:rPr>
          <w:rFonts w:ascii="Arial" w:hAnsi="Arial" w:cs="Arial"/>
          <w:b/>
          <w:lang w:val="es-ES_tradnl"/>
        </w:rPr>
      </w:pPr>
    </w:p>
    <w:p w:rsidR="00EE4828" w:rsidRDefault="004F5898" w:rsidP="00EE4828">
      <w:pPr>
        <w:tabs>
          <w:tab w:val="left" w:pos="7155"/>
        </w:tabs>
        <w:spacing w:after="0" w:line="240" w:lineRule="auto"/>
        <w:jc w:val="center"/>
        <w:rPr>
          <w:rFonts w:ascii="Arial" w:hAnsi="Arial" w:cs="Arial"/>
          <w:b/>
          <w:lang w:val="es-ES_tradnl"/>
        </w:rPr>
      </w:pPr>
      <w:r>
        <w:rPr>
          <w:rFonts w:ascii="Arial" w:hAnsi="Arial" w:cs="Arial"/>
          <w:b/>
          <w:lang w:val="es-ES_tradnl"/>
        </w:rPr>
        <w:t>Consumo de proteínas y su relación con el sobrepeso y la obesidad en los y las adolescentes</w:t>
      </w:r>
    </w:p>
    <w:tbl>
      <w:tblPr>
        <w:tblpPr w:leftFromText="141" w:rightFromText="141" w:vertAnchor="text" w:horzAnchor="margin" w:tblpXSpec="center" w:tblpY="220"/>
        <w:tblW w:w="9497" w:type="dxa"/>
        <w:tblCellMar>
          <w:left w:w="70" w:type="dxa"/>
          <w:right w:w="70" w:type="dxa"/>
        </w:tblCellMar>
        <w:tblLook w:val="04A0"/>
      </w:tblPr>
      <w:tblGrid>
        <w:gridCol w:w="1718"/>
        <w:gridCol w:w="647"/>
        <w:gridCol w:w="887"/>
        <w:gridCol w:w="930"/>
        <w:gridCol w:w="709"/>
        <w:gridCol w:w="876"/>
        <w:gridCol w:w="658"/>
        <w:gridCol w:w="663"/>
        <w:gridCol w:w="992"/>
        <w:gridCol w:w="567"/>
        <w:gridCol w:w="850"/>
      </w:tblGrid>
      <w:tr w:rsidR="004F5898" w:rsidRPr="001B0A84" w:rsidTr="004F5898">
        <w:trPr>
          <w:trHeight w:val="300"/>
        </w:trPr>
        <w:tc>
          <w:tcPr>
            <w:tcW w:w="17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CONSUMO DE PROTEINAS</w:t>
            </w:r>
          </w:p>
        </w:tc>
        <w:tc>
          <w:tcPr>
            <w:tcW w:w="3173" w:type="dxa"/>
            <w:gridSpan w:val="4"/>
            <w:tcBorders>
              <w:top w:val="single" w:sz="4" w:space="0" w:color="auto"/>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MUJERES</w:t>
            </w:r>
          </w:p>
        </w:tc>
        <w:tc>
          <w:tcPr>
            <w:tcW w:w="3189" w:type="dxa"/>
            <w:gridSpan w:val="4"/>
            <w:tcBorders>
              <w:top w:val="single" w:sz="4" w:space="0" w:color="auto"/>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HOMBRES</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TOTAL</w:t>
            </w:r>
          </w:p>
        </w:tc>
      </w:tr>
      <w:tr w:rsidR="004F5898" w:rsidRPr="001B0A84" w:rsidTr="004F5898">
        <w:trPr>
          <w:trHeight w:val="300"/>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4F5898" w:rsidRPr="001B0A84" w:rsidRDefault="004F5898" w:rsidP="004F5898">
            <w:pPr>
              <w:spacing w:after="0" w:line="240" w:lineRule="auto"/>
              <w:rPr>
                <w:rFonts w:ascii="Arial" w:hAnsi="Arial" w:cs="Arial"/>
                <w:b/>
                <w:bCs/>
                <w:color w:val="000000"/>
                <w:sz w:val="20"/>
                <w:szCs w:val="20"/>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SOBREPESO</w:t>
            </w:r>
          </w:p>
        </w:tc>
        <w:tc>
          <w:tcPr>
            <w:tcW w:w="16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OBESIDAD</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SOBREPESO</w:t>
            </w:r>
          </w:p>
        </w:tc>
        <w:tc>
          <w:tcPr>
            <w:tcW w:w="1655" w:type="dxa"/>
            <w:gridSpan w:val="2"/>
            <w:tcBorders>
              <w:top w:val="single" w:sz="4" w:space="0" w:color="auto"/>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OBESIDAD</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F5898" w:rsidRPr="001B0A84" w:rsidRDefault="004F5898" w:rsidP="004F5898">
            <w:pPr>
              <w:spacing w:after="0" w:line="240" w:lineRule="auto"/>
              <w:rPr>
                <w:rFonts w:ascii="Arial" w:hAnsi="Arial" w:cs="Arial"/>
                <w:b/>
                <w:bCs/>
                <w:color w:val="000000"/>
                <w:sz w:val="20"/>
                <w:szCs w:val="20"/>
              </w:rPr>
            </w:pPr>
          </w:p>
        </w:tc>
      </w:tr>
      <w:tr w:rsidR="004F5898" w:rsidRPr="001B0A84" w:rsidTr="004F5898">
        <w:trPr>
          <w:trHeight w:val="300"/>
        </w:trPr>
        <w:tc>
          <w:tcPr>
            <w:tcW w:w="1718" w:type="dxa"/>
            <w:vMerge/>
            <w:tcBorders>
              <w:top w:val="single" w:sz="4" w:space="0" w:color="auto"/>
              <w:left w:val="single" w:sz="4" w:space="0" w:color="auto"/>
              <w:bottom w:val="single" w:sz="4" w:space="0" w:color="000000"/>
              <w:right w:val="single" w:sz="4" w:space="0" w:color="auto"/>
            </w:tcBorders>
            <w:vAlign w:val="center"/>
            <w:hideMark/>
          </w:tcPr>
          <w:p w:rsidR="004F5898" w:rsidRPr="001B0A84" w:rsidRDefault="004F5898" w:rsidP="004F5898">
            <w:pPr>
              <w:spacing w:after="0" w:line="240" w:lineRule="auto"/>
              <w:rPr>
                <w:rFonts w:ascii="Arial" w:hAnsi="Arial" w:cs="Arial"/>
                <w:b/>
                <w:bCs/>
                <w:color w:val="000000"/>
                <w:sz w:val="20"/>
                <w:szCs w:val="20"/>
              </w:rPr>
            </w:pPr>
          </w:p>
        </w:tc>
        <w:tc>
          <w:tcPr>
            <w:tcW w:w="64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N°</w:t>
            </w:r>
          </w:p>
        </w:tc>
        <w:tc>
          <w:tcPr>
            <w:tcW w:w="88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w:t>
            </w:r>
          </w:p>
        </w:tc>
        <w:tc>
          <w:tcPr>
            <w:tcW w:w="93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N°</w:t>
            </w:r>
          </w:p>
        </w:tc>
        <w:tc>
          <w:tcPr>
            <w:tcW w:w="709"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w:t>
            </w:r>
          </w:p>
        </w:tc>
        <w:tc>
          <w:tcPr>
            <w:tcW w:w="876"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N°</w:t>
            </w:r>
          </w:p>
        </w:tc>
        <w:tc>
          <w:tcPr>
            <w:tcW w:w="658"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w:t>
            </w:r>
          </w:p>
        </w:tc>
        <w:tc>
          <w:tcPr>
            <w:tcW w:w="663"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N°</w:t>
            </w:r>
          </w:p>
        </w:tc>
        <w:tc>
          <w:tcPr>
            <w:tcW w:w="992"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N°</w:t>
            </w:r>
          </w:p>
        </w:tc>
        <w:tc>
          <w:tcPr>
            <w:tcW w:w="85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b/>
                <w:bCs/>
                <w:color w:val="000000"/>
                <w:sz w:val="20"/>
                <w:szCs w:val="20"/>
              </w:rPr>
            </w:pPr>
            <w:r w:rsidRPr="001B0A84">
              <w:rPr>
                <w:rFonts w:ascii="Arial" w:hAnsi="Arial" w:cs="Arial"/>
                <w:b/>
                <w:bCs/>
                <w:color w:val="000000"/>
                <w:sz w:val="20"/>
                <w:szCs w:val="20"/>
              </w:rPr>
              <w:t>%</w:t>
            </w:r>
          </w:p>
        </w:tc>
      </w:tr>
      <w:tr w:rsidR="004F5898" w:rsidRPr="001B0A84" w:rsidTr="004F5898">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rPr>
                <w:rFonts w:ascii="Arial" w:hAnsi="Arial" w:cs="Arial"/>
                <w:color w:val="000000"/>
                <w:sz w:val="20"/>
                <w:szCs w:val="20"/>
              </w:rPr>
            </w:pPr>
            <w:r w:rsidRPr="001B0A84">
              <w:rPr>
                <w:rFonts w:ascii="Arial" w:hAnsi="Arial" w:cs="Arial"/>
                <w:color w:val="000000"/>
                <w:sz w:val="20"/>
                <w:szCs w:val="20"/>
              </w:rPr>
              <w:t>PROTEINAS CONSUMO BAJO</w:t>
            </w:r>
          </w:p>
        </w:tc>
        <w:tc>
          <w:tcPr>
            <w:tcW w:w="64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w:t>
            </w:r>
          </w:p>
        </w:tc>
        <w:tc>
          <w:tcPr>
            <w:tcW w:w="88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2.5</w:t>
            </w:r>
          </w:p>
        </w:tc>
        <w:tc>
          <w:tcPr>
            <w:tcW w:w="93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3</w:t>
            </w:r>
          </w:p>
        </w:tc>
        <w:tc>
          <w:tcPr>
            <w:tcW w:w="658"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7.5</w:t>
            </w:r>
          </w:p>
        </w:tc>
        <w:tc>
          <w:tcPr>
            <w:tcW w:w="663"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15</w:t>
            </w:r>
          </w:p>
        </w:tc>
      </w:tr>
      <w:tr w:rsidR="004F5898" w:rsidRPr="001B0A84" w:rsidTr="004F5898">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rPr>
                <w:rFonts w:ascii="Arial" w:hAnsi="Arial" w:cs="Arial"/>
                <w:color w:val="000000"/>
                <w:sz w:val="20"/>
                <w:szCs w:val="20"/>
              </w:rPr>
            </w:pPr>
            <w:r w:rsidRPr="001B0A84">
              <w:rPr>
                <w:rFonts w:ascii="Arial" w:hAnsi="Arial" w:cs="Arial"/>
                <w:color w:val="000000"/>
                <w:sz w:val="20"/>
                <w:szCs w:val="20"/>
              </w:rPr>
              <w:t>PROTEINAS CONSUMO ADECUADO</w:t>
            </w:r>
          </w:p>
        </w:tc>
        <w:tc>
          <w:tcPr>
            <w:tcW w:w="64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8</w:t>
            </w:r>
          </w:p>
        </w:tc>
        <w:tc>
          <w:tcPr>
            <w:tcW w:w="88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20</w:t>
            </w:r>
          </w:p>
        </w:tc>
        <w:tc>
          <w:tcPr>
            <w:tcW w:w="93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0</w:t>
            </w:r>
          </w:p>
        </w:tc>
        <w:tc>
          <w:tcPr>
            <w:tcW w:w="876"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10</w:t>
            </w:r>
          </w:p>
        </w:tc>
        <w:tc>
          <w:tcPr>
            <w:tcW w:w="658"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25</w:t>
            </w:r>
          </w:p>
        </w:tc>
        <w:tc>
          <w:tcPr>
            <w:tcW w:w="663"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50</w:t>
            </w:r>
          </w:p>
        </w:tc>
      </w:tr>
      <w:tr w:rsidR="004F5898" w:rsidRPr="001B0A84" w:rsidTr="004F5898">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rPr>
                <w:rFonts w:ascii="Arial" w:hAnsi="Arial" w:cs="Arial"/>
                <w:color w:val="000000"/>
                <w:sz w:val="20"/>
                <w:szCs w:val="20"/>
              </w:rPr>
            </w:pPr>
            <w:r w:rsidRPr="001B0A84">
              <w:rPr>
                <w:rFonts w:ascii="Arial" w:hAnsi="Arial" w:cs="Arial"/>
                <w:color w:val="000000"/>
                <w:sz w:val="20"/>
                <w:szCs w:val="20"/>
              </w:rPr>
              <w:t>PROTEINAS CONSUMO ALTO</w:t>
            </w:r>
          </w:p>
        </w:tc>
        <w:tc>
          <w:tcPr>
            <w:tcW w:w="64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0</w:t>
            </w:r>
          </w:p>
        </w:tc>
        <w:tc>
          <w:tcPr>
            <w:tcW w:w="88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8</w:t>
            </w:r>
          </w:p>
        </w:tc>
        <w:tc>
          <w:tcPr>
            <w:tcW w:w="658"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20</w:t>
            </w:r>
          </w:p>
        </w:tc>
        <w:tc>
          <w:tcPr>
            <w:tcW w:w="663"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12.5</w:t>
            </w:r>
          </w:p>
        </w:tc>
        <w:tc>
          <w:tcPr>
            <w:tcW w:w="56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35</w:t>
            </w:r>
          </w:p>
        </w:tc>
      </w:tr>
      <w:tr w:rsidR="004F5898" w:rsidRPr="001B0A84" w:rsidTr="004F5898">
        <w:trPr>
          <w:trHeight w:val="300"/>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rPr>
                <w:rFonts w:ascii="Arial" w:hAnsi="Arial" w:cs="Arial"/>
                <w:b/>
                <w:bCs/>
                <w:color w:val="000000"/>
                <w:sz w:val="20"/>
                <w:szCs w:val="20"/>
              </w:rPr>
            </w:pPr>
            <w:r w:rsidRPr="001B0A84">
              <w:rPr>
                <w:rFonts w:ascii="Arial" w:hAnsi="Arial" w:cs="Arial"/>
                <w:b/>
                <w:bCs/>
                <w:color w:val="000000"/>
                <w:sz w:val="20"/>
                <w:szCs w:val="20"/>
              </w:rPr>
              <w:t>TOTAL</w:t>
            </w:r>
          </w:p>
        </w:tc>
        <w:tc>
          <w:tcPr>
            <w:tcW w:w="64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9</w:t>
            </w:r>
          </w:p>
        </w:tc>
        <w:tc>
          <w:tcPr>
            <w:tcW w:w="88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22.5</w:t>
            </w:r>
          </w:p>
        </w:tc>
        <w:tc>
          <w:tcPr>
            <w:tcW w:w="93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2.5</w:t>
            </w:r>
          </w:p>
        </w:tc>
        <w:tc>
          <w:tcPr>
            <w:tcW w:w="876"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21</w:t>
            </w:r>
          </w:p>
        </w:tc>
        <w:tc>
          <w:tcPr>
            <w:tcW w:w="658"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52.5</w:t>
            </w:r>
          </w:p>
        </w:tc>
        <w:tc>
          <w:tcPr>
            <w:tcW w:w="663"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22.5</w:t>
            </w:r>
          </w:p>
        </w:tc>
        <w:tc>
          <w:tcPr>
            <w:tcW w:w="567"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center"/>
            <w:hideMark/>
          </w:tcPr>
          <w:p w:rsidR="004F5898" w:rsidRPr="001B0A84" w:rsidRDefault="004F5898" w:rsidP="004F5898">
            <w:pPr>
              <w:spacing w:after="0" w:line="240" w:lineRule="auto"/>
              <w:jc w:val="center"/>
              <w:rPr>
                <w:rFonts w:ascii="Arial" w:hAnsi="Arial" w:cs="Arial"/>
                <w:color w:val="000000"/>
                <w:sz w:val="20"/>
                <w:szCs w:val="20"/>
              </w:rPr>
            </w:pPr>
            <w:r w:rsidRPr="001B0A84">
              <w:rPr>
                <w:rFonts w:ascii="Arial" w:hAnsi="Arial" w:cs="Arial"/>
                <w:color w:val="000000"/>
                <w:sz w:val="20"/>
                <w:szCs w:val="20"/>
              </w:rPr>
              <w:t>100</w:t>
            </w:r>
          </w:p>
        </w:tc>
      </w:tr>
    </w:tbl>
    <w:p w:rsidR="004F5898" w:rsidRDefault="004F5898" w:rsidP="00EE4828">
      <w:pPr>
        <w:tabs>
          <w:tab w:val="left" w:pos="7155"/>
        </w:tabs>
        <w:spacing w:after="0" w:line="240" w:lineRule="auto"/>
        <w:jc w:val="center"/>
        <w:rPr>
          <w:rFonts w:ascii="Arial" w:hAnsi="Arial" w:cs="Arial"/>
          <w:b/>
          <w:lang w:val="es-ES_tradnl"/>
        </w:rPr>
      </w:pPr>
    </w:p>
    <w:p w:rsidR="00920372" w:rsidRPr="00920372" w:rsidRDefault="00920372" w:rsidP="00920372">
      <w:pPr>
        <w:tabs>
          <w:tab w:val="left" w:pos="7155"/>
        </w:tabs>
        <w:spacing w:after="0" w:line="240" w:lineRule="auto"/>
        <w:jc w:val="both"/>
        <w:rPr>
          <w:rFonts w:ascii="Arial" w:hAnsi="Arial" w:cs="Arial"/>
          <w:lang w:val="es-EC"/>
        </w:rPr>
      </w:pPr>
      <w:r w:rsidRPr="00920372">
        <w:rPr>
          <w:rFonts w:ascii="Arial" w:hAnsi="Arial" w:cs="Arial"/>
          <w:lang w:val="es-EC"/>
        </w:rPr>
        <w:t>En lo referente a mujeres el 20% del 22.5% que corresponden a obesidad consume en condición de sobrealimentación y el 2.5% consume en condición de subalimentación. Del 2.5% de mujeres con obesidad su totalidad consume proteína en un valor de sobrealimentación. En los hombres se puede indicar que del 52.5% que tienen sobrepeso el 25% consume proteínas en un valor adecuado para cubrir sus requerimientos diarios, el 20% consume más de lo que necesita. Y en los adolescentes que tienen obesidad el 12.5% consume en condición de sobrealimentación.</w:t>
      </w:r>
    </w:p>
    <w:p w:rsidR="00C30349" w:rsidRDefault="00C30349" w:rsidP="00F52F24">
      <w:pPr>
        <w:tabs>
          <w:tab w:val="left" w:pos="7155"/>
        </w:tabs>
        <w:spacing w:after="0" w:line="240" w:lineRule="auto"/>
        <w:jc w:val="both"/>
        <w:rPr>
          <w:rFonts w:ascii="Arial" w:hAnsi="Arial" w:cs="Arial"/>
          <w:b/>
          <w:lang w:val="es-ES_tradnl"/>
        </w:rPr>
      </w:pPr>
    </w:p>
    <w:p w:rsidR="00046904" w:rsidRDefault="00046904" w:rsidP="00046904">
      <w:pPr>
        <w:tabs>
          <w:tab w:val="left" w:pos="7155"/>
        </w:tabs>
        <w:spacing w:after="0" w:line="240" w:lineRule="auto"/>
        <w:jc w:val="center"/>
        <w:rPr>
          <w:rFonts w:ascii="Arial" w:hAnsi="Arial" w:cs="Arial"/>
          <w:b/>
          <w:lang w:val="es-ES_tradnl"/>
        </w:rPr>
      </w:pPr>
      <w:r>
        <w:rPr>
          <w:rFonts w:ascii="Arial" w:hAnsi="Arial" w:cs="Arial"/>
          <w:b/>
          <w:lang w:val="es-ES_tradnl"/>
        </w:rPr>
        <w:t>Tabla N° 12</w:t>
      </w:r>
    </w:p>
    <w:p w:rsidR="00C30349" w:rsidRDefault="001B0A84" w:rsidP="001B0A84">
      <w:pPr>
        <w:tabs>
          <w:tab w:val="left" w:pos="7155"/>
        </w:tabs>
        <w:spacing w:after="0" w:line="240" w:lineRule="auto"/>
        <w:jc w:val="center"/>
        <w:rPr>
          <w:rFonts w:ascii="Arial" w:hAnsi="Arial" w:cs="Arial"/>
          <w:b/>
          <w:lang w:val="es-ES_tradnl"/>
        </w:rPr>
      </w:pPr>
      <w:r>
        <w:rPr>
          <w:rFonts w:ascii="Arial" w:hAnsi="Arial" w:cs="Arial"/>
          <w:b/>
          <w:lang w:val="es-ES_tradnl"/>
        </w:rPr>
        <w:t>Consumo de grasas y su relación con el sobrepeso y obesidad en los y las adolescentes</w:t>
      </w:r>
    </w:p>
    <w:p w:rsidR="001B0A84" w:rsidRDefault="001B0A84" w:rsidP="001B0A84">
      <w:pPr>
        <w:tabs>
          <w:tab w:val="left" w:pos="7155"/>
        </w:tabs>
        <w:spacing w:after="0" w:line="240" w:lineRule="auto"/>
        <w:jc w:val="center"/>
        <w:rPr>
          <w:rFonts w:ascii="Arial" w:hAnsi="Arial" w:cs="Arial"/>
          <w:b/>
          <w:lang w:val="es-ES_tradnl"/>
        </w:rPr>
      </w:pPr>
    </w:p>
    <w:tbl>
      <w:tblPr>
        <w:tblpPr w:leftFromText="141" w:rightFromText="141" w:vertAnchor="page" w:horzAnchor="margin" w:tblpXSpec="center" w:tblpY="9639"/>
        <w:tblW w:w="9568" w:type="dxa"/>
        <w:tblCellMar>
          <w:left w:w="70" w:type="dxa"/>
          <w:right w:w="70" w:type="dxa"/>
        </w:tblCellMar>
        <w:tblLook w:val="04A0"/>
      </w:tblPr>
      <w:tblGrid>
        <w:gridCol w:w="2355"/>
        <w:gridCol w:w="647"/>
        <w:gridCol w:w="887"/>
        <w:gridCol w:w="576"/>
        <w:gridCol w:w="850"/>
        <w:gridCol w:w="567"/>
        <w:gridCol w:w="992"/>
        <w:gridCol w:w="579"/>
        <w:gridCol w:w="723"/>
        <w:gridCol w:w="541"/>
        <w:gridCol w:w="851"/>
      </w:tblGrid>
      <w:tr w:rsidR="001B0A84" w:rsidRPr="007F2886" w:rsidTr="001B0A84">
        <w:trPr>
          <w:trHeight w:val="300"/>
        </w:trPr>
        <w:tc>
          <w:tcPr>
            <w:tcW w:w="23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0A84" w:rsidRDefault="001B0A84" w:rsidP="001B0A84">
            <w:pPr>
              <w:spacing w:after="0" w:line="240" w:lineRule="auto"/>
              <w:jc w:val="center"/>
              <w:rPr>
                <w:rFonts w:ascii="Arial" w:hAnsi="Arial" w:cs="Arial"/>
                <w:b/>
                <w:bCs/>
                <w:color w:val="000000"/>
              </w:rPr>
            </w:pPr>
            <w:r w:rsidRPr="007F2886">
              <w:rPr>
                <w:rFonts w:ascii="Arial" w:hAnsi="Arial" w:cs="Arial"/>
                <w:b/>
                <w:bCs/>
                <w:color w:val="000000"/>
              </w:rPr>
              <w:t>CONSUMO DE GRASAS</w:t>
            </w:r>
          </w:p>
          <w:p w:rsidR="001B0A84" w:rsidRPr="007F2886" w:rsidRDefault="001B0A84" w:rsidP="001B0A84">
            <w:pPr>
              <w:spacing w:after="0" w:line="240" w:lineRule="auto"/>
              <w:jc w:val="center"/>
              <w:rPr>
                <w:rFonts w:ascii="Arial" w:hAnsi="Arial" w:cs="Arial"/>
                <w:b/>
                <w:bCs/>
                <w:color w:val="000000"/>
              </w:rPr>
            </w:pPr>
          </w:p>
        </w:tc>
        <w:tc>
          <w:tcPr>
            <w:tcW w:w="2960" w:type="dxa"/>
            <w:gridSpan w:val="4"/>
            <w:tcBorders>
              <w:top w:val="single" w:sz="4" w:space="0" w:color="auto"/>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MUJERES</w:t>
            </w:r>
          </w:p>
        </w:tc>
        <w:tc>
          <w:tcPr>
            <w:tcW w:w="2861" w:type="dxa"/>
            <w:gridSpan w:val="4"/>
            <w:tcBorders>
              <w:top w:val="single" w:sz="4" w:space="0" w:color="auto"/>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HOMBRES</w:t>
            </w:r>
          </w:p>
        </w:tc>
        <w:tc>
          <w:tcPr>
            <w:tcW w:w="13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TOTAL</w:t>
            </w:r>
          </w:p>
        </w:tc>
      </w:tr>
      <w:tr w:rsidR="001B0A84" w:rsidRPr="007F2886" w:rsidTr="001B0A84">
        <w:trPr>
          <w:trHeight w:val="300"/>
        </w:trPr>
        <w:tc>
          <w:tcPr>
            <w:tcW w:w="2355" w:type="dxa"/>
            <w:vMerge/>
            <w:tcBorders>
              <w:top w:val="single" w:sz="4" w:space="0" w:color="auto"/>
              <w:left w:val="single" w:sz="4" w:space="0" w:color="auto"/>
              <w:bottom w:val="single" w:sz="4" w:space="0" w:color="000000"/>
              <w:right w:val="single" w:sz="4" w:space="0" w:color="auto"/>
            </w:tcBorders>
            <w:vAlign w:val="center"/>
            <w:hideMark/>
          </w:tcPr>
          <w:p w:rsidR="001B0A84" w:rsidRPr="007F2886" w:rsidRDefault="001B0A84" w:rsidP="001B0A84">
            <w:pPr>
              <w:spacing w:after="0" w:line="240" w:lineRule="auto"/>
              <w:rPr>
                <w:rFonts w:ascii="Arial" w:hAnsi="Arial" w:cs="Arial"/>
                <w:b/>
                <w:bCs/>
                <w:color w:val="000000"/>
              </w:rPr>
            </w:pP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SOBREPESO</w:t>
            </w:r>
          </w:p>
        </w:tc>
        <w:tc>
          <w:tcPr>
            <w:tcW w:w="1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OBESIDAD</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SOBREPESO</w:t>
            </w:r>
          </w:p>
        </w:tc>
        <w:tc>
          <w:tcPr>
            <w:tcW w:w="1302" w:type="dxa"/>
            <w:gridSpan w:val="2"/>
            <w:tcBorders>
              <w:top w:val="single" w:sz="4" w:space="0" w:color="auto"/>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OBESIDAD</w:t>
            </w: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rsidR="001B0A84" w:rsidRPr="007F2886" w:rsidRDefault="001B0A84" w:rsidP="001B0A84">
            <w:pPr>
              <w:spacing w:after="0" w:line="240" w:lineRule="auto"/>
              <w:rPr>
                <w:rFonts w:ascii="Arial" w:hAnsi="Arial" w:cs="Arial"/>
                <w:b/>
                <w:bCs/>
                <w:color w:val="000000"/>
              </w:rPr>
            </w:pPr>
          </w:p>
        </w:tc>
      </w:tr>
      <w:tr w:rsidR="001B0A84" w:rsidRPr="007F2886" w:rsidTr="001B0A84">
        <w:trPr>
          <w:trHeight w:val="300"/>
        </w:trPr>
        <w:tc>
          <w:tcPr>
            <w:tcW w:w="2355" w:type="dxa"/>
            <w:vMerge/>
            <w:tcBorders>
              <w:top w:val="single" w:sz="4" w:space="0" w:color="auto"/>
              <w:left w:val="single" w:sz="4" w:space="0" w:color="auto"/>
              <w:bottom w:val="single" w:sz="4" w:space="0" w:color="000000"/>
              <w:right w:val="single" w:sz="4" w:space="0" w:color="auto"/>
            </w:tcBorders>
            <w:vAlign w:val="center"/>
            <w:hideMark/>
          </w:tcPr>
          <w:p w:rsidR="001B0A84" w:rsidRPr="007F2886" w:rsidRDefault="001B0A84" w:rsidP="001B0A84">
            <w:pPr>
              <w:spacing w:after="0" w:line="240" w:lineRule="auto"/>
              <w:rPr>
                <w:rFonts w:ascii="Arial" w:hAnsi="Arial" w:cs="Arial"/>
                <w:b/>
                <w:bCs/>
                <w:color w:val="000000"/>
              </w:rPr>
            </w:pPr>
          </w:p>
        </w:tc>
        <w:tc>
          <w:tcPr>
            <w:tcW w:w="64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N°</w:t>
            </w:r>
          </w:p>
        </w:tc>
        <w:tc>
          <w:tcPr>
            <w:tcW w:w="88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w:t>
            </w:r>
          </w:p>
        </w:tc>
        <w:tc>
          <w:tcPr>
            <w:tcW w:w="576"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N°</w:t>
            </w:r>
          </w:p>
        </w:tc>
        <w:tc>
          <w:tcPr>
            <w:tcW w:w="850"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w:t>
            </w:r>
          </w:p>
        </w:tc>
        <w:tc>
          <w:tcPr>
            <w:tcW w:w="56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N°</w:t>
            </w:r>
          </w:p>
        </w:tc>
        <w:tc>
          <w:tcPr>
            <w:tcW w:w="992"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w:t>
            </w:r>
          </w:p>
        </w:tc>
        <w:tc>
          <w:tcPr>
            <w:tcW w:w="579"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N°</w:t>
            </w:r>
          </w:p>
        </w:tc>
        <w:tc>
          <w:tcPr>
            <w:tcW w:w="723"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w:t>
            </w:r>
          </w:p>
        </w:tc>
        <w:tc>
          <w:tcPr>
            <w:tcW w:w="54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N°</w:t>
            </w:r>
          </w:p>
        </w:tc>
        <w:tc>
          <w:tcPr>
            <w:tcW w:w="85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b/>
                <w:bCs/>
                <w:color w:val="000000"/>
              </w:rPr>
            </w:pPr>
            <w:r w:rsidRPr="007F2886">
              <w:rPr>
                <w:rFonts w:ascii="Arial" w:hAnsi="Arial" w:cs="Arial"/>
                <w:b/>
                <w:bCs/>
                <w:color w:val="000000"/>
              </w:rPr>
              <w:t>%</w:t>
            </w:r>
          </w:p>
        </w:tc>
      </w:tr>
      <w:tr w:rsidR="001B0A84" w:rsidRPr="007F2886" w:rsidTr="001B0A8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rPr>
                <w:rFonts w:ascii="Arial" w:hAnsi="Arial" w:cs="Arial"/>
                <w:color w:val="000000"/>
              </w:rPr>
            </w:pPr>
            <w:r w:rsidRPr="007F2886">
              <w:rPr>
                <w:rFonts w:ascii="Arial" w:hAnsi="Arial" w:cs="Arial"/>
                <w:color w:val="000000"/>
              </w:rPr>
              <w:t>GRASAS CONSUMO BAJO</w:t>
            </w:r>
          </w:p>
        </w:tc>
        <w:tc>
          <w:tcPr>
            <w:tcW w:w="64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88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576"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579"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723"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54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r>
      <w:tr w:rsidR="001B0A84" w:rsidRPr="007F2886" w:rsidTr="001B0A8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rPr>
                <w:rFonts w:ascii="Arial" w:hAnsi="Arial" w:cs="Arial"/>
                <w:color w:val="000000"/>
              </w:rPr>
            </w:pPr>
            <w:r w:rsidRPr="007F2886">
              <w:rPr>
                <w:rFonts w:ascii="Arial" w:hAnsi="Arial" w:cs="Arial"/>
                <w:color w:val="000000"/>
              </w:rPr>
              <w:t>GRASAS CONSUMO ADECUADO</w:t>
            </w:r>
          </w:p>
        </w:tc>
        <w:tc>
          <w:tcPr>
            <w:tcW w:w="64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1</w:t>
            </w:r>
          </w:p>
        </w:tc>
        <w:tc>
          <w:tcPr>
            <w:tcW w:w="88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2.5</w:t>
            </w:r>
          </w:p>
        </w:tc>
        <w:tc>
          <w:tcPr>
            <w:tcW w:w="576"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0</w:t>
            </w:r>
          </w:p>
        </w:tc>
        <w:tc>
          <w:tcPr>
            <w:tcW w:w="56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22.5</w:t>
            </w:r>
          </w:p>
        </w:tc>
        <w:tc>
          <w:tcPr>
            <w:tcW w:w="579"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3</w:t>
            </w:r>
          </w:p>
        </w:tc>
        <w:tc>
          <w:tcPr>
            <w:tcW w:w="723"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7.5</w:t>
            </w:r>
          </w:p>
        </w:tc>
        <w:tc>
          <w:tcPr>
            <w:tcW w:w="54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13</w:t>
            </w:r>
          </w:p>
        </w:tc>
        <w:tc>
          <w:tcPr>
            <w:tcW w:w="85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32.5</w:t>
            </w:r>
          </w:p>
        </w:tc>
      </w:tr>
      <w:tr w:rsidR="001B0A84" w:rsidRPr="007F2886" w:rsidTr="001B0A8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rPr>
                <w:rFonts w:ascii="Arial" w:hAnsi="Arial" w:cs="Arial"/>
                <w:color w:val="000000"/>
              </w:rPr>
            </w:pPr>
            <w:r w:rsidRPr="007F2886">
              <w:rPr>
                <w:rFonts w:ascii="Arial" w:hAnsi="Arial" w:cs="Arial"/>
                <w:color w:val="000000"/>
              </w:rPr>
              <w:t>GRASAS CONSUMO ALTO</w:t>
            </w:r>
          </w:p>
        </w:tc>
        <w:tc>
          <w:tcPr>
            <w:tcW w:w="64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8</w:t>
            </w:r>
          </w:p>
        </w:tc>
        <w:tc>
          <w:tcPr>
            <w:tcW w:w="88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20</w:t>
            </w:r>
          </w:p>
        </w:tc>
        <w:tc>
          <w:tcPr>
            <w:tcW w:w="576"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2.5</w:t>
            </w:r>
          </w:p>
        </w:tc>
        <w:tc>
          <w:tcPr>
            <w:tcW w:w="56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12</w:t>
            </w:r>
          </w:p>
        </w:tc>
        <w:tc>
          <w:tcPr>
            <w:tcW w:w="992"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30</w:t>
            </w:r>
          </w:p>
        </w:tc>
        <w:tc>
          <w:tcPr>
            <w:tcW w:w="579"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6</w:t>
            </w:r>
          </w:p>
        </w:tc>
        <w:tc>
          <w:tcPr>
            <w:tcW w:w="723"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15</w:t>
            </w:r>
          </w:p>
        </w:tc>
        <w:tc>
          <w:tcPr>
            <w:tcW w:w="54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27</w:t>
            </w:r>
          </w:p>
        </w:tc>
        <w:tc>
          <w:tcPr>
            <w:tcW w:w="85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67.5</w:t>
            </w:r>
          </w:p>
        </w:tc>
      </w:tr>
      <w:tr w:rsidR="001B0A84" w:rsidRPr="007F2886" w:rsidTr="001B0A84">
        <w:trPr>
          <w:trHeight w:val="300"/>
        </w:trPr>
        <w:tc>
          <w:tcPr>
            <w:tcW w:w="2355" w:type="dxa"/>
            <w:tcBorders>
              <w:top w:val="nil"/>
              <w:left w:val="single" w:sz="4" w:space="0" w:color="auto"/>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rPr>
                <w:rFonts w:ascii="Arial" w:hAnsi="Arial" w:cs="Arial"/>
                <w:b/>
                <w:bCs/>
                <w:color w:val="000000"/>
              </w:rPr>
            </w:pPr>
            <w:r w:rsidRPr="007F2886">
              <w:rPr>
                <w:rFonts w:ascii="Arial" w:hAnsi="Arial" w:cs="Arial"/>
                <w:b/>
                <w:bCs/>
                <w:color w:val="000000"/>
              </w:rPr>
              <w:t>TOTAL</w:t>
            </w:r>
          </w:p>
        </w:tc>
        <w:tc>
          <w:tcPr>
            <w:tcW w:w="64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9</w:t>
            </w:r>
          </w:p>
        </w:tc>
        <w:tc>
          <w:tcPr>
            <w:tcW w:w="88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22.5</w:t>
            </w:r>
          </w:p>
        </w:tc>
        <w:tc>
          <w:tcPr>
            <w:tcW w:w="576"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2.5</w:t>
            </w:r>
          </w:p>
        </w:tc>
        <w:tc>
          <w:tcPr>
            <w:tcW w:w="567"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21</w:t>
            </w:r>
          </w:p>
        </w:tc>
        <w:tc>
          <w:tcPr>
            <w:tcW w:w="992"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52.5</w:t>
            </w:r>
          </w:p>
        </w:tc>
        <w:tc>
          <w:tcPr>
            <w:tcW w:w="579"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9</w:t>
            </w:r>
          </w:p>
        </w:tc>
        <w:tc>
          <w:tcPr>
            <w:tcW w:w="723"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22.5</w:t>
            </w:r>
          </w:p>
        </w:tc>
        <w:tc>
          <w:tcPr>
            <w:tcW w:w="54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40</w:t>
            </w:r>
          </w:p>
        </w:tc>
        <w:tc>
          <w:tcPr>
            <w:tcW w:w="851" w:type="dxa"/>
            <w:tcBorders>
              <w:top w:val="nil"/>
              <w:left w:val="nil"/>
              <w:bottom w:val="single" w:sz="4" w:space="0" w:color="auto"/>
              <w:right w:val="single" w:sz="4" w:space="0" w:color="auto"/>
            </w:tcBorders>
            <w:shd w:val="clear" w:color="auto" w:fill="auto"/>
            <w:noWrap/>
            <w:vAlign w:val="center"/>
            <w:hideMark/>
          </w:tcPr>
          <w:p w:rsidR="001B0A84" w:rsidRPr="007F2886" w:rsidRDefault="001B0A84" w:rsidP="001B0A84">
            <w:pPr>
              <w:spacing w:after="0" w:line="240" w:lineRule="auto"/>
              <w:jc w:val="center"/>
              <w:rPr>
                <w:rFonts w:ascii="Arial" w:hAnsi="Arial" w:cs="Arial"/>
                <w:color w:val="000000"/>
              </w:rPr>
            </w:pPr>
            <w:r w:rsidRPr="007F2886">
              <w:rPr>
                <w:rFonts w:ascii="Arial" w:hAnsi="Arial" w:cs="Arial"/>
                <w:color w:val="000000"/>
              </w:rPr>
              <w:t>100</w:t>
            </w:r>
          </w:p>
        </w:tc>
      </w:tr>
    </w:tbl>
    <w:p w:rsidR="00C30349" w:rsidRDefault="00C30349" w:rsidP="001B0A84">
      <w:pPr>
        <w:tabs>
          <w:tab w:val="left" w:pos="7155"/>
        </w:tabs>
        <w:spacing w:after="0" w:line="240" w:lineRule="auto"/>
        <w:jc w:val="center"/>
        <w:rPr>
          <w:rFonts w:ascii="Arial" w:hAnsi="Arial" w:cs="Arial"/>
          <w:b/>
          <w:lang w:val="es-ES_tradnl"/>
        </w:rPr>
      </w:pPr>
    </w:p>
    <w:p w:rsidR="001B0A84" w:rsidRDefault="003568E7" w:rsidP="00F52F24">
      <w:pPr>
        <w:tabs>
          <w:tab w:val="left" w:pos="7155"/>
        </w:tabs>
        <w:spacing w:after="0" w:line="240" w:lineRule="auto"/>
        <w:jc w:val="both"/>
        <w:rPr>
          <w:rFonts w:ascii="Arial" w:hAnsi="Arial" w:cs="Arial"/>
          <w:lang w:val="es-EC"/>
        </w:rPr>
      </w:pPr>
      <w:r>
        <w:rPr>
          <w:rFonts w:ascii="Arial" w:hAnsi="Arial" w:cs="Arial"/>
          <w:lang w:val="es-EC"/>
        </w:rPr>
        <w:t>Del 22.5% de las mujeres que tienen sobrepeso el 20% consume más grasas de lo que requiere y del 52.5% de hombres que tienen sobrepeso el 30% consume más de los que requiere. No existe un consumo bajo de grasas en ningún género.</w:t>
      </w:r>
    </w:p>
    <w:p w:rsidR="003568E7" w:rsidRDefault="003568E7" w:rsidP="00F52F24">
      <w:pPr>
        <w:tabs>
          <w:tab w:val="left" w:pos="7155"/>
        </w:tabs>
        <w:spacing w:after="0" w:line="240" w:lineRule="auto"/>
        <w:jc w:val="both"/>
        <w:rPr>
          <w:rFonts w:ascii="Arial" w:hAnsi="Arial" w:cs="Arial"/>
          <w:lang w:val="es-EC"/>
        </w:rPr>
      </w:pPr>
    </w:p>
    <w:p w:rsidR="003568E7" w:rsidRDefault="003568E7" w:rsidP="00F52F24">
      <w:pPr>
        <w:tabs>
          <w:tab w:val="left" w:pos="7155"/>
        </w:tabs>
        <w:spacing w:after="0" w:line="240" w:lineRule="auto"/>
        <w:jc w:val="both"/>
        <w:rPr>
          <w:rFonts w:ascii="Arial" w:hAnsi="Arial" w:cs="Arial"/>
          <w:b/>
          <w:lang w:val="es-ES_tradnl"/>
        </w:rPr>
      </w:pPr>
    </w:p>
    <w:p w:rsidR="009D6EDB" w:rsidRDefault="009D6EDB" w:rsidP="00F52F24">
      <w:pPr>
        <w:tabs>
          <w:tab w:val="left" w:pos="7155"/>
        </w:tabs>
        <w:spacing w:after="0" w:line="240" w:lineRule="auto"/>
        <w:jc w:val="both"/>
        <w:rPr>
          <w:rFonts w:ascii="Arial" w:hAnsi="Arial" w:cs="Arial"/>
          <w:b/>
          <w:lang w:val="es-ES_tradnl"/>
        </w:rPr>
      </w:pPr>
    </w:p>
    <w:p w:rsidR="00F320EE" w:rsidRDefault="00F320EE" w:rsidP="009D6EDB">
      <w:pPr>
        <w:tabs>
          <w:tab w:val="left" w:pos="7155"/>
        </w:tabs>
        <w:spacing w:after="0" w:line="240" w:lineRule="auto"/>
        <w:jc w:val="center"/>
        <w:rPr>
          <w:rFonts w:ascii="Arial" w:hAnsi="Arial" w:cs="Arial"/>
          <w:b/>
          <w:lang w:val="es-ES_tradnl"/>
        </w:rPr>
      </w:pPr>
    </w:p>
    <w:p w:rsidR="00F320EE" w:rsidRDefault="00F320EE" w:rsidP="009D6EDB">
      <w:pPr>
        <w:tabs>
          <w:tab w:val="left" w:pos="7155"/>
        </w:tabs>
        <w:spacing w:after="0" w:line="240" w:lineRule="auto"/>
        <w:jc w:val="center"/>
        <w:rPr>
          <w:rFonts w:ascii="Arial" w:hAnsi="Arial" w:cs="Arial"/>
          <w:b/>
          <w:lang w:val="es-ES_tradnl"/>
        </w:rPr>
      </w:pPr>
    </w:p>
    <w:p w:rsidR="00F320EE" w:rsidRDefault="00F320EE" w:rsidP="009D6EDB">
      <w:pPr>
        <w:tabs>
          <w:tab w:val="left" w:pos="7155"/>
        </w:tabs>
        <w:spacing w:after="0" w:line="240" w:lineRule="auto"/>
        <w:jc w:val="center"/>
        <w:rPr>
          <w:rFonts w:ascii="Arial" w:hAnsi="Arial" w:cs="Arial"/>
          <w:b/>
          <w:lang w:val="es-ES_tradnl"/>
        </w:rPr>
      </w:pPr>
    </w:p>
    <w:p w:rsidR="00F320EE" w:rsidRDefault="00F320EE" w:rsidP="009D6EDB">
      <w:pPr>
        <w:tabs>
          <w:tab w:val="left" w:pos="7155"/>
        </w:tabs>
        <w:spacing w:after="0" w:line="240" w:lineRule="auto"/>
        <w:jc w:val="center"/>
        <w:rPr>
          <w:rFonts w:ascii="Arial" w:hAnsi="Arial" w:cs="Arial"/>
          <w:b/>
          <w:lang w:val="es-ES_tradnl"/>
        </w:rPr>
      </w:pPr>
    </w:p>
    <w:p w:rsidR="009D6EDB" w:rsidRDefault="009D6EDB" w:rsidP="009D6EDB">
      <w:pPr>
        <w:tabs>
          <w:tab w:val="left" w:pos="7155"/>
        </w:tabs>
        <w:spacing w:after="0" w:line="240" w:lineRule="auto"/>
        <w:jc w:val="center"/>
        <w:rPr>
          <w:rFonts w:ascii="Arial" w:hAnsi="Arial" w:cs="Arial"/>
          <w:b/>
          <w:lang w:val="es-ES_tradnl"/>
        </w:rPr>
      </w:pPr>
      <w:r>
        <w:rPr>
          <w:rFonts w:ascii="Arial" w:hAnsi="Arial" w:cs="Arial"/>
          <w:b/>
          <w:lang w:val="es-ES_tradnl"/>
        </w:rPr>
        <w:lastRenderedPageBreak/>
        <w:t>Tabla N° 13</w:t>
      </w:r>
    </w:p>
    <w:p w:rsidR="009D6EDB" w:rsidRDefault="009D6EDB" w:rsidP="009D6EDB">
      <w:pPr>
        <w:tabs>
          <w:tab w:val="left" w:pos="7155"/>
        </w:tabs>
        <w:spacing w:after="0" w:line="240" w:lineRule="auto"/>
        <w:jc w:val="center"/>
        <w:rPr>
          <w:rFonts w:ascii="Arial" w:hAnsi="Arial" w:cs="Arial"/>
          <w:b/>
          <w:lang w:val="es-ES_tradnl"/>
        </w:rPr>
      </w:pPr>
    </w:p>
    <w:p w:rsidR="009D6EDB" w:rsidRDefault="009D6EDB" w:rsidP="009D6EDB">
      <w:pPr>
        <w:tabs>
          <w:tab w:val="left" w:pos="7155"/>
        </w:tabs>
        <w:spacing w:after="0" w:line="240" w:lineRule="auto"/>
        <w:jc w:val="center"/>
        <w:rPr>
          <w:rFonts w:ascii="Arial" w:hAnsi="Arial" w:cs="Arial"/>
          <w:b/>
          <w:lang w:val="es-ES_tradnl"/>
        </w:rPr>
      </w:pPr>
    </w:p>
    <w:p w:rsidR="009D6EDB" w:rsidRDefault="00F320EE" w:rsidP="00F320EE">
      <w:pPr>
        <w:tabs>
          <w:tab w:val="left" w:pos="7155"/>
        </w:tabs>
        <w:spacing w:after="0" w:line="240" w:lineRule="auto"/>
        <w:jc w:val="center"/>
        <w:rPr>
          <w:rFonts w:ascii="Arial" w:hAnsi="Arial" w:cs="Arial"/>
          <w:b/>
          <w:lang w:val="es-ES_tradnl"/>
        </w:rPr>
      </w:pPr>
      <w:r>
        <w:rPr>
          <w:rFonts w:ascii="Arial" w:hAnsi="Arial" w:cs="Arial"/>
          <w:b/>
          <w:lang w:val="es-ES_tradnl"/>
        </w:rPr>
        <w:t>Consumo de carbohidratos y relación con sobrepeso y obesidad en los y las adolescentes</w:t>
      </w:r>
    </w:p>
    <w:p w:rsidR="00F320EE" w:rsidRDefault="00F320EE" w:rsidP="00F320EE">
      <w:pPr>
        <w:tabs>
          <w:tab w:val="left" w:pos="7155"/>
        </w:tabs>
        <w:spacing w:after="0" w:line="240" w:lineRule="auto"/>
        <w:jc w:val="center"/>
        <w:rPr>
          <w:rFonts w:ascii="Arial" w:hAnsi="Arial" w:cs="Arial"/>
          <w:b/>
          <w:lang w:val="es-ES_tradnl"/>
        </w:rPr>
      </w:pPr>
    </w:p>
    <w:p w:rsidR="00F320EE" w:rsidRDefault="00F320EE" w:rsidP="00F320EE">
      <w:pPr>
        <w:tabs>
          <w:tab w:val="left" w:pos="7155"/>
        </w:tabs>
        <w:spacing w:after="0" w:line="240" w:lineRule="auto"/>
        <w:jc w:val="center"/>
        <w:rPr>
          <w:rFonts w:ascii="Arial" w:hAnsi="Arial" w:cs="Arial"/>
          <w:b/>
          <w:lang w:val="es-ES_tradnl"/>
        </w:rPr>
      </w:pPr>
    </w:p>
    <w:tbl>
      <w:tblPr>
        <w:tblW w:w="10096" w:type="dxa"/>
        <w:jc w:val="center"/>
        <w:tblInd w:w="809" w:type="dxa"/>
        <w:tblCellMar>
          <w:left w:w="70" w:type="dxa"/>
          <w:right w:w="70" w:type="dxa"/>
        </w:tblCellMar>
        <w:tblLook w:val="04A0"/>
      </w:tblPr>
      <w:tblGrid>
        <w:gridCol w:w="2127"/>
        <w:gridCol w:w="466"/>
        <w:gridCol w:w="1134"/>
        <w:gridCol w:w="850"/>
        <w:gridCol w:w="839"/>
        <w:gridCol w:w="709"/>
        <w:gridCol w:w="992"/>
        <w:gridCol w:w="851"/>
        <w:gridCol w:w="850"/>
        <w:gridCol w:w="504"/>
        <w:gridCol w:w="774"/>
      </w:tblGrid>
      <w:tr w:rsidR="00F320EE" w:rsidRPr="009E4DF2" w:rsidTr="00F320EE">
        <w:trPr>
          <w:trHeight w:val="300"/>
          <w:jc w:val="center"/>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CARBOHIDRATOS</w:t>
            </w:r>
          </w:p>
        </w:tc>
        <w:tc>
          <w:tcPr>
            <w:tcW w:w="3289" w:type="dxa"/>
            <w:gridSpan w:val="4"/>
            <w:tcBorders>
              <w:top w:val="single" w:sz="4" w:space="0" w:color="auto"/>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MUJERES</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HOMBRES</w:t>
            </w: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TOTAL</w:t>
            </w:r>
          </w:p>
        </w:tc>
      </w:tr>
      <w:tr w:rsidR="00F320EE" w:rsidRPr="009E4DF2" w:rsidTr="00F320EE">
        <w:trPr>
          <w:trHeight w:val="300"/>
          <w:jc w:val="center"/>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F320EE" w:rsidRPr="009E4DF2" w:rsidRDefault="00F320EE" w:rsidP="00F320EE">
            <w:pPr>
              <w:spacing w:after="0" w:line="240" w:lineRule="auto"/>
              <w:rPr>
                <w:rFonts w:ascii="Arial" w:hAnsi="Arial" w:cs="Arial"/>
                <w:b/>
                <w:bCs/>
                <w:color w:val="000000"/>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SOBREPESO</w:t>
            </w:r>
          </w:p>
        </w:tc>
        <w:tc>
          <w:tcPr>
            <w:tcW w:w="1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OBESIDAD</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SOBREPESO</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OBESIDAD</w:t>
            </w: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F320EE" w:rsidRPr="009E4DF2" w:rsidRDefault="00F320EE" w:rsidP="00F320EE">
            <w:pPr>
              <w:spacing w:after="0" w:line="240" w:lineRule="auto"/>
              <w:rPr>
                <w:rFonts w:ascii="Arial" w:hAnsi="Arial" w:cs="Arial"/>
                <w:b/>
                <w:bCs/>
                <w:color w:val="000000"/>
              </w:rPr>
            </w:pPr>
          </w:p>
        </w:tc>
      </w:tr>
      <w:tr w:rsidR="00F320EE" w:rsidRPr="009E4DF2" w:rsidTr="00F320EE">
        <w:trPr>
          <w:trHeight w:val="300"/>
          <w:jc w:val="center"/>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F320EE" w:rsidRPr="009E4DF2" w:rsidRDefault="00F320EE" w:rsidP="00F320EE">
            <w:pPr>
              <w:spacing w:after="0" w:line="240" w:lineRule="auto"/>
              <w:rPr>
                <w:rFonts w:ascii="Arial" w:hAnsi="Arial" w:cs="Arial"/>
                <w:b/>
                <w:bCs/>
                <w:color w:val="000000"/>
              </w:rPr>
            </w:pPr>
          </w:p>
        </w:tc>
        <w:tc>
          <w:tcPr>
            <w:tcW w:w="466"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N°</w:t>
            </w:r>
          </w:p>
        </w:tc>
        <w:tc>
          <w:tcPr>
            <w:tcW w:w="113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N°</w:t>
            </w:r>
          </w:p>
        </w:tc>
        <w:tc>
          <w:tcPr>
            <w:tcW w:w="83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N°</w:t>
            </w:r>
          </w:p>
        </w:tc>
        <w:tc>
          <w:tcPr>
            <w:tcW w:w="992"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w:t>
            </w:r>
          </w:p>
        </w:tc>
        <w:tc>
          <w:tcPr>
            <w:tcW w:w="851"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N°</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w:t>
            </w:r>
          </w:p>
        </w:tc>
        <w:tc>
          <w:tcPr>
            <w:tcW w:w="50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N°</w:t>
            </w:r>
          </w:p>
        </w:tc>
        <w:tc>
          <w:tcPr>
            <w:tcW w:w="77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b/>
                <w:bCs/>
                <w:color w:val="000000"/>
              </w:rPr>
            </w:pPr>
            <w:r w:rsidRPr="009E4DF2">
              <w:rPr>
                <w:rFonts w:ascii="Arial" w:hAnsi="Arial" w:cs="Arial"/>
                <w:b/>
                <w:bCs/>
                <w:color w:val="000000"/>
              </w:rPr>
              <w:t>%</w:t>
            </w:r>
          </w:p>
        </w:tc>
      </w:tr>
      <w:tr w:rsidR="00F320EE" w:rsidRPr="009E4DF2" w:rsidTr="00F320EE">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rPr>
                <w:rFonts w:ascii="Arial" w:hAnsi="Arial" w:cs="Arial"/>
                <w:color w:val="000000"/>
              </w:rPr>
            </w:pPr>
            <w:r w:rsidRPr="009E4DF2">
              <w:rPr>
                <w:rFonts w:ascii="Arial" w:hAnsi="Arial" w:cs="Arial"/>
                <w:color w:val="000000"/>
              </w:rPr>
              <w:t>CARBOHIDRATOS CONSUMO BAJO</w:t>
            </w:r>
          </w:p>
        </w:tc>
        <w:tc>
          <w:tcPr>
            <w:tcW w:w="466"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2.5</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0</w:t>
            </w:r>
          </w:p>
        </w:tc>
        <w:tc>
          <w:tcPr>
            <w:tcW w:w="83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2.5</w:t>
            </w:r>
          </w:p>
        </w:tc>
        <w:tc>
          <w:tcPr>
            <w:tcW w:w="851"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2.5</w:t>
            </w:r>
          </w:p>
        </w:tc>
        <w:tc>
          <w:tcPr>
            <w:tcW w:w="50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3</w:t>
            </w:r>
          </w:p>
        </w:tc>
        <w:tc>
          <w:tcPr>
            <w:tcW w:w="77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7.5</w:t>
            </w:r>
          </w:p>
        </w:tc>
      </w:tr>
      <w:tr w:rsidR="00F320EE" w:rsidRPr="009E4DF2" w:rsidTr="00F320EE">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rPr>
                <w:rFonts w:ascii="Arial" w:hAnsi="Arial" w:cs="Arial"/>
                <w:color w:val="000000"/>
              </w:rPr>
            </w:pPr>
            <w:r w:rsidRPr="009E4DF2">
              <w:rPr>
                <w:rFonts w:ascii="Arial" w:hAnsi="Arial" w:cs="Arial"/>
                <w:color w:val="000000"/>
              </w:rPr>
              <w:t>CARBOHIDRATOS CONSUMO ADECUADO</w:t>
            </w:r>
          </w:p>
        </w:tc>
        <w:tc>
          <w:tcPr>
            <w:tcW w:w="466"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w:t>
            </w:r>
          </w:p>
        </w:tc>
        <w:tc>
          <w:tcPr>
            <w:tcW w:w="83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2.5</w:t>
            </w:r>
          </w:p>
        </w:tc>
        <w:tc>
          <w:tcPr>
            <w:tcW w:w="70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6</w:t>
            </w:r>
          </w:p>
        </w:tc>
        <w:tc>
          <w:tcPr>
            <w:tcW w:w="992"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5</w:t>
            </w:r>
          </w:p>
        </w:tc>
        <w:tc>
          <w:tcPr>
            <w:tcW w:w="50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11</w:t>
            </w:r>
          </w:p>
        </w:tc>
        <w:tc>
          <w:tcPr>
            <w:tcW w:w="77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27.5</w:t>
            </w:r>
          </w:p>
        </w:tc>
      </w:tr>
      <w:tr w:rsidR="00F320EE" w:rsidRPr="009E4DF2" w:rsidTr="00F320EE">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rPr>
                <w:rFonts w:ascii="Arial" w:hAnsi="Arial" w:cs="Arial"/>
                <w:color w:val="000000"/>
              </w:rPr>
            </w:pPr>
            <w:r w:rsidRPr="009E4DF2">
              <w:rPr>
                <w:rFonts w:ascii="Arial" w:hAnsi="Arial" w:cs="Arial"/>
                <w:color w:val="000000"/>
              </w:rPr>
              <w:t>CARBOHIDRATOS CONSUMO ALTO</w:t>
            </w:r>
          </w:p>
        </w:tc>
        <w:tc>
          <w:tcPr>
            <w:tcW w:w="466"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6</w:t>
            </w:r>
          </w:p>
        </w:tc>
        <w:tc>
          <w:tcPr>
            <w:tcW w:w="113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0</w:t>
            </w:r>
          </w:p>
        </w:tc>
        <w:tc>
          <w:tcPr>
            <w:tcW w:w="83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0</w:t>
            </w:r>
          </w:p>
        </w:tc>
        <w:tc>
          <w:tcPr>
            <w:tcW w:w="70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14</w:t>
            </w:r>
          </w:p>
        </w:tc>
        <w:tc>
          <w:tcPr>
            <w:tcW w:w="992"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35</w:t>
            </w:r>
          </w:p>
        </w:tc>
        <w:tc>
          <w:tcPr>
            <w:tcW w:w="851"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6</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15</w:t>
            </w:r>
          </w:p>
        </w:tc>
        <w:tc>
          <w:tcPr>
            <w:tcW w:w="50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26</w:t>
            </w:r>
          </w:p>
        </w:tc>
        <w:tc>
          <w:tcPr>
            <w:tcW w:w="77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65</w:t>
            </w:r>
          </w:p>
        </w:tc>
      </w:tr>
      <w:tr w:rsidR="00F320EE" w:rsidRPr="009E4DF2" w:rsidTr="00F320EE">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rPr>
                <w:rFonts w:ascii="Arial" w:hAnsi="Arial" w:cs="Arial"/>
                <w:b/>
                <w:bCs/>
                <w:color w:val="000000"/>
              </w:rPr>
            </w:pPr>
            <w:r w:rsidRPr="009E4DF2">
              <w:rPr>
                <w:rFonts w:ascii="Arial" w:hAnsi="Arial" w:cs="Arial"/>
                <w:b/>
                <w:bCs/>
                <w:color w:val="000000"/>
              </w:rPr>
              <w:t>TOTAL</w:t>
            </w:r>
          </w:p>
        </w:tc>
        <w:tc>
          <w:tcPr>
            <w:tcW w:w="466"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9</w:t>
            </w:r>
          </w:p>
        </w:tc>
        <w:tc>
          <w:tcPr>
            <w:tcW w:w="113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22.5</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w:t>
            </w:r>
          </w:p>
        </w:tc>
        <w:tc>
          <w:tcPr>
            <w:tcW w:w="83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2.5</w:t>
            </w:r>
          </w:p>
        </w:tc>
        <w:tc>
          <w:tcPr>
            <w:tcW w:w="709"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21</w:t>
            </w:r>
          </w:p>
        </w:tc>
        <w:tc>
          <w:tcPr>
            <w:tcW w:w="992"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52.5</w:t>
            </w:r>
          </w:p>
        </w:tc>
        <w:tc>
          <w:tcPr>
            <w:tcW w:w="851"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9</w:t>
            </w:r>
          </w:p>
        </w:tc>
        <w:tc>
          <w:tcPr>
            <w:tcW w:w="850"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22.5</w:t>
            </w:r>
          </w:p>
        </w:tc>
        <w:tc>
          <w:tcPr>
            <w:tcW w:w="50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40</w:t>
            </w:r>
          </w:p>
        </w:tc>
        <w:tc>
          <w:tcPr>
            <w:tcW w:w="774" w:type="dxa"/>
            <w:tcBorders>
              <w:top w:val="nil"/>
              <w:left w:val="nil"/>
              <w:bottom w:val="single" w:sz="4" w:space="0" w:color="auto"/>
              <w:right w:val="single" w:sz="4" w:space="0" w:color="auto"/>
            </w:tcBorders>
            <w:shd w:val="clear" w:color="auto" w:fill="auto"/>
            <w:noWrap/>
            <w:vAlign w:val="center"/>
            <w:hideMark/>
          </w:tcPr>
          <w:p w:rsidR="00F320EE" w:rsidRPr="009E4DF2" w:rsidRDefault="00F320EE" w:rsidP="00F320EE">
            <w:pPr>
              <w:spacing w:after="0" w:line="240" w:lineRule="auto"/>
              <w:jc w:val="center"/>
              <w:rPr>
                <w:rFonts w:ascii="Arial" w:hAnsi="Arial" w:cs="Arial"/>
                <w:color w:val="000000"/>
              </w:rPr>
            </w:pPr>
            <w:r w:rsidRPr="009E4DF2">
              <w:rPr>
                <w:rFonts w:ascii="Arial" w:hAnsi="Arial" w:cs="Arial"/>
                <w:color w:val="000000"/>
              </w:rPr>
              <w:t>100</w:t>
            </w:r>
          </w:p>
        </w:tc>
      </w:tr>
    </w:tbl>
    <w:p w:rsidR="00F320EE" w:rsidRDefault="00F320EE" w:rsidP="00F320EE">
      <w:pPr>
        <w:tabs>
          <w:tab w:val="left" w:pos="7155"/>
        </w:tabs>
        <w:spacing w:after="0" w:line="240" w:lineRule="auto"/>
        <w:jc w:val="center"/>
        <w:rPr>
          <w:rFonts w:ascii="Arial" w:hAnsi="Arial" w:cs="Arial"/>
          <w:b/>
          <w:lang w:val="es-ES_tradnl"/>
        </w:rPr>
      </w:pPr>
    </w:p>
    <w:p w:rsidR="001B0A84" w:rsidRDefault="008E3B36" w:rsidP="00F52F24">
      <w:pPr>
        <w:tabs>
          <w:tab w:val="left" w:pos="7155"/>
        </w:tabs>
        <w:spacing w:after="0" w:line="240" w:lineRule="auto"/>
        <w:jc w:val="both"/>
        <w:rPr>
          <w:rFonts w:ascii="Arial" w:hAnsi="Arial" w:cs="Arial"/>
          <w:b/>
          <w:lang w:val="es-ES_tradnl"/>
        </w:rPr>
      </w:pPr>
      <w:r>
        <w:rPr>
          <w:rFonts w:ascii="Arial" w:hAnsi="Arial" w:cs="Arial"/>
          <w:lang w:val="es-EC"/>
        </w:rPr>
        <w:t>El 35% de hombres con sobrepeso consume carbohidratos en mayor cantidad a la requerida y en las mujeres del 22.5% de ellas con sobrepeso el 15% consume carbohidratos en mayor cantidad a la requerida.</w:t>
      </w:r>
    </w:p>
    <w:p w:rsidR="001B0A84" w:rsidRDefault="001B0A84" w:rsidP="00F52F24">
      <w:pPr>
        <w:tabs>
          <w:tab w:val="left" w:pos="7155"/>
        </w:tabs>
        <w:spacing w:after="0" w:line="240" w:lineRule="auto"/>
        <w:jc w:val="both"/>
        <w:rPr>
          <w:rFonts w:ascii="Arial" w:hAnsi="Arial" w:cs="Arial"/>
          <w:b/>
          <w:lang w:val="es-ES_tradnl"/>
        </w:rPr>
      </w:pPr>
    </w:p>
    <w:p w:rsidR="008E3B36" w:rsidRDefault="008E3B36" w:rsidP="00F52F24">
      <w:pPr>
        <w:tabs>
          <w:tab w:val="left" w:pos="7155"/>
        </w:tabs>
        <w:spacing w:after="0" w:line="240" w:lineRule="auto"/>
        <w:jc w:val="both"/>
        <w:rPr>
          <w:rFonts w:ascii="Arial" w:hAnsi="Arial" w:cs="Arial"/>
          <w:b/>
          <w:lang w:val="es-ES_tradnl"/>
        </w:rPr>
      </w:pPr>
    </w:p>
    <w:p w:rsidR="008E3B36" w:rsidRDefault="008E3B36" w:rsidP="00F52F24">
      <w:pPr>
        <w:tabs>
          <w:tab w:val="left" w:pos="7155"/>
        </w:tabs>
        <w:spacing w:after="0" w:line="240" w:lineRule="auto"/>
        <w:jc w:val="both"/>
        <w:rPr>
          <w:rFonts w:ascii="Arial" w:hAnsi="Arial" w:cs="Arial"/>
          <w:b/>
          <w:lang w:val="es-ES_tradnl"/>
        </w:rPr>
      </w:pPr>
      <w:r>
        <w:rPr>
          <w:rFonts w:ascii="Arial" w:hAnsi="Arial" w:cs="Arial"/>
          <w:b/>
          <w:lang w:val="es-ES_tradnl"/>
        </w:rPr>
        <w:t>DISCUSIÓN:</w:t>
      </w:r>
    </w:p>
    <w:p w:rsidR="00DB0281" w:rsidRDefault="00DB0281" w:rsidP="00F52F24">
      <w:pPr>
        <w:tabs>
          <w:tab w:val="left" w:pos="7155"/>
        </w:tabs>
        <w:spacing w:after="0" w:line="240" w:lineRule="auto"/>
        <w:jc w:val="both"/>
        <w:rPr>
          <w:rFonts w:ascii="Arial" w:hAnsi="Arial" w:cs="Arial"/>
          <w:b/>
          <w:lang w:val="es-ES_tradnl"/>
        </w:rPr>
      </w:pPr>
    </w:p>
    <w:p w:rsidR="00DB0281" w:rsidRDefault="00DB0281" w:rsidP="00DB0281">
      <w:pPr>
        <w:spacing w:after="0" w:line="240" w:lineRule="auto"/>
        <w:jc w:val="both"/>
        <w:rPr>
          <w:rFonts w:ascii="Arial" w:hAnsi="Arial" w:cs="Arial"/>
          <w:lang w:val="es-EC"/>
        </w:rPr>
      </w:pPr>
      <w:r>
        <w:rPr>
          <w:rFonts w:ascii="Arial" w:hAnsi="Arial" w:cs="Arial"/>
          <w:lang w:val="es-EC"/>
        </w:rPr>
        <w:t xml:space="preserve">Se puede inferir que en su gran mayoría tanto hombres como mujeres que pertenecen al grupo sobretodo de la obesidad consumen más </w:t>
      </w:r>
      <w:proofErr w:type="spellStart"/>
      <w:r>
        <w:rPr>
          <w:rFonts w:ascii="Arial" w:hAnsi="Arial" w:cs="Arial"/>
          <w:lang w:val="es-EC"/>
        </w:rPr>
        <w:t>macronutrientes</w:t>
      </w:r>
      <w:proofErr w:type="spellEnd"/>
      <w:r>
        <w:rPr>
          <w:rFonts w:ascii="Arial" w:hAnsi="Arial" w:cs="Arial"/>
          <w:lang w:val="es-EC"/>
        </w:rPr>
        <w:t xml:space="preserve">, sobre todo grasas y carbohidratos que los requeridos para su edad, </w:t>
      </w:r>
    </w:p>
    <w:p w:rsidR="00DB0281" w:rsidRDefault="00DB0281" w:rsidP="00DB0281">
      <w:pPr>
        <w:spacing w:after="0" w:line="240" w:lineRule="auto"/>
        <w:jc w:val="both"/>
        <w:rPr>
          <w:rFonts w:ascii="Arial" w:hAnsi="Arial" w:cs="Arial"/>
          <w:lang w:val="es-EC"/>
        </w:rPr>
      </w:pPr>
    </w:p>
    <w:p w:rsidR="00DB0281" w:rsidRDefault="00DB0281" w:rsidP="00DB0281">
      <w:pPr>
        <w:spacing w:after="0" w:line="240" w:lineRule="auto"/>
        <w:jc w:val="both"/>
        <w:rPr>
          <w:rFonts w:ascii="Arial" w:hAnsi="Arial" w:cs="Arial"/>
          <w:lang w:val="es-EC"/>
        </w:rPr>
      </w:pPr>
      <w:r>
        <w:rPr>
          <w:rFonts w:ascii="Arial" w:hAnsi="Arial" w:cs="Arial"/>
          <w:lang w:val="es-EC"/>
        </w:rPr>
        <w:t>Y aquí la importancia de la educación nutricional para que la dieta de los y las adolescentes sea completa, equilibrada, suficiente y adecuada, capaz de considerarse saludable, y promover un adecuado proceso de crecimiento y desarrollo acelerado que es característico de esta etapa vital. Del 22.5% de las mujeres que tienen sobrepeso el 20% consume más grasas de lo que requiere y del 52.5% de hombres que tienen sobrepeso el 30% consume más de los que requiere. No existe un consumo bajo de grasas en ningún género. El consumo excesivo de grasa y sobretodo de grasas saturadas se constituye en un peligro potencial para la salud de las personas y particularmente de los y las adolescentes que se encuentran en proceso de cambios metabólicos y nutricionales en su organismo. Además en esta etapa es cuando se debe reforzar, mejorar o reorientar sus hábitos de alimentación y de estilo de vida.</w:t>
      </w:r>
    </w:p>
    <w:p w:rsidR="00DB0281" w:rsidRDefault="00DB0281" w:rsidP="00DB0281">
      <w:pPr>
        <w:spacing w:after="0" w:line="240" w:lineRule="auto"/>
        <w:jc w:val="both"/>
        <w:rPr>
          <w:rFonts w:ascii="Arial" w:hAnsi="Arial" w:cs="Arial"/>
          <w:lang w:val="es-EC"/>
        </w:rPr>
      </w:pPr>
    </w:p>
    <w:p w:rsidR="00DB0281" w:rsidRPr="002E4692" w:rsidRDefault="00DB0281" w:rsidP="00DB0281">
      <w:pPr>
        <w:spacing w:after="0" w:line="240" w:lineRule="auto"/>
        <w:jc w:val="both"/>
        <w:rPr>
          <w:rFonts w:ascii="Arial" w:hAnsi="Arial" w:cs="Arial"/>
          <w:lang w:val="es-EC"/>
        </w:rPr>
      </w:pPr>
      <w:r>
        <w:rPr>
          <w:rFonts w:ascii="Arial" w:hAnsi="Arial" w:cs="Arial"/>
          <w:lang w:val="es-EC"/>
        </w:rPr>
        <w:t>Tanto en hombres como en mujeres en similar caso que el de las grasas el consumo de carbohidratos es más que el requerido según las condiciones de cada individuo. El 35% de hombres con sobrepeso consume carbohidratos en mayor cantidad a la requerida y en las mujeres del 22.5% de ellas con sobrepeso el 15% consume carbohidratos en mayor cantidad a la requerida. Sin embargo cabe mencionar que si se encontró tanto en hombres como en mujeres el consumo bajo de carbohidratos según los requerimientos diarios.</w:t>
      </w:r>
    </w:p>
    <w:p w:rsidR="00DB0281" w:rsidRDefault="00DB0281" w:rsidP="00F52F24">
      <w:pPr>
        <w:tabs>
          <w:tab w:val="left" w:pos="7155"/>
        </w:tabs>
        <w:spacing w:after="0" w:line="240" w:lineRule="auto"/>
        <w:jc w:val="both"/>
        <w:rPr>
          <w:rFonts w:ascii="Arial" w:hAnsi="Arial" w:cs="Arial"/>
          <w:b/>
          <w:lang w:val="es-EC"/>
        </w:rPr>
      </w:pPr>
    </w:p>
    <w:p w:rsidR="00D1567A" w:rsidRDefault="00D1567A" w:rsidP="00F52F24">
      <w:pPr>
        <w:tabs>
          <w:tab w:val="left" w:pos="7155"/>
        </w:tabs>
        <w:spacing w:after="0" w:line="240" w:lineRule="auto"/>
        <w:jc w:val="both"/>
        <w:rPr>
          <w:rFonts w:ascii="Arial" w:hAnsi="Arial" w:cs="Arial"/>
          <w:b/>
          <w:lang w:val="es-EC"/>
        </w:rPr>
      </w:pPr>
    </w:p>
    <w:p w:rsidR="00D1567A" w:rsidRDefault="00D1567A" w:rsidP="00F52F24">
      <w:pPr>
        <w:tabs>
          <w:tab w:val="left" w:pos="7155"/>
        </w:tabs>
        <w:spacing w:after="0" w:line="240" w:lineRule="auto"/>
        <w:jc w:val="both"/>
        <w:rPr>
          <w:rFonts w:ascii="Arial" w:hAnsi="Arial" w:cs="Arial"/>
          <w:lang w:val="es-EC"/>
        </w:rPr>
      </w:pPr>
      <w:r w:rsidRPr="00D1567A">
        <w:rPr>
          <w:rFonts w:ascii="Arial" w:hAnsi="Arial" w:cs="Arial"/>
          <w:lang w:val="es-EC"/>
        </w:rPr>
        <w:t>En lo referente a actividad física literalmente no existe, solamente un bajo porcentaje realiza actividad física ligera.</w:t>
      </w:r>
      <w:r>
        <w:rPr>
          <w:rFonts w:ascii="Arial" w:hAnsi="Arial" w:cs="Arial"/>
          <w:lang w:val="es-EC"/>
        </w:rPr>
        <w:t xml:space="preserve"> Acarreando graves problemas de salud en un futuro, </w:t>
      </w:r>
      <w:r>
        <w:rPr>
          <w:rFonts w:ascii="Arial" w:hAnsi="Arial" w:cs="Arial"/>
          <w:lang w:val="es-EC"/>
        </w:rPr>
        <w:lastRenderedPageBreak/>
        <w:t>sumado a esto los malos hábitos alimentarios,</w:t>
      </w:r>
      <w:r w:rsidR="00A041A2">
        <w:rPr>
          <w:rFonts w:ascii="Arial" w:hAnsi="Arial" w:cs="Arial"/>
          <w:lang w:val="es-EC"/>
        </w:rPr>
        <w:t xml:space="preserve"> y el estado nutricional fruto de una sobrealimentación.</w:t>
      </w:r>
    </w:p>
    <w:p w:rsidR="00A041A2" w:rsidRDefault="00A041A2" w:rsidP="00F52F24">
      <w:pPr>
        <w:tabs>
          <w:tab w:val="left" w:pos="7155"/>
        </w:tabs>
        <w:spacing w:after="0" w:line="240" w:lineRule="auto"/>
        <w:jc w:val="both"/>
        <w:rPr>
          <w:rFonts w:ascii="Arial" w:hAnsi="Arial" w:cs="Arial"/>
          <w:lang w:val="es-EC"/>
        </w:rPr>
      </w:pPr>
    </w:p>
    <w:p w:rsidR="008E3B36" w:rsidRDefault="008E3B36" w:rsidP="00F52F24">
      <w:pPr>
        <w:tabs>
          <w:tab w:val="left" w:pos="7155"/>
        </w:tabs>
        <w:spacing w:after="0" w:line="240" w:lineRule="auto"/>
        <w:jc w:val="both"/>
        <w:rPr>
          <w:rFonts w:ascii="Arial" w:hAnsi="Arial" w:cs="Arial"/>
          <w:b/>
          <w:lang w:val="es-ES_tradnl"/>
        </w:rPr>
      </w:pPr>
    </w:p>
    <w:p w:rsidR="004C0C36" w:rsidRDefault="004C0C36" w:rsidP="00F52F24">
      <w:pPr>
        <w:tabs>
          <w:tab w:val="left" w:pos="7155"/>
        </w:tabs>
        <w:spacing w:after="0" w:line="240" w:lineRule="auto"/>
        <w:jc w:val="both"/>
        <w:rPr>
          <w:rFonts w:ascii="Arial" w:hAnsi="Arial" w:cs="Arial"/>
          <w:b/>
          <w:lang w:val="es-ES_tradnl"/>
        </w:rPr>
      </w:pPr>
      <w:r w:rsidRPr="00F52F24">
        <w:rPr>
          <w:rFonts w:ascii="Arial" w:hAnsi="Arial" w:cs="Arial"/>
          <w:b/>
          <w:lang w:val="es-ES_tradnl"/>
        </w:rPr>
        <w:t>CONCLUSIONES</w:t>
      </w:r>
    </w:p>
    <w:p w:rsidR="00C4596C" w:rsidRDefault="00C4596C" w:rsidP="00F52F24">
      <w:pPr>
        <w:tabs>
          <w:tab w:val="left" w:pos="7155"/>
        </w:tabs>
        <w:spacing w:after="0" w:line="240" w:lineRule="auto"/>
        <w:jc w:val="both"/>
        <w:rPr>
          <w:rFonts w:ascii="Arial" w:hAnsi="Arial" w:cs="Arial"/>
          <w:b/>
          <w:lang w:val="es-ES_tradnl"/>
        </w:rPr>
      </w:pPr>
    </w:p>
    <w:p w:rsidR="00C4596C" w:rsidRPr="00C4596C" w:rsidRDefault="00C4596C" w:rsidP="00C4596C">
      <w:pPr>
        <w:tabs>
          <w:tab w:val="left" w:pos="7155"/>
        </w:tabs>
        <w:spacing w:after="0" w:line="240" w:lineRule="auto"/>
        <w:jc w:val="both"/>
        <w:rPr>
          <w:rFonts w:ascii="Arial" w:hAnsi="Arial" w:cs="Arial"/>
          <w:lang w:val="es-ES_tradnl"/>
        </w:rPr>
      </w:pPr>
      <w:r w:rsidRPr="00C4596C">
        <w:rPr>
          <w:rFonts w:ascii="Arial" w:hAnsi="Arial" w:cs="Arial"/>
          <w:lang w:val="es-ES_tradnl"/>
        </w:rPr>
        <w:t>Al analizar el estado nutricional de los adolescentes se encontró que: el 76% de hombres y mujeres se encuentran en estado nutricional normal para la edad y para la talla según el indicador IMC/Edad. De sobrepeso se encontró un significativo 16% pero de este porcentaje los hombres conforman el 11%, de este grupo de adolescentes los hombres tienen mayor porcentaje de sobrepeso y obesidad en relación a las mujeres. En cuanto a la obesidad se encontró un 5% y de este el 4,8% lo conforman los hombres.</w:t>
      </w:r>
      <w:r>
        <w:rPr>
          <w:rFonts w:ascii="Arial" w:hAnsi="Arial" w:cs="Arial"/>
          <w:lang w:val="es-ES_tradnl"/>
        </w:rPr>
        <w:t xml:space="preserve"> </w:t>
      </w:r>
      <w:r w:rsidRPr="00C4596C">
        <w:rPr>
          <w:rFonts w:ascii="Arial" w:hAnsi="Arial" w:cs="Arial"/>
          <w:lang w:val="es-ES_tradnl"/>
        </w:rPr>
        <w:t>Se encontró un 2,67% realiza actividad física y se estableció que ésta es ACTIVIDAD FÍSICA LIGERA. De este porcentaje las mujeres son las que menos actividad realizan. Como profesionales de salud las investigadoras ven necesario tomar medidas preventivas en este grupo debido a los posibles problemas de salud que se pueden presentar en el futuro.</w:t>
      </w:r>
    </w:p>
    <w:p w:rsidR="00C4596C" w:rsidRDefault="00C4596C" w:rsidP="00C4596C">
      <w:pPr>
        <w:tabs>
          <w:tab w:val="left" w:pos="7155"/>
        </w:tabs>
        <w:spacing w:after="0" w:line="240" w:lineRule="auto"/>
        <w:jc w:val="both"/>
        <w:rPr>
          <w:rFonts w:ascii="Arial" w:hAnsi="Arial" w:cs="Arial"/>
          <w:lang w:val="es-ES_tradnl"/>
        </w:rPr>
      </w:pPr>
    </w:p>
    <w:p w:rsidR="00C4596C" w:rsidRPr="00C4596C" w:rsidRDefault="00C4596C" w:rsidP="00C4596C">
      <w:pPr>
        <w:tabs>
          <w:tab w:val="left" w:pos="7155"/>
        </w:tabs>
        <w:spacing w:after="0" w:line="240" w:lineRule="auto"/>
        <w:jc w:val="both"/>
        <w:rPr>
          <w:rFonts w:ascii="Arial" w:hAnsi="Arial" w:cs="Arial"/>
          <w:lang w:val="es-ES_tradnl"/>
        </w:rPr>
      </w:pPr>
      <w:r w:rsidRPr="00C4596C">
        <w:rPr>
          <w:rFonts w:ascii="Arial" w:hAnsi="Arial" w:cs="Arial"/>
          <w:lang w:val="es-ES_tradnl"/>
        </w:rPr>
        <w:t xml:space="preserve">Se halló que el 80% de las y los adolescentes con sobrepeso y obesidad ingieren calorías dentro de lo recomendado, hubo 3,3% de subalimentación y 16,67% de sobrealimentación y aunque la mayoría tiene una normo alimentación el sobrepeso y obesidad en los 40 individuos investigados se presenta es debido a la mala distribución de los </w:t>
      </w:r>
      <w:proofErr w:type="spellStart"/>
      <w:r w:rsidRPr="00C4596C">
        <w:rPr>
          <w:rFonts w:ascii="Arial" w:hAnsi="Arial" w:cs="Arial"/>
          <w:lang w:val="es-ES_tradnl"/>
        </w:rPr>
        <w:t>macronutrientes</w:t>
      </w:r>
      <w:proofErr w:type="spellEnd"/>
      <w:r w:rsidRPr="00C4596C">
        <w:rPr>
          <w:rFonts w:ascii="Arial" w:hAnsi="Arial" w:cs="Arial"/>
          <w:lang w:val="es-ES_tradnl"/>
        </w:rPr>
        <w:t xml:space="preserve"> habiendo un 67,5% de consumo alto en grasas y 65% de consumo alto en carbohidratos además del sedentarismo, por lo que entendemos que la población adolescente necesita mayor concienciación en estos dos temas, se encontró que las mujeres consumen más calorías de las necesarias en relación a los hombres.</w:t>
      </w:r>
    </w:p>
    <w:p w:rsidR="00C4596C" w:rsidRPr="00C4596C" w:rsidRDefault="00C4596C" w:rsidP="00C4596C">
      <w:pPr>
        <w:tabs>
          <w:tab w:val="left" w:pos="7155"/>
        </w:tabs>
        <w:spacing w:after="0" w:line="240" w:lineRule="auto"/>
        <w:jc w:val="both"/>
        <w:rPr>
          <w:rFonts w:ascii="Arial" w:hAnsi="Arial" w:cs="Arial"/>
          <w:lang w:val="es-ES_tradnl"/>
        </w:rPr>
      </w:pPr>
    </w:p>
    <w:p w:rsidR="00C4596C" w:rsidRPr="00C4596C" w:rsidRDefault="00C4596C" w:rsidP="00C4596C">
      <w:pPr>
        <w:tabs>
          <w:tab w:val="left" w:pos="7155"/>
        </w:tabs>
        <w:spacing w:after="0" w:line="240" w:lineRule="auto"/>
        <w:jc w:val="both"/>
        <w:rPr>
          <w:rFonts w:ascii="Arial" w:hAnsi="Arial" w:cs="Arial"/>
          <w:lang w:val="es-ES_tradnl"/>
        </w:rPr>
      </w:pPr>
      <w:r w:rsidRPr="00C4596C">
        <w:rPr>
          <w:rFonts w:ascii="Arial" w:hAnsi="Arial" w:cs="Arial"/>
          <w:lang w:val="es-ES_tradnl"/>
        </w:rPr>
        <w:t>Existe poco interés por parte de la comunidad en general en el fomento de la Actividad Física a temprana edad como un estilo de vida saludable. La falta de actividad física puede llevar a este grupo de adolescentes en un futuro no muy lejano a</w:t>
      </w:r>
      <w:r w:rsidRPr="00C4596C">
        <w:rPr>
          <w:rFonts w:ascii="Arial" w:hAnsi="Arial" w:cs="Arial"/>
          <w:b/>
          <w:lang w:val="es-ES_tradnl"/>
        </w:rPr>
        <w:t xml:space="preserve"> </w:t>
      </w:r>
      <w:r w:rsidRPr="00C4596C">
        <w:rPr>
          <w:rFonts w:ascii="Arial" w:hAnsi="Arial" w:cs="Arial"/>
          <w:lang w:val="es-ES_tradnl"/>
        </w:rPr>
        <w:t>caer en sobrepeso y obesidad juntamente con malos hábitos alimentarios.</w:t>
      </w:r>
    </w:p>
    <w:p w:rsidR="00C4596C" w:rsidRPr="00F52F24" w:rsidRDefault="00C4596C" w:rsidP="00F52F24">
      <w:pPr>
        <w:tabs>
          <w:tab w:val="left" w:pos="7155"/>
        </w:tabs>
        <w:spacing w:after="0" w:line="240" w:lineRule="auto"/>
        <w:jc w:val="both"/>
        <w:rPr>
          <w:rFonts w:ascii="Arial" w:hAnsi="Arial" w:cs="Arial"/>
          <w:b/>
          <w:lang w:val="es-ES_tradnl"/>
        </w:rPr>
      </w:pPr>
    </w:p>
    <w:p w:rsidR="00C4596C" w:rsidRDefault="00C4596C" w:rsidP="00F52F24">
      <w:pPr>
        <w:spacing w:after="0" w:line="240" w:lineRule="auto"/>
        <w:jc w:val="both"/>
        <w:rPr>
          <w:rFonts w:ascii="Arial" w:hAnsi="Arial" w:cs="Arial"/>
          <w:b/>
        </w:rPr>
      </w:pPr>
    </w:p>
    <w:p w:rsidR="004C0C36" w:rsidRPr="00F52F24" w:rsidRDefault="004C0C36" w:rsidP="00F52F24">
      <w:pPr>
        <w:spacing w:after="0" w:line="240" w:lineRule="auto"/>
        <w:jc w:val="both"/>
        <w:rPr>
          <w:rFonts w:ascii="Arial" w:hAnsi="Arial" w:cs="Arial"/>
          <w:b/>
        </w:rPr>
      </w:pPr>
      <w:r w:rsidRPr="00F52F24">
        <w:rPr>
          <w:rFonts w:ascii="Arial" w:hAnsi="Arial" w:cs="Arial"/>
          <w:b/>
        </w:rPr>
        <w:t>Referencias bibliográficas</w:t>
      </w:r>
    </w:p>
    <w:p w:rsidR="00C4596C" w:rsidRDefault="00C4596C" w:rsidP="00F52F24">
      <w:pPr>
        <w:autoSpaceDE w:val="0"/>
        <w:autoSpaceDN w:val="0"/>
        <w:adjustRightInd w:val="0"/>
        <w:spacing w:after="0" w:line="240" w:lineRule="auto"/>
        <w:jc w:val="both"/>
        <w:rPr>
          <w:rFonts w:ascii="Arial" w:hAnsi="Arial" w:cs="Arial"/>
        </w:rPr>
      </w:pPr>
    </w:p>
    <w:p w:rsidR="00A041A2" w:rsidRDefault="00A041A2" w:rsidP="002859F8">
      <w:pPr>
        <w:autoSpaceDE w:val="0"/>
        <w:autoSpaceDN w:val="0"/>
        <w:adjustRightInd w:val="0"/>
        <w:spacing w:after="0" w:line="240" w:lineRule="auto"/>
        <w:jc w:val="both"/>
        <w:rPr>
          <w:rFonts w:ascii="Arial" w:hAnsi="Arial" w:cs="Arial"/>
        </w:rPr>
      </w:pPr>
    </w:p>
    <w:p w:rsidR="002859F8" w:rsidRPr="000A06A0" w:rsidRDefault="002859F8" w:rsidP="002859F8">
      <w:pPr>
        <w:numPr>
          <w:ilvl w:val="0"/>
          <w:numId w:val="1"/>
        </w:numPr>
        <w:spacing w:after="0" w:line="240" w:lineRule="auto"/>
        <w:jc w:val="both"/>
        <w:rPr>
          <w:rFonts w:ascii="Arial" w:hAnsi="Arial" w:cs="Arial"/>
          <w:i/>
          <w:color w:val="000000"/>
          <w:lang w:val="es-MX"/>
        </w:rPr>
      </w:pPr>
      <w:r w:rsidRPr="000A06A0">
        <w:rPr>
          <w:rFonts w:ascii="Arial" w:hAnsi="Arial" w:cs="Arial"/>
          <w:color w:val="000000"/>
          <w:lang w:val="es-MX"/>
        </w:rPr>
        <w:t xml:space="preserve">ARENAS MÁRQUEZ, </w:t>
      </w:r>
      <w:r w:rsidRPr="000A06A0">
        <w:rPr>
          <w:rFonts w:ascii="Arial" w:hAnsi="Arial" w:cs="Arial"/>
          <w:i/>
          <w:color w:val="000000"/>
          <w:lang w:val="es-MX"/>
        </w:rPr>
        <w:t xml:space="preserve">Humberto, Nutrición </w:t>
      </w:r>
      <w:proofErr w:type="spellStart"/>
      <w:r w:rsidRPr="000A06A0">
        <w:rPr>
          <w:rFonts w:ascii="Arial" w:hAnsi="Arial" w:cs="Arial"/>
          <w:i/>
          <w:color w:val="000000"/>
          <w:lang w:val="es-MX"/>
        </w:rPr>
        <w:t>enteral</w:t>
      </w:r>
      <w:proofErr w:type="spellEnd"/>
      <w:r w:rsidRPr="000A06A0">
        <w:rPr>
          <w:rFonts w:ascii="Arial" w:hAnsi="Arial" w:cs="Arial"/>
          <w:i/>
          <w:color w:val="000000"/>
          <w:lang w:val="es-MX"/>
        </w:rPr>
        <w:t xml:space="preserve"> y parenteral, </w:t>
      </w:r>
      <w:r w:rsidRPr="000A06A0">
        <w:rPr>
          <w:rFonts w:ascii="Arial" w:hAnsi="Arial" w:cs="Arial"/>
          <w:color w:val="000000"/>
          <w:lang w:val="es-MX"/>
        </w:rPr>
        <w:t xml:space="preserve">Ed. Mc </w:t>
      </w:r>
      <w:proofErr w:type="spellStart"/>
      <w:r w:rsidRPr="000A06A0">
        <w:rPr>
          <w:rFonts w:ascii="Arial" w:hAnsi="Arial" w:cs="Arial"/>
          <w:color w:val="000000"/>
          <w:lang w:val="es-MX"/>
        </w:rPr>
        <w:t>Graw</w:t>
      </w:r>
      <w:proofErr w:type="spellEnd"/>
      <w:r w:rsidRPr="000A06A0">
        <w:rPr>
          <w:rFonts w:ascii="Arial" w:hAnsi="Arial" w:cs="Arial"/>
          <w:color w:val="000000"/>
          <w:lang w:val="es-MX"/>
        </w:rPr>
        <w:t xml:space="preserve"> Hill, México 2007. </w:t>
      </w:r>
    </w:p>
    <w:p w:rsidR="002859F8" w:rsidRPr="000A06A0" w:rsidRDefault="002859F8" w:rsidP="002859F8">
      <w:pPr>
        <w:numPr>
          <w:ilvl w:val="0"/>
          <w:numId w:val="1"/>
        </w:numPr>
        <w:spacing w:after="0" w:line="240" w:lineRule="auto"/>
        <w:jc w:val="both"/>
        <w:rPr>
          <w:rFonts w:ascii="Arial" w:hAnsi="Arial" w:cs="Arial"/>
          <w:i/>
          <w:color w:val="000000"/>
          <w:lang w:val="es-MX"/>
        </w:rPr>
      </w:pPr>
      <w:r w:rsidRPr="000A06A0">
        <w:rPr>
          <w:rFonts w:ascii="Arial" w:hAnsi="Arial" w:cs="Arial"/>
          <w:color w:val="000000"/>
          <w:lang w:val="es-MX"/>
        </w:rPr>
        <w:t xml:space="preserve">CASANUEVA, Esther, </w:t>
      </w:r>
      <w:r w:rsidRPr="000A06A0">
        <w:rPr>
          <w:rFonts w:ascii="Arial" w:hAnsi="Arial" w:cs="Arial"/>
          <w:i/>
          <w:color w:val="000000"/>
          <w:lang w:val="es-MX"/>
        </w:rPr>
        <w:t xml:space="preserve">Nutriología Médica, </w:t>
      </w:r>
      <w:r w:rsidRPr="000A06A0">
        <w:rPr>
          <w:rFonts w:ascii="Arial" w:hAnsi="Arial" w:cs="Arial"/>
          <w:color w:val="000000"/>
          <w:lang w:val="es-MX"/>
        </w:rPr>
        <w:t>Ediciones Panamericana. México 2001.</w:t>
      </w:r>
    </w:p>
    <w:p w:rsidR="002859F8" w:rsidRPr="000A06A0" w:rsidRDefault="002859F8" w:rsidP="002859F8">
      <w:pPr>
        <w:numPr>
          <w:ilvl w:val="0"/>
          <w:numId w:val="1"/>
        </w:numPr>
        <w:spacing w:after="0" w:line="240" w:lineRule="auto"/>
        <w:jc w:val="both"/>
        <w:rPr>
          <w:rFonts w:ascii="Arial" w:hAnsi="Arial" w:cs="Arial"/>
          <w:i/>
          <w:color w:val="000000"/>
          <w:lang w:val="es-MX"/>
        </w:rPr>
      </w:pPr>
      <w:r w:rsidRPr="000A06A0">
        <w:rPr>
          <w:rFonts w:ascii="Arial" w:hAnsi="Arial" w:cs="Arial"/>
          <w:color w:val="000000"/>
          <w:lang w:val="es-MX"/>
        </w:rPr>
        <w:t xml:space="preserve">ESCOTT, Sylvia, </w:t>
      </w:r>
      <w:r w:rsidRPr="000A06A0">
        <w:rPr>
          <w:rFonts w:ascii="Arial" w:hAnsi="Arial" w:cs="Arial"/>
          <w:i/>
          <w:color w:val="000000"/>
          <w:lang w:val="es-MX"/>
        </w:rPr>
        <w:t xml:space="preserve">Nutrición, diagnóstico y tratamiento, </w:t>
      </w:r>
      <w:r w:rsidRPr="000A06A0">
        <w:rPr>
          <w:rFonts w:ascii="Arial" w:hAnsi="Arial" w:cs="Arial"/>
          <w:color w:val="000000"/>
          <w:lang w:val="es-MX"/>
        </w:rPr>
        <w:t xml:space="preserve">5º Edición. Ediciones Mc </w:t>
      </w:r>
      <w:proofErr w:type="spellStart"/>
      <w:r w:rsidRPr="000A06A0">
        <w:rPr>
          <w:rFonts w:ascii="Arial" w:hAnsi="Arial" w:cs="Arial"/>
          <w:color w:val="000000"/>
          <w:lang w:val="es-MX"/>
        </w:rPr>
        <w:t>Graw</w:t>
      </w:r>
      <w:proofErr w:type="spellEnd"/>
      <w:r w:rsidRPr="000A06A0">
        <w:rPr>
          <w:rFonts w:ascii="Arial" w:hAnsi="Arial" w:cs="Arial"/>
          <w:color w:val="000000"/>
          <w:lang w:val="es-MX"/>
        </w:rPr>
        <w:t xml:space="preserve"> Hill, México 2002.</w:t>
      </w:r>
    </w:p>
    <w:p w:rsidR="002859F8" w:rsidRPr="000A06A0" w:rsidRDefault="002859F8" w:rsidP="002859F8">
      <w:pPr>
        <w:numPr>
          <w:ilvl w:val="0"/>
          <w:numId w:val="1"/>
        </w:numPr>
        <w:spacing w:after="0" w:line="240" w:lineRule="auto"/>
        <w:jc w:val="both"/>
        <w:rPr>
          <w:rFonts w:ascii="Arial" w:hAnsi="Arial" w:cs="Arial"/>
          <w:i/>
          <w:color w:val="000000"/>
          <w:lang w:val="es-MX"/>
        </w:rPr>
      </w:pPr>
      <w:r w:rsidRPr="000A06A0">
        <w:rPr>
          <w:rFonts w:ascii="Arial" w:hAnsi="Arial" w:cs="Arial"/>
          <w:color w:val="000000"/>
          <w:lang w:val="es-MX"/>
        </w:rPr>
        <w:t xml:space="preserve">FRANCIA, Teodoro Agapito, </w:t>
      </w:r>
      <w:r w:rsidRPr="000A06A0">
        <w:rPr>
          <w:rFonts w:ascii="Arial" w:hAnsi="Arial" w:cs="Arial"/>
          <w:i/>
          <w:color w:val="000000"/>
          <w:lang w:val="es-MX"/>
        </w:rPr>
        <w:t xml:space="preserve">Tabla de composición Química de los alimentos, ácidos grasos, aminoácidos, </w:t>
      </w:r>
      <w:r w:rsidRPr="000A06A0">
        <w:rPr>
          <w:rFonts w:ascii="Arial" w:hAnsi="Arial" w:cs="Arial"/>
          <w:color w:val="000000"/>
          <w:lang w:val="es-MX"/>
        </w:rPr>
        <w:t>Editorial Isabel.</w:t>
      </w:r>
    </w:p>
    <w:p w:rsidR="002859F8" w:rsidRPr="000A06A0" w:rsidRDefault="002859F8" w:rsidP="002859F8">
      <w:pPr>
        <w:numPr>
          <w:ilvl w:val="0"/>
          <w:numId w:val="1"/>
        </w:numPr>
        <w:spacing w:after="0" w:line="240" w:lineRule="auto"/>
        <w:jc w:val="both"/>
        <w:rPr>
          <w:rFonts w:ascii="Arial" w:hAnsi="Arial" w:cs="Arial"/>
          <w:i/>
          <w:color w:val="000000"/>
          <w:lang w:val="es-MX"/>
        </w:rPr>
      </w:pPr>
      <w:r w:rsidRPr="000A06A0">
        <w:rPr>
          <w:rFonts w:ascii="Arial" w:hAnsi="Arial" w:cs="Arial"/>
          <w:color w:val="000000"/>
          <w:lang w:val="es-MX"/>
        </w:rPr>
        <w:t xml:space="preserve">GALLEGOS, Silvia, </w:t>
      </w:r>
      <w:r w:rsidRPr="000A06A0">
        <w:rPr>
          <w:rFonts w:ascii="Arial" w:hAnsi="Arial" w:cs="Arial"/>
          <w:i/>
          <w:color w:val="000000"/>
          <w:lang w:val="es-MX"/>
        </w:rPr>
        <w:t xml:space="preserve">Módulo de Evaluación alimentaria nutricional, </w:t>
      </w:r>
      <w:r w:rsidRPr="000A06A0">
        <w:rPr>
          <w:rFonts w:ascii="Arial" w:hAnsi="Arial" w:cs="Arial"/>
          <w:color w:val="000000"/>
          <w:lang w:val="es-MX"/>
        </w:rPr>
        <w:t>Maestría en Alimentación y Nutrición de la Universidad Técnica del Norte, Facultad Ciencias de la Salud. Junio 2006.</w:t>
      </w:r>
    </w:p>
    <w:p w:rsidR="002859F8" w:rsidRPr="000A06A0" w:rsidRDefault="002859F8" w:rsidP="002859F8">
      <w:pPr>
        <w:numPr>
          <w:ilvl w:val="0"/>
          <w:numId w:val="1"/>
        </w:numPr>
        <w:spacing w:after="0" w:line="240" w:lineRule="auto"/>
        <w:jc w:val="both"/>
        <w:rPr>
          <w:rFonts w:ascii="Arial" w:hAnsi="Arial" w:cs="Arial"/>
          <w:color w:val="000000"/>
          <w:lang w:val="es-MX"/>
        </w:rPr>
      </w:pPr>
      <w:r w:rsidRPr="000A06A0">
        <w:rPr>
          <w:rFonts w:ascii="Arial" w:hAnsi="Arial" w:cs="Arial"/>
          <w:color w:val="000000"/>
        </w:rPr>
        <w:t xml:space="preserve">Grupo de expertos en obesidad de </w:t>
      </w:r>
      <w:smartTag w:uri="urn:schemas-microsoft-com:office:smarttags" w:element="PersonName">
        <w:smartTagPr>
          <w:attr w:name="ProductID" w:val="la AAFP. Practical"/>
        </w:smartTagPr>
        <w:smartTag w:uri="urn:schemas-microsoft-com:office:smarttags" w:element="PersonName">
          <w:smartTagPr>
            <w:attr w:name="ProductID" w:val="la AAFP."/>
          </w:smartTagPr>
          <w:r w:rsidRPr="000A06A0">
            <w:rPr>
              <w:rFonts w:ascii="Arial" w:hAnsi="Arial" w:cs="Arial"/>
              <w:color w:val="000000"/>
            </w:rPr>
            <w:t>la AAFP.</w:t>
          </w:r>
        </w:smartTag>
        <w:r w:rsidRPr="000A06A0">
          <w:rPr>
            <w:rFonts w:ascii="Arial" w:hAnsi="Arial" w:cs="Arial"/>
            <w:color w:val="000000"/>
          </w:rPr>
          <w:t xml:space="preserve"> </w:t>
        </w:r>
        <w:r w:rsidRPr="000A06A0">
          <w:rPr>
            <w:rStyle w:val="nfasis"/>
            <w:rFonts w:ascii="Arial" w:hAnsi="Arial" w:cs="Arial"/>
            <w:color w:val="000000"/>
            <w:lang w:val="en-GB"/>
          </w:rPr>
          <w:t>Practical</w:t>
        </w:r>
      </w:smartTag>
      <w:r w:rsidRPr="000A06A0">
        <w:rPr>
          <w:rStyle w:val="nfasis"/>
          <w:rFonts w:ascii="Arial" w:hAnsi="Arial" w:cs="Arial"/>
          <w:color w:val="000000"/>
          <w:lang w:val="en-GB"/>
        </w:rPr>
        <w:t xml:space="preserve"> advice for family physicians to help overweight patients</w:t>
      </w:r>
      <w:r w:rsidRPr="000A06A0">
        <w:rPr>
          <w:rFonts w:ascii="Arial" w:hAnsi="Arial" w:cs="Arial"/>
          <w:color w:val="000000"/>
          <w:lang w:val="en-GB"/>
        </w:rPr>
        <w:t xml:space="preserve"> An </w:t>
      </w:r>
      <w:r w:rsidRPr="000A06A0">
        <w:rPr>
          <w:rStyle w:val="nfasis"/>
          <w:rFonts w:ascii="Arial" w:hAnsi="Arial" w:cs="Arial"/>
          <w:color w:val="000000"/>
          <w:lang w:val="en-GB"/>
        </w:rPr>
        <w:t>American Family Physician</w:t>
      </w:r>
      <w:r w:rsidRPr="000A06A0">
        <w:rPr>
          <w:rFonts w:ascii="Arial" w:hAnsi="Arial" w:cs="Arial"/>
          <w:color w:val="000000"/>
          <w:lang w:val="en-GB"/>
        </w:rPr>
        <w:t xml:space="preserve"> Monograph. </w:t>
      </w:r>
      <w:r w:rsidRPr="000A06A0">
        <w:rPr>
          <w:rFonts w:ascii="Arial" w:hAnsi="Arial" w:cs="Arial"/>
          <w:color w:val="000000"/>
        </w:rPr>
        <w:t xml:space="preserve">(Consejos prácticos  para médicos de familia para ayudar a sus pacientes pasados de peso: una monografía de </w:t>
      </w:r>
      <w:smartTag w:uri="urn:schemas-microsoft-com:office:smarttags" w:element="PersonName">
        <w:smartTagPr>
          <w:attr w:name="ProductID" w:val="la Academia Estadounidense"/>
        </w:smartTagPr>
        <w:r w:rsidRPr="000A06A0">
          <w:rPr>
            <w:rFonts w:ascii="Arial" w:hAnsi="Arial" w:cs="Arial"/>
            <w:color w:val="000000"/>
          </w:rPr>
          <w:t>la Academia Estadounidense</w:t>
        </w:r>
      </w:smartTag>
      <w:r w:rsidRPr="000A06A0">
        <w:rPr>
          <w:rFonts w:ascii="Arial" w:hAnsi="Arial" w:cs="Arial"/>
          <w:color w:val="000000"/>
        </w:rPr>
        <w:t xml:space="preserve"> de Médicos de Familia). 2003.    </w:t>
      </w:r>
    </w:p>
    <w:p w:rsidR="002859F8" w:rsidRPr="000A06A0" w:rsidRDefault="002859F8" w:rsidP="002859F8">
      <w:pPr>
        <w:numPr>
          <w:ilvl w:val="0"/>
          <w:numId w:val="1"/>
        </w:numPr>
        <w:spacing w:after="0" w:line="240" w:lineRule="auto"/>
        <w:jc w:val="both"/>
        <w:rPr>
          <w:rFonts w:ascii="Arial" w:hAnsi="Arial" w:cs="Arial"/>
          <w:i/>
          <w:color w:val="000000"/>
          <w:lang w:val="es-MX"/>
        </w:rPr>
      </w:pPr>
      <w:r w:rsidRPr="000A06A0">
        <w:rPr>
          <w:rFonts w:ascii="Arial" w:hAnsi="Arial" w:cs="Arial"/>
          <w:color w:val="000000"/>
          <w:lang w:val="es-MX"/>
        </w:rPr>
        <w:t xml:space="preserve">L. KATHLEEN MAHAN, ESCOTT – STUMP Silvia; </w:t>
      </w:r>
      <w:r w:rsidRPr="000A06A0">
        <w:rPr>
          <w:rFonts w:ascii="Arial" w:hAnsi="Arial" w:cs="Arial"/>
          <w:i/>
          <w:color w:val="000000"/>
          <w:lang w:val="es-MX"/>
        </w:rPr>
        <w:t xml:space="preserve">Nutrición y </w:t>
      </w:r>
      <w:proofErr w:type="spellStart"/>
      <w:r w:rsidRPr="000A06A0">
        <w:rPr>
          <w:rFonts w:ascii="Arial" w:hAnsi="Arial" w:cs="Arial"/>
          <w:i/>
          <w:color w:val="000000"/>
          <w:lang w:val="es-MX"/>
        </w:rPr>
        <w:t>Dietoterapia</w:t>
      </w:r>
      <w:proofErr w:type="spellEnd"/>
      <w:r w:rsidRPr="000A06A0">
        <w:rPr>
          <w:rFonts w:ascii="Arial" w:hAnsi="Arial" w:cs="Arial"/>
          <w:i/>
          <w:color w:val="000000"/>
          <w:lang w:val="es-MX"/>
        </w:rPr>
        <w:t xml:space="preserve"> de Krause.</w:t>
      </w:r>
    </w:p>
    <w:p w:rsidR="002859F8" w:rsidRPr="000A06A0" w:rsidRDefault="002859F8" w:rsidP="002859F8">
      <w:pPr>
        <w:numPr>
          <w:ilvl w:val="0"/>
          <w:numId w:val="1"/>
        </w:numPr>
        <w:spacing w:after="0" w:line="240" w:lineRule="auto"/>
        <w:jc w:val="both"/>
        <w:rPr>
          <w:rFonts w:ascii="Arial" w:hAnsi="Arial" w:cs="Arial"/>
          <w:color w:val="000000"/>
          <w:lang w:val="es-MX"/>
        </w:rPr>
      </w:pPr>
      <w:r w:rsidRPr="000A06A0">
        <w:rPr>
          <w:rFonts w:ascii="Arial" w:hAnsi="Arial" w:cs="Arial"/>
          <w:color w:val="000000"/>
          <w:lang w:val="es-MX"/>
        </w:rPr>
        <w:lastRenderedPageBreak/>
        <w:t>M. FOZ y X. FORMIGUERA; Obesidad</w:t>
      </w:r>
    </w:p>
    <w:p w:rsidR="002859F8" w:rsidRPr="000A06A0" w:rsidRDefault="002859F8" w:rsidP="002859F8">
      <w:pPr>
        <w:numPr>
          <w:ilvl w:val="0"/>
          <w:numId w:val="1"/>
        </w:numPr>
        <w:spacing w:after="0" w:line="240" w:lineRule="auto"/>
        <w:jc w:val="both"/>
        <w:rPr>
          <w:rFonts w:ascii="Arial" w:hAnsi="Arial" w:cs="Arial"/>
          <w:color w:val="000000"/>
          <w:lang w:val="es-MX"/>
        </w:rPr>
      </w:pPr>
      <w:r w:rsidRPr="000A06A0">
        <w:rPr>
          <w:rFonts w:ascii="Arial" w:hAnsi="Arial" w:cs="Arial"/>
          <w:smallCaps/>
          <w:color w:val="000000"/>
        </w:rPr>
        <w:t xml:space="preserve">PACHECO V, PASQUEL </w:t>
      </w:r>
      <w:r w:rsidRPr="000A06A0">
        <w:rPr>
          <w:rFonts w:ascii="Arial" w:hAnsi="Arial" w:cs="Arial"/>
          <w:color w:val="000000"/>
        </w:rPr>
        <w:t>M</w:t>
      </w:r>
      <w:r w:rsidRPr="000A06A0">
        <w:rPr>
          <w:rFonts w:ascii="Arial" w:hAnsi="Arial" w:cs="Arial"/>
          <w:bCs/>
          <w:color w:val="000000"/>
        </w:rPr>
        <w:t xml:space="preserve">. </w:t>
      </w:r>
      <w:r w:rsidRPr="000A06A0">
        <w:rPr>
          <w:rFonts w:ascii="Arial" w:hAnsi="Arial" w:cs="Arial"/>
          <w:bCs/>
          <w:i/>
          <w:color w:val="000000"/>
        </w:rPr>
        <w:t>Obesidad en Ecuador</w:t>
      </w:r>
      <w:r w:rsidRPr="000A06A0">
        <w:rPr>
          <w:rFonts w:ascii="Arial" w:hAnsi="Arial" w:cs="Arial"/>
          <w:bCs/>
          <w:color w:val="000000"/>
        </w:rPr>
        <w:t xml:space="preserve">: </w:t>
      </w:r>
      <w:r w:rsidRPr="000A06A0">
        <w:rPr>
          <w:rFonts w:ascii="Arial" w:hAnsi="Arial" w:cs="Arial"/>
          <w:bCs/>
          <w:i/>
          <w:color w:val="000000"/>
        </w:rPr>
        <w:t xml:space="preserve">una aproximación epidemiológica. En: Obesidad; un desafío para América Latina. </w:t>
      </w:r>
      <w:r w:rsidRPr="000A06A0">
        <w:rPr>
          <w:rFonts w:ascii="Arial" w:hAnsi="Arial" w:cs="Arial"/>
          <w:bCs/>
          <w:color w:val="000000"/>
        </w:rPr>
        <w:t xml:space="preserve">Ed. J. </w:t>
      </w:r>
      <w:proofErr w:type="spellStart"/>
      <w:r w:rsidRPr="000A06A0">
        <w:rPr>
          <w:rFonts w:ascii="Arial" w:hAnsi="Arial" w:cs="Arial"/>
          <w:bCs/>
          <w:color w:val="000000"/>
        </w:rPr>
        <w:t>Braguinsky</w:t>
      </w:r>
      <w:proofErr w:type="spellEnd"/>
      <w:r w:rsidRPr="000A06A0">
        <w:rPr>
          <w:rFonts w:ascii="Arial" w:hAnsi="Arial" w:cs="Arial"/>
          <w:bCs/>
          <w:color w:val="000000"/>
        </w:rPr>
        <w:t>, R. Álvarez Cordero y A. Valenzuela. (En prensa).</w:t>
      </w:r>
    </w:p>
    <w:p w:rsidR="002859F8" w:rsidRPr="000A06A0" w:rsidRDefault="002859F8" w:rsidP="002859F8">
      <w:pPr>
        <w:numPr>
          <w:ilvl w:val="0"/>
          <w:numId w:val="1"/>
        </w:numPr>
        <w:spacing w:after="0" w:line="240" w:lineRule="auto"/>
        <w:jc w:val="both"/>
        <w:rPr>
          <w:rFonts w:ascii="Arial" w:hAnsi="Arial" w:cs="Arial"/>
          <w:color w:val="000000"/>
          <w:lang w:val="es-MX"/>
        </w:rPr>
      </w:pPr>
      <w:r w:rsidRPr="000A06A0">
        <w:rPr>
          <w:rFonts w:ascii="Arial" w:hAnsi="Arial" w:cs="Arial"/>
          <w:color w:val="000000"/>
          <w:lang w:val="es-MX"/>
        </w:rPr>
        <w:t xml:space="preserve">VAN Charles, </w:t>
      </w:r>
      <w:r w:rsidRPr="000A06A0">
        <w:rPr>
          <w:rFonts w:ascii="Arial" w:hAnsi="Arial" w:cs="Arial"/>
          <w:i/>
          <w:color w:val="000000"/>
          <w:lang w:val="es-MX"/>
        </w:rPr>
        <w:t>Secretos de la Nutrición,</w:t>
      </w:r>
      <w:r w:rsidRPr="000A06A0">
        <w:rPr>
          <w:rFonts w:ascii="Arial" w:hAnsi="Arial" w:cs="Arial"/>
          <w:color w:val="000000"/>
          <w:lang w:val="es-MX"/>
        </w:rPr>
        <w:t xml:space="preserve"> Ediciones Mc </w:t>
      </w:r>
      <w:proofErr w:type="spellStart"/>
      <w:r w:rsidRPr="000A06A0">
        <w:rPr>
          <w:rFonts w:ascii="Arial" w:hAnsi="Arial" w:cs="Arial"/>
          <w:color w:val="000000"/>
          <w:lang w:val="es-MX"/>
        </w:rPr>
        <w:t>Graw</w:t>
      </w:r>
      <w:proofErr w:type="spellEnd"/>
      <w:r w:rsidRPr="000A06A0">
        <w:rPr>
          <w:rFonts w:ascii="Arial" w:hAnsi="Arial" w:cs="Arial"/>
          <w:color w:val="000000"/>
          <w:lang w:val="es-MX"/>
        </w:rPr>
        <w:t xml:space="preserve"> Hill Interamericana, México 1999.</w:t>
      </w:r>
    </w:p>
    <w:p w:rsidR="002859F8" w:rsidRPr="000A06A0" w:rsidRDefault="002859F8" w:rsidP="002859F8">
      <w:pPr>
        <w:numPr>
          <w:ilvl w:val="0"/>
          <w:numId w:val="1"/>
        </w:numPr>
        <w:spacing w:after="0" w:line="240" w:lineRule="auto"/>
        <w:jc w:val="both"/>
        <w:rPr>
          <w:rFonts w:ascii="Arial" w:hAnsi="Arial" w:cs="Arial"/>
          <w:color w:val="000000"/>
          <w:lang w:val="es-MX"/>
        </w:rPr>
      </w:pPr>
      <w:r w:rsidRPr="000A06A0">
        <w:rPr>
          <w:rFonts w:ascii="Arial" w:hAnsi="Arial" w:cs="Arial"/>
          <w:color w:val="000000"/>
        </w:rPr>
        <w:t xml:space="preserve">YEPEZ Rodrigo, BALDEON Manuel, LÓPEZ Pablo, </w:t>
      </w:r>
      <w:r w:rsidRPr="000A06A0">
        <w:rPr>
          <w:rFonts w:ascii="Arial" w:hAnsi="Arial" w:cs="Arial"/>
          <w:i/>
          <w:color w:val="000000"/>
        </w:rPr>
        <w:t xml:space="preserve">Obesidad, </w:t>
      </w:r>
      <w:r w:rsidRPr="000A06A0">
        <w:rPr>
          <w:rFonts w:ascii="Arial" w:hAnsi="Arial" w:cs="Arial"/>
          <w:color w:val="000000"/>
        </w:rPr>
        <w:t>Sociedad Ecuatoriana de Ciencias de la Alimentación, Ediciones SOCIAN 2008.</w:t>
      </w:r>
    </w:p>
    <w:p w:rsidR="002859F8" w:rsidRPr="000A06A0" w:rsidRDefault="002859F8" w:rsidP="002859F8">
      <w:pPr>
        <w:numPr>
          <w:ilvl w:val="0"/>
          <w:numId w:val="1"/>
        </w:numPr>
        <w:spacing w:after="0" w:line="240" w:lineRule="auto"/>
        <w:jc w:val="both"/>
        <w:rPr>
          <w:rFonts w:ascii="Arial" w:hAnsi="Arial" w:cs="Arial"/>
        </w:rPr>
      </w:pPr>
      <w:r w:rsidRPr="000A06A0">
        <w:rPr>
          <w:rFonts w:ascii="Arial" w:hAnsi="Arial" w:cs="Arial"/>
        </w:rPr>
        <w:t xml:space="preserve">  </w:t>
      </w:r>
      <w:hyperlink r:id="rId8" w:history="1">
        <w:r w:rsidRPr="000A06A0">
          <w:rPr>
            <w:rStyle w:val="Hipervnculo"/>
            <w:rFonts w:ascii="Arial" w:eastAsia="SimSun" w:hAnsi="Arial" w:cs="Arial"/>
          </w:rPr>
          <w:t>http://www.tuotromedico.com/temas/obesidad.htm</w:t>
        </w:r>
      </w:hyperlink>
      <w:r w:rsidRPr="000A06A0">
        <w:rPr>
          <w:rFonts w:ascii="Arial" w:hAnsi="Arial" w:cs="Arial"/>
        </w:rPr>
        <w:t xml:space="preserve"> </w:t>
      </w:r>
      <w:r>
        <w:rPr>
          <w:rFonts w:ascii="Arial" w:hAnsi="Arial" w:cs="Arial"/>
        </w:rPr>
        <w:t>(Consulta realizada el 05 de Noviembre de 2007)</w:t>
      </w:r>
      <w:r w:rsidRPr="000A06A0">
        <w:rPr>
          <w:rFonts w:ascii="Arial" w:hAnsi="Arial" w:cs="Arial"/>
        </w:rPr>
        <w:t xml:space="preserve">        </w:t>
      </w:r>
    </w:p>
    <w:p w:rsidR="002859F8" w:rsidRPr="000A06A0" w:rsidRDefault="002859F8" w:rsidP="002859F8">
      <w:pPr>
        <w:numPr>
          <w:ilvl w:val="0"/>
          <w:numId w:val="1"/>
        </w:numPr>
        <w:spacing w:after="0" w:line="240" w:lineRule="auto"/>
        <w:rPr>
          <w:rFonts w:ascii="Arial" w:hAnsi="Arial" w:cs="Arial"/>
        </w:rPr>
      </w:pPr>
      <w:hyperlink r:id="rId9" w:history="1">
        <w:r w:rsidRPr="000A06A0">
          <w:rPr>
            <w:rStyle w:val="Hipervnculo"/>
            <w:rFonts w:ascii="Arial" w:eastAsia="SimSun" w:hAnsi="Arial" w:cs="Arial"/>
          </w:rPr>
          <w:t>http://www.americanheart.org/presenter.jhtml?identifier=3042098</w:t>
        </w:r>
      </w:hyperlink>
      <w:r>
        <w:rPr>
          <w:rFonts w:ascii="Arial" w:hAnsi="Arial" w:cs="Arial"/>
        </w:rPr>
        <w:t>. (Consulta realizada el 08 de  Febrero de 2008)</w:t>
      </w:r>
      <w:r w:rsidRPr="000A06A0">
        <w:rPr>
          <w:rFonts w:ascii="Arial" w:hAnsi="Arial" w:cs="Arial"/>
        </w:rPr>
        <w:t xml:space="preserve">  </w:t>
      </w:r>
    </w:p>
    <w:p w:rsidR="002859F8" w:rsidRPr="000A06A0" w:rsidRDefault="002859F8" w:rsidP="002859F8">
      <w:pPr>
        <w:numPr>
          <w:ilvl w:val="0"/>
          <w:numId w:val="1"/>
        </w:numPr>
        <w:spacing w:after="0" w:line="240" w:lineRule="auto"/>
        <w:rPr>
          <w:rFonts w:ascii="Arial" w:hAnsi="Arial" w:cs="Arial"/>
        </w:rPr>
      </w:pPr>
      <w:hyperlink r:id="rId10" w:history="1">
        <w:r w:rsidRPr="000A06A0">
          <w:rPr>
            <w:rStyle w:val="Hipervnculo"/>
            <w:rFonts w:ascii="Arial" w:eastAsia="SimSun" w:hAnsi="Arial" w:cs="Arial"/>
          </w:rPr>
          <w:t>http://www.americanheart.org/presenter.jhtml?identifier=3042101</w:t>
        </w:r>
      </w:hyperlink>
      <w:r>
        <w:rPr>
          <w:rFonts w:ascii="Arial" w:hAnsi="Arial" w:cs="Arial"/>
        </w:rPr>
        <w:t>. (Consulta realizada el 08 de  Febrero de 2008)</w:t>
      </w:r>
      <w:r w:rsidRPr="000A06A0">
        <w:rPr>
          <w:rFonts w:ascii="Arial" w:hAnsi="Arial" w:cs="Arial"/>
        </w:rPr>
        <w:t xml:space="preserve">             </w:t>
      </w:r>
    </w:p>
    <w:p w:rsidR="002859F8" w:rsidRPr="000A06A0" w:rsidRDefault="002859F8" w:rsidP="002859F8">
      <w:pPr>
        <w:numPr>
          <w:ilvl w:val="0"/>
          <w:numId w:val="1"/>
        </w:numPr>
        <w:spacing w:after="0" w:line="240" w:lineRule="auto"/>
        <w:rPr>
          <w:rFonts w:ascii="Arial" w:hAnsi="Arial" w:cs="Arial"/>
        </w:rPr>
      </w:pPr>
      <w:hyperlink r:id="rId11" w:history="1">
        <w:r w:rsidRPr="000A06A0">
          <w:rPr>
            <w:rStyle w:val="Hipervnculo"/>
            <w:rFonts w:ascii="Arial" w:eastAsia="SimSun" w:hAnsi="Arial" w:cs="Arial"/>
          </w:rPr>
          <w:t>http://www.americanheart.org/presenter.jhtml?identifier=3018677</w:t>
        </w:r>
      </w:hyperlink>
      <w:r>
        <w:rPr>
          <w:rFonts w:ascii="Arial" w:hAnsi="Arial" w:cs="Arial"/>
        </w:rPr>
        <w:t>. (Consulta realizada el 08 de  Febrero de 2008)</w:t>
      </w:r>
    </w:p>
    <w:p w:rsidR="002859F8" w:rsidRPr="000A06A0" w:rsidRDefault="002859F8" w:rsidP="002859F8">
      <w:pPr>
        <w:numPr>
          <w:ilvl w:val="0"/>
          <w:numId w:val="1"/>
        </w:numPr>
        <w:spacing w:after="0" w:line="240" w:lineRule="auto"/>
        <w:rPr>
          <w:rFonts w:ascii="Arial" w:hAnsi="Arial" w:cs="Arial"/>
        </w:rPr>
      </w:pPr>
      <w:hyperlink r:id="rId12" w:history="1">
        <w:r w:rsidRPr="000A06A0">
          <w:rPr>
            <w:rStyle w:val="Hipervnculo"/>
            <w:rFonts w:ascii="Arial" w:eastAsia="SimSun" w:hAnsi="Arial" w:cs="Arial"/>
          </w:rPr>
          <w:t>http://www.americanheart.org/presenter.jhtml?identifier=3041071</w:t>
        </w:r>
      </w:hyperlink>
      <w:r>
        <w:rPr>
          <w:rFonts w:ascii="Arial" w:hAnsi="Arial" w:cs="Arial"/>
        </w:rPr>
        <w:t>. (Consulta realizada el 08 de  Febrero de 2008)</w:t>
      </w:r>
    </w:p>
    <w:p w:rsidR="002859F8" w:rsidRPr="000A06A0" w:rsidRDefault="002859F8" w:rsidP="002859F8">
      <w:pPr>
        <w:numPr>
          <w:ilvl w:val="0"/>
          <w:numId w:val="1"/>
        </w:numPr>
        <w:spacing w:after="0" w:line="240" w:lineRule="auto"/>
        <w:rPr>
          <w:rFonts w:ascii="Arial" w:hAnsi="Arial" w:cs="Arial"/>
        </w:rPr>
      </w:pPr>
      <w:hyperlink r:id="rId13" w:history="1">
        <w:r w:rsidRPr="000A06A0">
          <w:rPr>
            <w:rStyle w:val="Hipervnculo"/>
            <w:rFonts w:ascii="Arial" w:hAnsi="Arial" w:cs="Arial"/>
          </w:rPr>
          <w:t>http://www.americanheart.org/presenter.jhtml?identifier=3042098</w:t>
        </w:r>
      </w:hyperlink>
      <w:r>
        <w:rPr>
          <w:rFonts w:ascii="Arial" w:hAnsi="Arial" w:cs="Arial"/>
        </w:rPr>
        <w:t>. (Consulta realizada el 08 de  Febrero de 2008)</w:t>
      </w:r>
    </w:p>
    <w:p w:rsidR="002859F8" w:rsidRPr="000A06A0" w:rsidRDefault="002859F8" w:rsidP="002859F8">
      <w:pPr>
        <w:numPr>
          <w:ilvl w:val="0"/>
          <w:numId w:val="1"/>
        </w:numPr>
        <w:spacing w:after="0" w:line="240" w:lineRule="auto"/>
        <w:rPr>
          <w:rFonts w:ascii="Arial" w:hAnsi="Arial" w:cs="Arial"/>
        </w:rPr>
      </w:pPr>
      <w:hyperlink r:id="rId14" w:history="1">
        <w:r w:rsidRPr="000A06A0">
          <w:rPr>
            <w:rStyle w:val="Hipervnculo"/>
            <w:rFonts w:ascii="Arial" w:hAnsi="Arial" w:cs="Arial"/>
          </w:rPr>
          <w:t>http://www.americanheart.org/presenter.jhtml?identifier=3042101</w:t>
        </w:r>
      </w:hyperlink>
      <w:r>
        <w:rPr>
          <w:rFonts w:ascii="Arial" w:hAnsi="Arial" w:cs="Arial"/>
        </w:rPr>
        <w:t>. (Consulta realizada el 08 de  Febrero de 2008)</w:t>
      </w:r>
    </w:p>
    <w:p w:rsidR="002859F8" w:rsidRPr="000A06A0" w:rsidRDefault="002859F8" w:rsidP="002859F8">
      <w:pPr>
        <w:numPr>
          <w:ilvl w:val="0"/>
          <w:numId w:val="1"/>
        </w:numPr>
        <w:spacing w:after="0" w:line="240" w:lineRule="auto"/>
        <w:jc w:val="both"/>
        <w:rPr>
          <w:rFonts w:ascii="Arial" w:hAnsi="Arial" w:cs="Arial"/>
        </w:rPr>
      </w:pPr>
      <w:hyperlink r:id="rId15" w:history="1">
        <w:r w:rsidRPr="000A06A0">
          <w:rPr>
            <w:rStyle w:val="Hipervnculo"/>
            <w:rFonts w:ascii="Arial" w:hAnsi="Arial" w:cs="Arial"/>
          </w:rPr>
          <w:t>http://familydoctor.org/e788.xml</w:t>
        </w:r>
      </w:hyperlink>
      <w:r>
        <w:rPr>
          <w:rFonts w:ascii="Arial" w:hAnsi="Arial" w:cs="Arial"/>
        </w:rPr>
        <w:t>. (Consulta realizada el 21 de febrero de 2008)</w:t>
      </w:r>
    </w:p>
    <w:p w:rsidR="002859F8" w:rsidRPr="009F64BF" w:rsidRDefault="002859F8" w:rsidP="002859F8">
      <w:pPr>
        <w:numPr>
          <w:ilvl w:val="0"/>
          <w:numId w:val="1"/>
        </w:numPr>
        <w:spacing w:after="0" w:line="240" w:lineRule="auto"/>
        <w:jc w:val="both"/>
        <w:rPr>
          <w:rFonts w:ascii="Arial" w:hAnsi="Arial" w:cs="Arial"/>
          <w:lang w:val="es-MX"/>
        </w:rPr>
      </w:pPr>
      <w:hyperlink r:id="rId16" w:history="1">
        <w:r w:rsidRPr="009F64BF">
          <w:rPr>
            <w:rStyle w:val="Hipervnculo"/>
            <w:rFonts w:ascii="Arial" w:hAnsi="Arial" w:cs="Arial"/>
          </w:rPr>
          <w:t>http://www.who.int/mediacentre/factsheets/fs311/es/index.html.</w:t>
        </w:r>
      </w:hyperlink>
    </w:p>
    <w:p w:rsidR="002859F8" w:rsidRPr="009F64BF" w:rsidRDefault="002859F8" w:rsidP="002859F8">
      <w:pPr>
        <w:spacing w:after="0" w:line="240" w:lineRule="auto"/>
        <w:ind w:left="833"/>
        <w:jc w:val="both"/>
        <w:rPr>
          <w:rFonts w:ascii="Arial" w:hAnsi="Arial" w:cs="Arial"/>
          <w:lang w:val="es-MX"/>
        </w:rPr>
      </w:pPr>
      <w:r>
        <w:rPr>
          <w:rFonts w:ascii="Arial" w:hAnsi="Arial" w:cs="Arial"/>
          <w:lang w:val="es-MX"/>
        </w:rPr>
        <w:t>(Consulta realizada el 22 de mayo de 2008)</w:t>
      </w:r>
      <w:r w:rsidRPr="009F64BF">
        <w:rPr>
          <w:rFonts w:ascii="Arial" w:hAnsi="Arial" w:cs="Arial"/>
        </w:rPr>
        <w:t xml:space="preserve"> </w:t>
      </w:r>
    </w:p>
    <w:p w:rsidR="002859F8" w:rsidRPr="009F64BF" w:rsidRDefault="002859F8" w:rsidP="002859F8">
      <w:pPr>
        <w:numPr>
          <w:ilvl w:val="0"/>
          <w:numId w:val="1"/>
        </w:numPr>
        <w:spacing w:after="0" w:line="240" w:lineRule="auto"/>
        <w:jc w:val="both"/>
        <w:rPr>
          <w:rFonts w:ascii="Arial" w:hAnsi="Arial" w:cs="Arial"/>
          <w:lang w:val="es-MX"/>
        </w:rPr>
      </w:pPr>
      <w:hyperlink r:id="rId17" w:history="1">
        <w:r w:rsidRPr="009F64BF">
          <w:rPr>
            <w:rStyle w:val="Hipervnculo"/>
            <w:rFonts w:ascii="Arial" w:hAnsi="Arial" w:cs="Arial"/>
            <w:lang w:val="es-MX"/>
          </w:rPr>
          <w:t>http://www.bienestarfamiliar.gov.co/ESPANOL/informes/encueta_nal_de_la_sit</w:t>
        </w:r>
      </w:hyperlink>
      <w:r w:rsidRPr="009F64BF">
        <w:rPr>
          <w:rFonts w:ascii="Arial" w:hAnsi="Arial" w:cs="Arial"/>
          <w:lang w:val="es-MX"/>
        </w:rPr>
        <w:t xml:space="preserve"> (Consulta realizada el 25 de Julio de 2008)</w:t>
      </w:r>
    </w:p>
    <w:p w:rsidR="002859F8" w:rsidRPr="000A06A0" w:rsidRDefault="002859F8" w:rsidP="002859F8">
      <w:pPr>
        <w:numPr>
          <w:ilvl w:val="0"/>
          <w:numId w:val="1"/>
        </w:numPr>
        <w:spacing w:after="0" w:line="240" w:lineRule="auto"/>
        <w:jc w:val="both"/>
        <w:rPr>
          <w:rFonts w:ascii="Arial" w:hAnsi="Arial" w:cs="Arial"/>
          <w:lang w:val="es-MX"/>
        </w:rPr>
      </w:pPr>
      <w:hyperlink r:id="rId18" w:history="1">
        <w:r w:rsidRPr="000A06A0">
          <w:rPr>
            <w:rStyle w:val="Hipervnculo"/>
            <w:rFonts w:ascii="Arial" w:hAnsi="Arial" w:cs="Arial"/>
            <w:lang w:val="es-MX"/>
          </w:rPr>
          <w:t>http://www.colegiojavier.k12.ec/interna/descargar/medicina.doc</w:t>
        </w:r>
      </w:hyperlink>
      <w:r>
        <w:rPr>
          <w:rFonts w:ascii="Arial" w:hAnsi="Arial" w:cs="Arial"/>
          <w:lang w:val="es-MX"/>
        </w:rPr>
        <w:t xml:space="preserve"> (Consulta realizada el 14 de enero de 2009)</w:t>
      </w:r>
    </w:p>
    <w:p w:rsidR="002859F8" w:rsidRPr="000A06A0" w:rsidRDefault="002859F8" w:rsidP="002859F8">
      <w:pPr>
        <w:numPr>
          <w:ilvl w:val="0"/>
          <w:numId w:val="1"/>
        </w:numPr>
        <w:spacing w:after="0" w:line="240" w:lineRule="auto"/>
        <w:jc w:val="both"/>
        <w:rPr>
          <w:rFonts w:ascii="Arial" w:hAnsi="Arial" w:cs="Arial"/>
          <w:lang w:val="es-MX"/>
        </w:rPr>
      </w:pPr>
      <w:hyperlink r:id="rId19" w:history="1">
        <w:r w:rsidRPr="000A06A0">
          <w:rPr>
            <w:rStyle w:val="Hipervnculo"/>
            <w:rFonts w:ascii="Arial" w:hAnsi="Arial" w:cs="Arial"/>
            <w:lang w:val="es-MX"/>
          </w:rPr>
          <w:t>http://usinfo.state.gov/journals/itgic/0105/ijgs/dietz.htm</w:t>
        </w:r>
      </w:hyperlink>
      <w:r w:rsidRPr="000A06A0">
        <w:rPr>
          <w:rFonts w:ascii="Arial" w:hAnsi="Arial" w:cs="Arial"/>
          <w:lang w:val="es-MX"/>
        </w:rPr>
        <w:t xml:space="preserve"> </w:t>
      </w:r>
      <w:hyperlink r:id="rId20" w:anchor="note#note" w:history="1">
        <w:r w:rsidRPr="000A06A0">
          <w:rPr>
            <w:rStyle w:val="Hipervnculo"/>
            <w:rFonts w:ascii="Arial" w:hAnsi="Arial" w:cs="Arial"/>
            <w:bCs/>
            <w:iCs/>
          </w:rPr>
          <w:t xml:space="preserve">Entrevista con William </w:t>
        </w:r>
        <w:proofErr w:type="spellStart"/>
        <w:r w:rsidRPr="000A06A0">
          <w:rPr>
            <w:rStyle w:val="Hipervnculo"/>
            <w:rFonts w:ascii="Arial" w:hAnsi="Arial" w:cs="Arial"/>
            <w:bCs/>
            <w:iCs/>
          </w:rPr>
          <w:t>Dietz</w:t>
        </w:r>
        <w:proofErr w:type="spellEnd"/>
      </w:hyperlink>
      <w:r w:rsidRPr="000A06A0">
        <w:rPr>
          <w:rStyle w:val="nfasis"/>
          <w:rFonts w:ascii="Arial" w:hAnsi="Arial" w:cs="Arial"/>
          <w:bCs/>
          <w:i w:val="0"/>
        </w:rPr>
        <w:t xml:space="preserve"> </w:t>
      </w:r>
      <w:r>
        <w:rPr>
          <w:rStyle w:val="nfasis"/>
          <w:rFonts w:ascii="Arial" w:hAnsi="Arial" w:cs="Arial"/>
          <w:bCs/>
          <w:i w:val="0"/>
        </w:rPr>
        <w:t xml:space="preserve"> (Consulta realizada el 15 de marzo de 2009)</w:t>
      </w:r>
    </w:p>
    <w:p w:rsidR="002859F8" w:rsidRPr="000A06A0" w:rsidRDefault="002859F8" w:rsidP="002859F8">
      <w:pPr>
        <w:pStyle w:val="NormalWeb"/>
        <w:numPr>
          <w:ilvl w:val="0"/>
          <w:numId w:val="1"/>
        </w:numPr>
        <w:spacing w:before="0" w:beforeAutospacing="0" w:after="0" w:afterAutospacing="0"/>
        <w:jc w:val="both"/>
        <w:rPr>
          <w:rFonts w:ascii="Arial" w:hAnsi="Arial" w:cs="Arial"/>
          <w:color w:val="auto"/>
        </w:rPr>
      </w:pPr>
      <w:hyperlink r:id="rId21" w:history="1">
        <w:r w:rsidRPr="000A06A0">
          <w:rPr>
            <w:rStyle w:val="Hipervnculo"/>
            <w:rFonts w:ascii="Arial" w:hAnsi="Arial" w:cs="Arial"/>
            <w:color w:val="auto"/>
            <w:lang w:val="es-MX"/>
          </w:rPr>
          <w:t>http://www.scielo.cl/scielo.php?pid=S037041062006000100003&amp;script=sci_arttext</w:t>
        </w:r>
      </w:hyperlink>
      <w:r w:rsidRPr="000A06A0">
        <w:rPr>
          <w:rFonts w:ascii="Arial" w:hAnsi="Arial" w:cs="Arial"/>
          <w:color w:val="auto"/>
          <w:lang w:val="es-MX"/>
        </w:rPr>
        <w:t xml:space="preserve"> </w:t>
      </w:r>
      <w:r w:rsidRPr="000A06A0">
        <w:rPr>
          <w:rStyle w:val="Textoennegrita"/>
          <w:rFonts w:ascii="Arial" w:hAnsi="Arial" w:cs="Arial"/>
          <w:b w:val="0"/>
          <w:color w:val="auto"/>
        </w:rPr>
        <w:t xml:space="preserve">Susana Loaiza M., Eduardo </w:t>
      </w:r>
      <w:proofErr w:type="spellStart"/>
      <w:r w:rsidRPr="000A06A0">
        <w:rPr>
          <w:rStyle w:val="Textoennegrita"/>
          <w:rFonts w:ascii="Arial" w:hAnsi="Arial" w:cs="Arial"/>
          <w:b w:val="0"/>
          <w:color w:val="auto"/>
        </w:rPr>
        <w:t>Atalah</w:t>
      </w:r>
      <w:proofErr w:type="spellEnd"/>
      <w:r w:rsidRPr="000A06A0">
        <w:rPr>
          <w:rStyle w:val="Textoennegrita"/>
          <w:rFonts w:ascii="Arial" w:hAnsi="Arial" w:cs="Arial"/>
          <w:b w:val="0"/>
          <w:color w:val="auto"/>
        </w:rPr>
        <w:t xml:space="preserve"> S.</w:t>
      </w:r>
      <w:r w:rsidRPr="000A06A0">
        <w:rPr>
          <w:rFonts w:ascii="Arial" w:hAnsi="Arial" w:cs="Arial"/>
          <w:color w:val="auto"/>
        </w:rPr>
        <w:t xml:space="preserve"> Enfermera, M.S.P. Departamento. Ciencias de </w:t>
      </w:r>
      <w:smartTag w:uri="urn:schemas-microsoft-com:office:smarttags" w:element="PersonName">
        <w:smartTagPr>
          <w:attr w:name="ProductID" w:val="la Salud Universidad"/>
        </w:smartTagPr>
        <w:r w:rsidRPr="000A06A0">
          <w:rPr>
            <w:rFonts w:ascii="Arial" w:hAnsi="Arial" w:cs="Arial"/>
            <w:color w:val="auto"/>
          </w:rPr>
          <w:t>la Salud Universidad</w:t>
        </w:r>
      </w:smartTag>
      <w:r w:rsidRPr="000A06A0">
        <w:rPr>
          <w:rFonts w:ascii="Arial" w:hAnsi="Arial" w:cs="Arial"/>
          <w:color w:val="auto"/>
        </w:rPr>
        <w:t xml:space="preserve"> de Magallanes. E-mail: </w:t>
      </w:r>
      <w:hyperlink r:id="rId22" w:history="1">
        <w:r w:rsidRPr="000A06A0">
          <w:rPr>
            <w:rStyle w:val="Hipervnculo"/>
            <w:rFonts w:ascii="Arial" w:hAnsi="Arial" w:cs="Arial"/>
            <w:color w:val="auto"/>
          </w:rPr>
          <w:t>susana.loaiza@umag.cl</w:t>
        </w:r>
      </w:hyperlink>
      <w:r w:rsidRPr="000A06A0">
        <w:rPr>
          <w:rFonts w:ascii="Arial" w:hAnsi="Arial" w:cs="Arial"/>
          <w:color w:val="auto"/>
        </w:rPr>
        <w:t>. Médico, Departamento de Nutrición. Facultad de Medicina Universidad de Chile.</w:t>
      </w:r>
      <w:r>
        <w:rPr>
          <w:rFonts w:ascii="Arial" w:hAnsi="Arial" w:cs="Arial"/>
          <w:color w:val="auto"/>
        </w:rPr>
        <w:t xml:space="preserve"> (consulta realizada el 01 de julio de 2009)</w:t>
      </w:r>
    </w:p>
    <w:p w:rsidR="002859F8" w:rsidRPr="000A06A0" w:rsidRDefault="002859F8" w:rsidP="002859F8">
      <w:pPr>
        <w:pStyle w:val="NormalWeb"/>
        <w:numPr>
          <w:ilvl w:val="0"/>
          <w:numId w:val="1"/>
        </w:numPr>
        <w:spacing w:before="0" w:beforeAutospacing="0" w:after="0" w:afterAutospacing="0"/>
        <w:jc w:val="both"/>
        <w:rPr>
          <w:rFonts w:ascii="Arial" w:hAnsi="Arial" w:cs="Arial"/>
          <w:color w:val="auto"/>
        </w:rPr>
      </w:pPr>
      <w:hyperlink r:id="rId23" w:history="1">
        <w:r w:rsidRPr="000A06A0">
          <w:rPr>
            <w:rStyle w:val="Hipervnculo"/>
            <w:rFonts w:ascii="Arial" w:hAnsi="Arial" w:cs="Arial"/>
            <w:color w:val="auto"/>
          </w:rPr>
          <w:t>http://journal.paho.org/?s=%20americanos%20mexicanos</w:t>
        </w:r>
      </w:hyperlink>
      <w:r>
        <w:rPr>
          <w:rFonts w:ascii="Arial" w:hAnsi="Arial" w:cs="Arial"/>
          <w:color w:val="auto"/>
        </w:rPr>
        <w:t xml:space="preserve">  (Consulta realizada el 05 de julio de 2009)</w:t>
      </w:r>
    </w:p>
    <w:p w:rsidR="002859F8" w:rsidRPr="000A06A0" w:rsidRDefault="002859F8" w:rsidP="002859F8">
      <w:pPr>
        <w:numPr>
          <w:ilvl w:val="0"/>
          <w:numId w:val="1"/>
        </w:numPr>
        <w:spacing w:after="0" w:line="240" w:lineRule="auto"/>
        <w:jc w:val="both"/>
        <w:rPr>
          <w:rFonts w:ascii="Arial" w:hAnsi="Arial" w:cs="Arial"/>
          <w:lang w:val="es-MX"/>
        </w:rPr>
      </w:pPr>
      <w:hyperlink r:id="rId24" w:history="1">
        <w:r w:rsidRPr="000A06A0">
          <w:rPr>
            <w:rStyle w:val="Hipervnculo"/>
            <w:rFonts w:ascii="Arial" w:hAnsi="Arial" w:cs="Arial"/>
            <w:lang w:val="es-MX"/>
          </w:rPr>
          <w:t>http://www.adital.org.br/site/noticia.asp?lang=ES&amp;cod=11419</w:t>
        </w:r>
      </w:hyperlink>
      <w:r>
        <w:rPr>
          <w:rFonts w:ascii="Arial" w:hAnsi="Arial" w:cs="Arial"/>
          <w:lang w:val="es-MX"/>
        </w:rPr>
        <w:t xml:space="preserve"> (Consulta realizada el 29 de octubre de 2009)</w:t>
      </w:r>
    </w:p>
    <w:p w:rsidR="002859F8" w:rsidRPr="000A06A0" w:rsidRDefault="002859F8" w:rsidP="002859F8">
      <w:pPr>
        <w:numPr>
          <w:ilvl w:val="0"/>
          <w:numId w:val="1"/>
        </w:numPr>
        <w:spacing w:after="0" w:line="240" w:lineRule="auto"/>
        <w:jc w:val="both"/>
        <w:rPr>
          <w:rFonts w:ascii="Arial" w:hAnsi="Arial" w:cs="Arial"/>
          <w:lang w:val="es-MX"/>
        </w:rPr>
      </w:pPr>
      <w:hyperlink r:id="rId25" w:history="1">
        <w:r w:rsidRPr="000A06A0">
          <w:rPr>
            <w:rStyle w:val="Hipervnculo"/>
            <w:rFonts w:ascii="Arial" w:hAnsi="Arial" w:cs="Arial"/>
          </w:rPr>
          <w:t>http://journal.paho.org/?s=%20americanos%20mexicanos</w:t>
        </w:r>
      </w:hyperlink>
      <w:r>
        <w:rPr>
          <w:rFonts w:ascii="Arial" w:hAnsi="Arial" w:cs="Arial"/>
        </w:rPr>
        <w:t xml:space="preserve"> </w:t>
      </w:r>
      <w:r>
        <w:rPr>
          <w:rFonts w:ascii="Arial" w:hAnsi="Arial" w:cs="Arial"/>
          <w:lang w:val="es-MX"/>
        </w:rPr>
        <w:t>(Consulta realizada el 29 de octubre de 2009)</w:t>
      </w:r>
    </w:p>
    <w:p w:rsidR="002859F8" w:rsidRPr="000A06A0" w:rsidRDefault="002859F8" w:rsidP="002859F8">
      <w:pPr>
        <w:numPr>
          <w:ilvl w:val="0"/>
          <w:numId w:val="1"/>
        </w:numPr>
        <w:spacing w:after="0" w:line="240" w:lineRule="auto"/>
        <w:jc w:val="both"/>
        <w:rPr>
          <w:rFonts w:ascii="Arial" w:hAnsi="Arial" w:cs="Arial"/>
          <w:lang w:val="es-MX"/>
        </w:rPr>
      </w:pPr>
      <w:hyperlink r:id="rId26" w:history="1">
        <w:r w:rsidRPr="000A06A0">
          <w:rPr>
            <w:rStyle w:val="Hipervnculo"/>
            <w:rFonts w:ascii="Arial" w:hAnsi="Arial" w:cs="Arial"/>
            <w:lang w:val="es-MX"/>
          </w:rPr>
          <w:t>http://www.scielo.sa.cr/scielo.php?pid=S0253-29482003000200003&amp;script=sci_arttext</w:t>
        </w:r>
      </w:hyperlink>
      <w:r>
        <w:rPr>
          <w:rFonts w:ascii="Arial" w:hAnsi="Arial" w:cs="Arial"/>
          <w:lang w:val="es-MX"/>
        </w:rPr>
        <w:t xml:space="preserve"> (Consulta realizada el 29 de octubre de 2009)</w:t>
      </w:r>
    </w:p>
    <w:p w:rsidR="002859F8" w:rsidRPr="000A06A0" w:rsidRDefault="002859F8" w:rsidP="002859F8">
      <w:pPr>
        <w:numPr>
          <w:ilvl w:val="0"/>
          <w:numId w:val="1"/>
        </w:numPr>
        <w:spacing w:after="0" w:line="240" w:lineRule="auto"/>
        <w:jc w:val="both"/>
        <w:rPr>
          <w:rFonts w:ascii="Arial" w:hAnsi="Arial" w:cs="Arial"/>
          <w:lang w:bidi="ks-Deva"/>
        </w:rPr>
      </w:pPr>
      <w:hyperlink r:id="rId27" w:history="1">
        <w:r w:rsidRPr="000A06A0">
          <w:rPr>
            <w:rStyle w:val="Hipervnculo"/>
            <w:rFonts w:ascii="Arial" w:hAnsi="Arial" w:cs="Arial"/>
            <w:lang w:val="es-MX"/>
          </w:rPr>
          <w:t>http://www.cfnavarra.es/salud/anales/textos/vol25/sup1/suple11a.html</w:t>
        </w:r>
      </w:hyperlink>
      <w:r w:rsidRPr="000A06A0">
        <w:rPr>
          <w:rFonts w:ascii="Arial" w:hAnsi="Arial" w:cs="Arial"/>
          <w:lang w:bidi="ks-Deva"/>
        </w:rPr>
        <w:t xml:space="preserve"> J. </w:t>
      </w:r>
      <w:proofErr w:type="spellStart"/>
      <w:r w:rsidRPr="000A06A0">
        <w:rPr>
          <w:rFonts w:ascii="Arial" w:hAnsi="Arial" w:cs="Arial"/>
          <w:lang w:bidi="ks-Deva"/>
        </w:rPr>
        <w:t>Braguinsky</w:t>
      </w:r>
      <w:proofErr w:type="spellEnd"/>
      <w:r w:rsidRPr="000A06A0">
        <w:rPr>
          <w:rFonts w:ascii="Arial" w:hAnsi="Arial" w:cs="Arial"/>
          <w:lang w:bidi="ks-Deva"/>
        </w:rPr>
        <w:t xml:space="preserve"> Ex-Vicepresidente de </w:t>
      </w:r>
      <w:smartTag w:uri="urn:schemas-microsoft-com:office:smarttags" w:element="PersonName">
        <w:smartTagPr>
          <w:attr w:name="ProductID" w:val="la International Association"/>
        </w:smartTagPr>
        <w:r w:rsidRPr="000A06A0">
          <w:rPr>
            <w:rFonts w:ascii="Arial" w:hAnsi="Arial" w:cs="Arial"/>
            <w:lang w:bidi="ks-Deva"/>
          </w:rPr>
          <w:t xml:space="preserve">la International </w:t>
        </w:r>
        <w:proofErr w:type="spellStart"/>
        <w:r w:rsidRPr="000A06A0">
          <w:rPr>
            <w:rFonts w:ascii="Arial" w:hAnsi="Arial" w:cs="Arial"/>
            <w:lang w:bidi="ks-Deva"/>
          </w:rPr>
          <w:t>Association</w:t>
        </w:r>
      </w:smartTag>
      <w:proofErr w:type="spellEnd"/>
      <w:r w:rsidRPr="000A06A0">
        <w:rPr>
          <w:rFonts w:ascii="Arial" w:hAnsi="Arial" w:cs="Arial"/>
          <w:lang w:bidi="ks-Deva"/>
        </w:rPr>
        <w:t xml:space="preserve"> </w:t>
      </w:r>
      <w:proofErr w:type="spellStart"/>
      <w:r w:rsidRPr="000A06A0">
        <w:rPr>
          <w:rFonts w:ascii="Arial" w:hAnsi="Arial" w:cs="Arial"/>
          <w:lang w:bidi="ks-Deva"/>
        </w:rPr>
        <w:t>for</w:t>
      </w:r>
      <w:proofErr w:type="spellEnd"/>
      <w:r w:rsidRPr="000A06A0">
        <w:rPr>
          <w:rFonts w:ascii="Arial" w:hAnsi="Arial" w:cs="Arial"/>
          <w:lang w:bidi="ks-Deva"/>
        </w:rPr>
        <w:t xml:space="preserve"> </w:t>
      </w:r>
      <w:proofErr w:type="spellStart"/>
      <w:r w:rsidRPr="000A06A0">
        <w:rPr>
          <w:rFonts w:ascii="Arial" w:hAnsi="Arial" w:cs="Arial"/>
          <w:lang w:bidi="ks-Deva"/>
        </w:rPr>
        <w:t>the</w:t>
      </w:r>
      <w:proofErr w:type="spellEnd"/>
      <w:r w:rsidRPr="000A06A0">
        <w:rPr>
          <w:rFonts w:ascii="Arial" w:hAnsi="Arial" w:cs="Arial"/>
          <w:lang w:bidi="ks-Deva"/>
        </w:rPr>
        <w:t xml:space="preserve"> </w:t>
      </w:r>
      <w:proofErr w:type="spellStart"/>
      <w:r w:rsidRPr="000A06A0">
        <w:rPr>
          <w:rFonts w:ascii="Arial" w:hAnsi="Arial" w:cs="Arial"/>
          <w:lang w:bidi="ks-Deva"/>
        </w:rPr>
        <w:t>Study</w:t>
      </w:r>
      <w:proofErr w:type="spellEnd"/>
      <w:r w:rsidRPr="000A06A0">
        <w:rPr>
          <w:rFonts w:ascii="Arial" w:hAnsi="Arial" w:cs="Arial"/>
          <w:lang w:bidi="ks-Deva"/>
        </w:rPr>
        <w:t xml:space="preserve"> of </w:t>
      </w:r>
      <w:proofErr w:type="spellStart"/>
      <w:r w:rsidRPr="000A06A0">
        <w:rPr>
          <w:rFonts w:ascii="Arial" w:hAnsi="Arial" w:cs="Arial"/>
          <w:lang w:bidi="ks-Deva"/>
        </w:rPr>
        <w:t>Obesity</w:t>
      </w:r>
      <w:proofErr w:type="spellEnd"/>
      <w:r w:rsidRPr="000A06A0">
        <w:rPr>
          <w:rFonts w:ascii="Arial" w:hAnsi="Arial" w:cs="Arial"/>
          <w:lang w:bidi="ks-Deva"/>
        </w:rPr>
        <w:t xml:space="preserve"> (IASO) Ex-Presidente de </w:t>
      </w:r>
      <w:smartTag w:uri="urn:schemas-microsoft-com:office:smarttags" w:element="PersonName">
        <w:smartTagPr>
          <w:attr w:name="ProductID" w:val="la Federaci￳n Latinoamericana"/>
        </w:smartTagPr>
        <w:r w:rsidRPr="000A06A0">
          <w:rPr>
            <w:rFonts w:ascii="Arial" w:hAnsi="Arial" w:cs="Arial"/>
            <w:lang w:bidi="ks-Deva"/>
          </w:rPr>
          <w:t>la Federación Latinoamericana</w:t>
        </w:r>
      </w:smartTag>
      <w:r w:rsidRPr="000A06A0">
        <w:rPr>
          <w:rFonts w:ascii="Arial" w:hAnsi="Arial" w:cs="Arial"/>
          <w:lang w:bidi="ks-Deva"/>
        </w:rPr>
        <w:t xml:space="preserve"> de Obesidad (FLASO) Director del Curso de Postgrado en Nutrición de </w:t>
      </w:r>
      <w:smartTag w:uri="urn:schemas-microsoft-com:office:smarttags" w:element="PersonName">
        <w:smartTagPr>
          <w:attr w:name="ProductID" w:val="la Universidad"/>
        </w:smartTagPr>
        <w:r w:rsidRPr="000A06A0">
          <w:rPr>
            <w:rFonts w:ascii="Arial" w:hAnsi="Arial" w:cs="Arial"/>
            <w:lang w:bidi="ks-Deva"/>
          </w:rPr>
          <w:t>la Universidad</w:t>
        </w:r>
      </w:smartTag>
      <w:r w:rsidRPr="000A06A0">
        <w:rPr>
          <w:rFonts w:ascii="Arial" w:hAnsi="Arial" w:cs="Arial"/>
          <w:lang w:bidi="ks-Deva"/>
        </w:rPr>
        <w:t xml:space="preserve"> de </w:t>
      </w:r>
      <w:proofErr w:type="spellStart"/>
      <w:r w:rsidRPr="000A06A0">
        <w:rPr>
          <w:rFonts w:ascii="Arial" w:hAnsi="Arial" w:cs="Arial"/>
          <w:lang w:bidi="ks-Deva"/>
        </w:rPr>
        <w:t>Favaloro</w:t>
      </w:r>
      <w:proofErr w:type="spellEnd"/>
      <w:r>
        <w:rPr>
          <w:rFonts w:ascii="Arial" w:hAnsi="Arial" w:cs="Arial"/>
          <w:lang w:bidi="ks-Deva"/>
        </w:rPr>
        <w:t>. (Consulta realizada el 05 de noviembre de 2009)</w:t>
      </w:r>
    </w:p>
    <w:p w:rsidR="002859F8" w:rsidRPr="000A06A0" w:rsidRDefault="002859F8" w:rsidP="002859F8">
      <w:pPr>
        <w:numPr>
          <w:ilvl w:val="0"/>
          <w:numId w:val="1"/>
        </w:numPr>
        <w:spacing w:after="0" w:line="240" w:lineRule="auto"/>
        <w:jc w:val="both"/>
        <w:rPr>
          <w:rFonts w:ascii="Arial" w:hAnsi="Arial" w:cs="Arial"/>
          <w:lang w:val="es-MX"/>
        </w:rPr>
      </w:pPr>
      <w:hyperlink r:id="rId28" w:history="1">
        <w:r w:rsidRPr="000A06A0">
          <w:rPr>
            <w:rStyle w:val="Hipervnculo"/>
            <w:rFonts w:ascii="Arial" w:hAnsi="Arial" w:cs="Arial"/>
          </w:rPr>
          <w:t>http://www.cdc.gov/Pcd/issues/2006/apr/05_0135_es.htm</w:t>
        </w:r>
      </w:hyperlink>
      <w:r>
        <w:rPr>
          <w:rFonts w:ascii="Arial" w:hAnsi="Arial" w:cs="Arial"/>
        </w:rPr>
        <w:t xml:space="preserve"> </w:t>
      </w:r>
      <w:r>
        <w:rPr>
          <w:rFonts w:ascii="Arial" w:hAnsi="Arial" w:cs="Arial"/>
          <w:lang w:bidi="ks-Deva"/>
        </w:rPr>
        <w:t>(Consulta realizada el 05 de noviembre de 2009)</w:t>
      </w:r>
    </w:p>
    <w:p w:rsidR="002859F8" w:rsidRPr="000A06A0" w:rsidRDefault="002859F8" w:rsidP="002859F8">
      <w:pPr>
        <w:numPr>
          <w:ilvl w:val="0"/>
          <w:numId w:val="1"/>
        </w:numPr>
        <w:spacing w:after="0" w:line="240" w:lineRule="auto"/>
        <w:jc w:val="both"/>
        <w:rPr>
          <w:rFonts w:ascii="Arial" w:hAnsi="Arial" w:cs="Arial"/>
          <w:lang w:val="es-MX"/>
        </w:rPr>
      </w:pPr>
      <w:hyperlink r:id="rId29" w:history="1">
        <w:r w:rsidRPr="000A06A0">
          <w:rPr>
            <w:rStyle w:val="Hipervnculo"/>
            <w:rFonts w:ascii="Arial" w:hAnsi="Arial" w:cs="Arial"/>
          </w:rPr>
          <w:t>http://www.cdc.gov/PCD/issues/2005/oct/04_0118_es.htm</w:t>
        </w:r>
      </w:hyperlink>
      <w:r>
        <w:rPr>
          <w:rFonts w:ascii="Arial" w:hAnsi="Arial" w:cs="Arial"/>
        </w:rPr>
        <w:t xml:space="preserve"> </w:t>
      </w:r>
      <w:r>
        <w:rPr>
          <w:rFonts w:ascii="Arial" w:hAnsi="Arial" w:cs="Arial"/>
          <w:lang w:bidi="ks-Deva"/>
        </w:rPr>
        <w:t>(Consulta realizada el 05 de noviembre de 2009)</w:t>
      </w:r>
    </w:p>
    <w:p w:rsidR="002859F8" w:rsidRPr="003859E7" w:rsidRDefault="002859F8" w:rsidP="002859F8">
      <w:pPr>
        <w:numPr>
          <w:ilvl w:val="0"/>
          <w:numId w:val="1"/>
        </w:numPr>
        <w:spacing w:after="0" w:line="240" w:lineRule="auto"/>
        <w:jc w:val="both"/>
        <w:rPr>
          <w:rFonts w:ascii="Arial" w:hAnsi="Arial" w:cs="Arial"/>
          <w:lang w:val="es-MX"/>
        </w:rPr>
      </w:pPr>
      <w:hyperlink r:id="rId30" w:history="1">
        <w:r w:rsidRPr="003859E7">
          <w:rPr>
            <w:rStyle w:val="Hipervnculo"/>
            <w:rFonts w:ascii="Arial" w:hAnsi="Arial" w:cs="Arial"/>
          </w:rPr>
          <w:t>http://www.bienestarfamiliar.gov.co/ESPANOL/informes/encueta_nal_de_la_situa/ENSIN%20BOGOTA%20Y%20CUNDINAMARCA.ppt.ppt</w:t>
        </w:r>
      </w:hyperlink>
      <w:r>
        <w:rPr>
          <w:rFonts w:ascii="Arial" w:hAnsi="Arial" w:cs="Arial"/>
        </w:rPr>
        <w:t xml:space="preserve"> (Consulta realizada el 02 de diciembre de 2009)</w:t>
      </w:r>
    </w:p>
    <w:p w:rsidR="002859F8" w:rsidRPr="000A06A0" w:rsidRDefault="002859F8" w:rsidP="002859F8">
      <w:pPr>
        <w:numPr>
          <w:ilvl w:val="0"/>
          <w:numId w:val="1"/>
        </w:numPr>
        <w:spacing w:after="0" w:line="240" w:lineRule="auto"/>
        <w:jc w:val="both"/>
        <w:rPr>
          <w:rFonts w:ascii="Arial" w:hAnsi="Arial" w:cs="Arial"/>
          <w:lang w:val="es-MX"/>
        </w:rPr>
      </w:pPr>
      <w:hyperlink r:id="rId31" w:history="1">
        <w:r w:rsidRPr="000A06A0">
          <w:rPr>
            <w:rStyle w:val="Hipervnculo"/>
            <w:rFonts w:ascii="Arial" w:hAnsi="Arial" w:cs="Arial"/>
          </w:rPr>
          <w:t>http://www.tesisenxarxa.net/TESIS_UB/AVAILABLE/TDX-0314105-115414/</w:t>
        </w:r>
      </w:hyperlink>
      <w:r>
        <w:rPr>
          <w:rFonts w:ascii="Arial" w:hAnsi="Arial" w:cs="Arial"/>
        </w:rPr>
        <w:t xml:space="preserve"> (Consulta realizada el 02 de diciembre de 2009)</w:t>
      </w:r>
    </w:p>
    <w:p w:rsidR="002859F8" w:rsidRPr="000A06A0" w:rsidRDefault="002859F8" w:rsidP="002859F8">
      <w:pPr>
        <w:numPr>
          <w:ilvl w:val="0"/>
          <w:numId w:val="1"/>
        </w:numPr>
        <w:spacing w:after="0" w:line="240" w:lineRule="auto"/>
        <w:jc w:val="both"/>
        <w:rPr>
          <w:rFonts w:ascii="Arial" w:hAnsi="Arial" w:cs="Arial"/>
          <w:lang w:val="es-MX"/>
        </w:rPr>
      </w:pPr>
      <w:hyperlink r:id="rId32" w:history="1">
        <w:r w:rsidRPr="000A06A0">
          <w:rPr>
            <w:rStyle w:val="Hipervnculo"/>
            <w:rFonts w:ascii="Arial" w:hAnsi="Arial" w:cs="Arial"/>
          </w:rPr>
          <w:t>http://www.bienestarfamiliar.gov.co/ESPANOL/informes/encueta_nal_de_la_situa/ENSIN%20BOGOTA%20Y%20CUNDINAMARCA.ppt.ppt</w:t>
        </w:r>
      </w:hyperlink>
      <w:r>
        <w:rPr>
          <w:rFonts w:ascii="Arial" w:hAnsi="Arial" w:cs="Arial"/>
        </w:rPr>
        <w:t xml:space="preserve"> (Consulta realizada el 01 de  febrero de 2010)</w:t>
      </w:r>
    </w:p>
    <w:p w:rsidR="002859F8" w:rsidRPr="000A06A0" w:rsidRDefault="002859F8" w:rsidP="002859F8">
      <w:pPr>
        <w:numPr>
          <w:ilvl w:val="0"/>
          <w:numId w:val="1"/>
        </w:numPr>
        <w:spacing w:after="0" w:line="240" w:lineRule="auto"/>
        <w:jc w:val="both"/>
        <w:rPr>
          <w:rFonts w:ascii="Arial" w:hAnsi="Arial" w:cs="Arial"/>
          <w:lang w:val="es-MX"/>
        </w:rPr>
      </w:pPr>
      <w:hyperlink r:id="rId33" w:history="1">
        <w:r w:rsidRPr="000A06A0">
          <w:rPr>
            <w:rStyle w:val="Hipervnculo"/>
            <w:rFonts w:ascii="Arial" w:hAnsi="Arial" w:cs="Arial"/>
          </w:rPr>
          <w:t>http://www.actividadfisica.net/actividad-fisica-recomendaciones-dieta-nutricion.html</w:t>
        </w:r>
      </w:hyperlink>
      <w:r>
        <w:rPr>
          <w:rFonts w:ascii="Arial" w:hAnsi="Arial" w:cs="Arial"/>
        </w:rPr>
        <w:t xml:space="preserve"> (Consulta realizada el 05 de marzo de 2010)</w:t>
      </w:r>
    </w:p>
    <w:p w:rsidR="002859F8" w:rsidRPr="000A06A0" w:rsidRDefault="002859F8" w:rsidP="002859F8">
      <w:pPr>
        <w:numPr>
          <w:ilvl w:val="0"/>
          <w:numId w:val="1"/>
        </w:numPr>
        <w:spacing w:after="0" w:line="240" w:lineRule="auto"/>
        <w:rPr>
          <w:rFonts w:ascii="Arial" w:hAnsi="Arial" w:cs="Arial"/>
        </w:rPr>
      </w:pPr>
      <w:hyperlink r:id="rId34" w:history="1">
        <w:r w:rsidRPr="000A06A0">
          <w:rPr>
            <w:rStyle w:val="Hipervnculo"/>
            <w:rFonts w:ascii="Arial" w:eastAsia="SimSun" w:hAnsi="Arial" w:cs="Arial"/>
          </w:rPr>
          <w:t>http://www.tusalud.com.mx/120817.htm</w:t>
        </w:r>
      </w:hyperlink>
      <w:r>
        <w:rPr>
          <w:rFonts w:ascii="Arial" w:hAnsi="Arial" w:cs="Arial"/>
        </w:rPr>
        <w:t>. (Consulta realizada el 05 de marzo de 2010)</w:t>
      </w:r>
      <w:r w:rsidRPr="000A06A0">
        <w:rPr>
          <w:rFonts w:ascii="Arial" w:hAnsi="Arial" w:cs="Arial"/>
        </w:rPr>
        <w:t xml:space="preserve">   </w:t>
      </w:r>
    </w:p>
    <w:p w:rsidR="00A041A2" w:rsidRDefault="00A041A2" w:rsidP="00F52F24">
      <w:pPr>
        <w:autoSpaceDE w:val="0"/>
        <w:autoSpaceDN w:val="0"/>
        <w:adjustRightInd w:val="0"/>
        <w:spacing w:after="0" w:line="240" w:lineRule="auto"/>
        <w:jc w:val="both"/>
        <w:rPr>
          <w:rFonts w:ascii="Arial" w:hAnsi="Arial" w:cs="Arial"/>
        </w:rPr>
      </w:pPr>
    </w:p>
    <w:p w:rsidR="002859F8" w:rsidRDefault="002859F8" w:rsidP="00F52F24">
      <w:pPr>
        <w:autoSpaceDE w:val="0"/>
        <w:autoSpaceDN w:val="0"/>
        <w:adjustRightInd w:val="0"/>
        <w:spacing w:after="0" w:line="240" w:lineRule="auto"/>
        <w:jc w:val="both"/>
        <w:rPr>
          <w:rFonts w:ascii="Arial" w:hAnsi="Arial" w:cs="Arial"/>
        </w:rPr>
      </w:pPr>
    </w:p>
    <w:sectPr w:rsidR="002859F8" w:rsidSect="00F52F24">
      <w:footerReference w:type="default" r:id="rId3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F29" w:rsidRDefault="00C53F29" w:rsidP="00C53F29">
      <w:pPr>
        <w:spacing w:after="0" w:line="240" w:lineRule="auto"/>
      </w:pPr>
      <w:r>
        <w:separator/>
      </w:r>
    </w:p>
  </w:endnote>
  <w:endnote w:type="continuationSeparator" w:id="1">
    <w:p w:rsidR="00C53F29" w:rsidRDefault="00C53F29" w:rsidP="00C5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474"/>
      <w:docPartObj>
        <w:docPartGallery w:val="Page Numbers (Bottom of Page)"/>
        <w:docPartUnique/>
      </w:docPartObj>
    </w:sdtPr>
    <w:sdtContent>
      <w:p w:rsidR="00C53F29" w:rsidRDefault="00C53F29">
        <w:pPr>
          <w:pStyle w:val="Piedepgina"/>
          <w:jc w:val="center"/>
        </w:pPr>
        <w:fldSimple w:instr=" PAGE   \* MERGEFORMAT ">
          <w:r w:rsidR="002859F8">
            <w:rPr>
              <w:noProof/>
            </w:rPr>
            <w:t>12</w:t>
          </w:r>
        </w:fldSimple>
      </w:p>
    </w:sdtContent>
  </w:sdt>
  <w:p w:rsidR="00C53F29" w:rsidRDefault="00C53F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F29" w:rsidRDefault="00C53F29" w:rsidP="00C53F29">
      <w:pPr>
        <w:spacing w:after="0" w:line="240" w:lineRule="auto"/>
      </w:pPr>
      <w:r>
        <w:separator/>
      </w:r>
    </w:p>
  </w:footnote>
  <w:footnote w:type="continuationSeparator" w:id="1">
    <w:p w:rsidR="00C53F29" w:rsidRDefault="00C53F29" w:rsidP="00C5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B7C"/>
    <w:multiLevelType w:val="hybridMultilevel"/>
    <w:tmpl w:val="5ADAB7AA"/>
    <w:lvl w:ilvl="0" w:tplc="1D0CBA6E">
      <w:start w:val="1"/>
      <w:numFmt w:val="decimal"/>
      <w:lvlText w:val="%1."/>
      <w:lvlJc w:val="left"/>
      <w:pPr>
        <w:tabs>
          <w:tab w:val="num" w:pos="833"/>
        </w:tabs>
        <w:ind w:left="833" w:hanging="360"/>
      </w:pPr>
      <w:rPr>
        <w:rFonts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footnotePr>
    <w:footnote w:id="0"/>
    <w:footnote w:id="1"/>
  </w:footnotePr>
  <w:endnotePr>
    <w:endnote w:id="0"/>
    <w:endnote w:id="1"/>
  </w:endnotePr>
  <w:compat/>
  <w:rsids>
    <w:rsidRoot w:val="004C0C36"/>
    <w:rsid w:val="00036431"/>
    <w:rsid w:val="00046904"/>
    <w:rsid w:val="00123804"/>
    <w:rsid w:val="001B0A84"/>
    <w:rsid w:val="0022481A"/>
    <w:rsid w:val="0024523B"/>
    <w:rsid w:val="002859F8"/>
    <w:rsid w:val="002A7180"/>
    <w:rsid w:val="002D2162"/>
    <w:rsid w:val="003568E7"/>
    <w:rsid w:val="003A6138"/>
    <w:rsid w:val="00482435"/>
    <w:rsid w:val="004C0C36"/>
    <w:rsid w:val="004F5898"/>
    <w:rsid w:val="0070266A"/>
    <w:rsid w:val="00783C47"/>
    <w:rsid w:val="007D197A"/>
    <w:rsid w:val="007F342E"/>
    <w:rsid w:val="00847A0C"/>
    <w:rsid w:val="0086377E"/>
    <w:rsid w:val="0088694B"/>
    <w:rsid w:val="008E3B36"/>
    <w:rsid w:val="00920372"/>
    <w:rsid w:val="0093674E"/>
    <w:rsid w:val="00940367"/>
    <w:rsid w:val="00973DAF"/>
    <w:rsid w:val="009D6EDB"/>
    <w:rsid w:val="009E4714"/>
    <w:rsid w:val="009F4423"/>
    <w:rsid w:val="00A041A2"/>
    <w:rsid w:val="00AA7C9D"/>
    <w:rsid w:val="00AE07DE"/>
    <w:rsid w:val="00B95127"/>
    <w:rsid w:val="00BE1F6E"/>
    <w:rsid w:val="00BE3F08"/>
    <w:rsid w:val="00BF1362"/>
    <w:rsid w:val="00C30349"/>
    <w:rsid w:val="00C4596C"/>
    <w:rsid w:val="00C53F29"/>
    <w:rsid w:val="00D04235"/>
    <w:rsid w:val="00D1567A"/>
    <w:rsid w:val="00DB0281"/>
    <w:rsid w:val="00DF69EF"/>
    <w:rsid w:val="00E463B3"/>
    <w:rsid w:val="00E822E1"/>
    <w:rsid w:val="00ED5321"/>
    <w:rsid w:val="00EE4828"/>
    <w:rsid w:val="00F320EE"/>
    <w:rsid w:val="00F52F24"/>
    <w:rsid w:val="00FC26DC"/>
    <w:rsid w:val="00FE3B38"/>
    <w:rsid w:val="00FE53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0C36"/>
    <w:rPr>
      <w:color w:val="0000FF"/>
      <w:u w:val="single"/>
    </w:rPr>
  </w:style>
  <w:style w:type="character" w:styleId="nfasis">
    <w:name w:val="Emphasis"/>
    <w:basedOn w:val="Fuentedeprrafopredeter"/>
    <w:uiPriority w:val="20"/>
    <w:qFormat/>
    <w:rsid w:val="004C0C36"/>
    <w:rPr>
      <w:i/>
      <w:iCs/>
    </w:rPr>
  </w:style>
  <w:style w:type="character" w:customStyle="1" w:styleId="hps">
    <w:name w:val="hps"/>
    <w:basedOn w:val="Fuentedeprrafopredeter"/>
    <w:rsid w:val="0088694B"/>
  </w:style>
  <w:style w:type="paragraph" w:styleId="Encabezado">
    <w:name w:val="header"/>
    <w:basedOn w:val="Normal"/>
    <w:link w:val="EncabezadoCar"/>
    <w:uiPriority w:val="99"/>
    <w:unhideWhenUsed/>
    <w:rsid w:val="00C53F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3F29"/>
    <w:rPr>
      <w:rFonts w:ascii="Calibri" w:eastAsia="Calibri" w:hAnsi="Calibri" w:cs="Times New Roman"/>
    </w:rPr>
  </w:style>
  <w:style w:type="paragraph" w:styleId="Piedepgina">
    <w:name w:val="footer"/>
    <w:basedOn w:val="Normal"/>
    <w:link w:val="PiedepginaCar"/>
    <w:uiPriority w:val="99"/>
    <w:unhideWhenUsed/>
    <w:rsid w:val="00C53F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F29"/>
    <w:rPr>
      <w:rFonts w:ascii="Calibri" w:eastAsia="Calibri" w:hAnsi="Calibri" w:cs="Times New Roman"/>
    </w:rPr>
  </w:style>
  <w:style w:type="paragraph" w:styleId="Textodeglobo">
    <w:name w:val="Balloon Text"/>
    <w:basedOn w:val="Normal"/>
    <w:link w:val="TextodegloboCar"/>
    <w:uiPriority w:val="99"/>
    <w:semiHidden/>
    <w:unhideWhenUsed/>
    <w:rsid w:val="00C53F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F29"/>
    <w:rPr>
      <w:rFonts w:ascii="Tahoma" w:eastAsia="Calibri" w:hAnsi="Tahoma" w:cs="Tahoma"/>
      <w:sz w:val="16"/>
      <w:szCs w:val="16"/>
    </w:rPr>
  </w:style>
  <w:style w:type="paragraph" w:styleId="NormalWeb">
    <w:name w:val="Normal (Web)"/>
    <w:basedOn w:val="Normal"/>
    <w:uiPriority w:val="99"/>
    <w:rsid w:val="002859F8"/>
    <w:pPr>
      <w:spacing w:before="100" w:beforeAutospacing="1" w:after="100" w:afterAutospacing="1" w:line="240" w:lineRule="auto"/>
    </w:pPr>
    <w:rPr>
      <w:rFonts w:ascii="Times New Roman" w:eastAsia="SimSun" w:hAnsi="Times New Roman"/>
      <w:color w:val="000000"/>
      <w:sz w:val="24"/>
      <w:szCs w:val="24"/>
      <w:lang w:eastAsia="zh-CN"/>
    </w:rPr>
  </w:style>
  <w:style w:type="character" w:styleId="Textoennegrita">
    <w:name w:val="Strong"/>
    <w:basedOn w:val="Fuentedeprrafopredeter"/>
    <w:uiPriority w:val="22"/>
    <w:qFormat/>
    <w:rsid w:val="002859F8"/>
    <w:rPr>
      <w:b/>
      <w:bCs/>
    </w:rPr>
  </w:style>
</w:styles>
</file>

<file path=word/webSettings.xml><?xml version="1.0" encoding="utf-8"?>
<w:webSettings xmlns:r="http://schemas.openxmlformats.org/officeDocument/2006/relationships" xmlns:w="http://schemas.openxmlformats.org/wordprocessingml/2006/main">
  <w:divs>
    <w:div w:id="1303002063">
      <w:bodyDiv w:val="1"/>
      <w:marLeft w:val="0"/>
      <w:marRight w:val="0"/>
      <w:marTop w:val="0"/>
      <w:marBottom w:val="0"/>
      <w:divBdr>
        <w:top w:val="none" w:sz="0" w:space="0" w:color="auto"/>
        <w:left w:val="none" w:sz="0" w:space="0" w:color="auto"/>
        <w:bottom w:val="none" w:sz="0" w:space="0" w:color="auto"/>
        <w:right w:val="none" w:sz="0" w:space="0" w:color="auto"/>
      </w:divBdr>
      <w:divsChild>
        <w:div w:id="524682562">
          <w:marLeft w:val="0"/>
          <w:marRight w:val="0"/>
          <w:marTop w:val="0"/>
          <w:marBottom w:val="0"/>
          <w:divBdr>
            <w:top w:val="none" w:sz="0" w:space="0" w:color="auto"/>
            <w:left w:val="none" w:sz="0" w:space="0" w:color="auto"/>
            <w:bottom w:val="none" w:sz="0" w:space="0" w:color="auto"/>
            <w:right w:val="none" w:sz="0" w:space="0" w:color="auto"/>
          </w:divBdr>
          <w:divsChild>
            <w:div w:id="13587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otromedico.com/temas/obesidad.htm" TargetMode="External"/><Relationship Id="rId13" Type="http://schemas.openxmlformats.org/officeDocument/2006/relationships/hyperlink" Target="http://www.americanheart.org/presenter.jhtml?identifier=3042098" TargetMode="External"/><Relationship Id="rId18" Type="http://schemas.openxmlformats.org/officeDocument/2006/relationships/hyperlink" Target="http://www.colegiojavier.k12.ec/interna/descargar/medicina.doc" TargetMode="External"/><Relationship Id="rId26" Type="http://schemas.openxmlformats.org/officeDocument/2006/relationships/hyperlink" Target="http://www.scielo.sa.cr/scielo.php?pid=S0253-29482003000200003&amp;script=sci_arttext" TargetMode="External"/><Relationship Id="rId3" Type="http://schemas.openxmlformats.org/officeDocument/2006/relationships/styles" Target="styles.xml"/><Relationship Id="rId21" Type="http://schemas.openxmlformats.org/officeDocument/2006/relationships/hyperlink" Target="http://www.scielo.cl/scielo.php?pid=S037041062006000100003&amp;script=sci_arttext" TargetMode="External"/><Relationship Id="rId34" Type="http://schemas.openxmlformats.org/officeDocument/2006/relationships/hyperlink" Target="http://www.tusalud.com.mx/120817.htm" TargetMode="External"/><Relationship Id="rId7" Type="http://schemas.openxmlformats.org/officeDocument/2006/relationships/endnotes" Target="endnotes.xml"/><Relationship Id="rId12" Type="http://schemas.openxmlformats.org/officeDocument/2006/relationships/hyperlink" Target="http://www.americanheart.org/presenter.jhtml?identifier=3041071" TargetMode="External"/><Relationship Id="rId17" Type="http://schemas.openxmlformats.org/officeDocument/2006/relationships/hyperlink" Target="http://www.bienestarfamiliar.gov.co/ESPANOL/informes/encueta_nal_de_la_sit" TargetMode="External"/><Relationship Id="rId25" Type="http://schemas.openxmlformats.org/officeDocument/2006/relationships/hyperlink" Target="http://journal.paho.org/?s=%20americanos%20mexicanos" TargetMode="External"/><Relationship Id="rId33" Type="http://schemas.openxmlformats.org/officeDocument/2006/relationships/hyperlink" Target="http://www.actividadfisica.net/actividad-fisica-recomendaciones-dieta-nutricion.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o.int/mediacentre/factsheets/fs311/es/index.html.(Consulta" TargetMode="External"/><Relationship Id="rId20" Type="http://schemas.openxmlformats.org/officeDocument/2006/relationships/hyperlink" Target="http://usinfo.state.gov/journals/itgic/0105/ijgs/dietz.htm" TargetMode="External"/><Relationship Id="rId29" Type="http://schemas.openxmlformats.org/officeDocument/2006/relationships/hyperlink" Target="http://www.cdc.gov/PCD/issues/2005/oct/04_0118_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heart.org/presenter.jhtml?identifier=3018677" TargetMode="External"/><Relationship Id="rId24" Type="http://schemas.openxmlformats.org/officeDocument/2006/relationships/hyperlink" Target="http://www.adital.org.br/site/noticia.asp?lang=ES&amp;cod=11419" TargetMode="External"/><Relationship Id="rId32" Type="http://schemas.openxmlformats.org/officeDocument/2006/relationships/hyperlink" Target="http://www.bienestarfamiliar.gov.co/ESPANOL/informes/encueta_nal_de_la_situa/ENSIN%20BOGOTA%20Y%20CUNDINAMARCA.ppt.ppt"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familydoctor.org/e788.xml" TargetMode="External"/><Relationship Id="rId23" Type="http://schemas.openxmlformats.org/officeDocument/2006/relationships/hyperlink" Target="http://journal.paho.org/?s=%20americanos%20mexicanos" TargetMode="External"/><Relationship Id="rId28" Type="http://schemas.openxmlformats.org/officeDocument/2006/relationships/hyperlink" Target="http://www.cdc.gov/Pcd/issues/2006/apr/05_0135_es.htm" TargetMode="External"/><Relationship Id="rId36" Type="http://schemas.openxmlformats.org/officeDocument/2006/relationships/fontTable" Target="fontTable.xml"/><Relationship Id="rId10" Type="http://schemas.openxmlformats.org/officeDocument/2006/relationships/hyperlink" Target="http://www.americanheart.org/presenter.jhtml?identifier=3042101" TargetMode="External"/><Relationship Id="rId19" Type="http://schemas.openxmlformats.org/officeDocument/2006/relationships/hyperlink" Target="http://usinfo.state.gov/journals/itgic/0105/ijgs/dietz.htm" TargetMode="External"/><Relationship Id="rId31" Type="http://schemas.openxmlformats.org/officeDocument/2006/relationships/hyperlink" Target="http://www.tesisenxarxa.net/TESIS_UB/AVAILABLE/TDX-0314105-115414/" TargetMode="External"/><Relationship Id="rId4" Type="http://schemas.openxmlformats.org/officeDocument/2006/relationships/settings" Target="settings.xml"/><Relationship Id="rId9" Type="http://schemas.openxmlformats.org/officeDocument/2006/relationships/hyperlink" Target="http://www.americanheart.org/presenter.jhtml?identifier=3042098" TargetMode="External"/><Relationship Id="rId14" Type="http://schemas.openxmlformats.org/officeDocument/2006/relationships/hyperlink" Target="http://www.americanheart.org/presenter.jhtml?identifier=3042101" TargetMode="External"/><Relationship Id="rId22" Type="http://schemas.openxmlformats.org/officeDocument/2006/relationships/hyperlink" Target="mailto:susana.loaiza@umag.cl" TargetMode="External"/><Relationship Id="rId27" Type="http://schemas.openxmlformats.org/officeDocument/2006/relationships/hyperlink" Target="http://www.cfnavarra.es/salud/anales/textos/vol25/sup1/suple11a.html" TargetMode="External"/><Relationship Id="rId30" Type="http://schemas.openxmlformats.org/officeDocument/2006/relationships/hyperlink" Target="http://www.bienestarfamiliar.gov.co/ESPANOL/informes/encueta_nal_de_la_situa/ENSIN%20BOGOTA%20Y%20CUNDINAMARCA.ppt.ppt"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820A3"/>
    <w:rsid w:val="00A820A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5F79C700F24275BFE353B8150E8A3C">
    <w:name w:val="CD5F79C700F24275BFE353B8150E8A3C"/>
    <w:rsid w:val="00A82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C891-4BD8-44F6-9631-3D80C4DC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4392</Words>
  <Characters>24160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COPY MAX</Company>
  <LinksUpToDate>false</LinksUpToDate>
  <CharactersWithSpaces>28496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CAMPOS</dc:creator>
  <cp:keywords/>
  <dc:description/>
  <cp:lastModifiedBy>Ivonne</cp:lastModifiedBy>
  <cp:revision>40</cp:revision>
  <dcterms:created xsi:type="dcterms:W3CDTF">2011-02-14T17:16:00Z</dcterms:created>
  <dcterms:modified xsi:type="dcterms:W3CDTF">2011-02-14T19:59:00Z</dcterms:modified>
</cp:coreProperties>
</file>