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D48" w:rsidRPr="00D90D48" w:rsidRDefault="00D90D48" w:rsidP="00D90D48">
      <w:pPr>
        <w:pStyle w:val="Ttulo1"/>
        <w:spacing w:before="360" w:after="360"/>
        <w:rPr>
          <w:rFonts w:ascii="Times New Roman" w:eastAsiaTheme="minorHAnsi" w:hAnsi="Times New Roman"/>
        </w:rPr>
      </w:pPr>
      <w:bookmarkStart w:id="0" w:name="_Toc409056699"/>
      <w:bookmarkStart w:id="1" w:name="_GoBack"/>
      <w:r w:rsidRPr="00D90D48">
        <w:rPr>
          <w:rFonts w:ascii="Times New Roman" w:eastAsiaTheme="minorHAnsi" w:hAnsi="Times New Roman"/>
        </w:rPr>
        <w:t>RESUMEN EJECUTIVO</w:t>
      </w:r>
      <w:bookmarkEnd w:id="0"/>
    </w:p>
    <w:p w:rsidR="00D90D48" w:rsidRPr="00D90D48" w:rsidRDefault="00D90D48" w:rsidP="00D90D48">
      <w:pPr>
        <w:rPr>
          <w:rFonts w:ascii="Times New Roman" w:eastAsiaTheme="minorHAnsi" w:hAnsi="Times New Roman"/>
        </w:rPr>
      </w:pPr>
      <w:r w:rsidRPr="00D90D48">
        <w:rPr>
          <w:rFonts w:ascii="Times New Roman" w:hAnsi="Times New Roman"/>
        </w:rPr>
        <w:t>El presente trabajo de grado, está elaborado con la finalidad de proporcionar un Manual Administrativo para el Mercado Mayorista de la ciudad de Bolívar, mismo que servirá como un instrumento de ayuda para la institución. El presente documento cuenta con cuatro capítulos, el primero</w:t>
      </w:r>
      <w:proofErr w:type="gramStart"/>
      <w:r w:rsidRPr="00D90D48">
        <w:rPr>
          <w:rFonts w:ascii="Times New Roman" w:hAnsi="Times New Roman"/>
        </w:rPr>
        <w:t>,  es</w:t>
      </w:r>
      <w:proofErr w:type="gramEnd"/>
      <w:r w:rsidRPr="00D90D48">
        <w:rPr>
          <w:rFonts w:ascii="Times New Roman" w:hAnsi="Times New Roman"/>
        </w:rPr>
        <w:t xml:space="preserve"> el diagnóstico situacional que se lo realizó con el fin de conocer la situación actual del Mercado Mayorista, la cual fue lograda a través de fuentes de información primaria y secundaria, como las entrevistas a las autoridades y empleados, una encuesta a los productores para conocer el grado de atención al cliente y un análisis del entorno externo en el que se desenvuelve el Mercado Mayorista. Esto permitió identificar apropiadamente el problema que tenía el mercado el cual es la ausencia de un manual administrativo. El segundo capítulo, está compuesto por un marco teórico, el cual fue elaborado fundamentándose en fuentes de información secundaria como libros, reglamentos, noticias e internet. En el tercer capítulo, se propone un manual administrativo que facilite la planificación estratégica del Mercado Mayorista, con sus componentes: filosofía administrativa, estructura orgánica, manual de funciones y reglamento interno; que permitirán controlar el desarrollo de las actividades que se realizan en el Mercado Mayorista. En el último capítulo se analiza los impactos que generará la aplicación del manual administrativo en el ámbito empresarial, económico y social. El Manual Administrativo para el Mercado Mayorista finaliza con las respectivas conclusiones y recomendaciones. </w:t>
      </w:r>
    </w:p>
    <w:p w:rsidR="00D90D48" w:rsidRPr="00D90D48" w:rsidRDefault="00D90D48" w:rsidP="00D90D48">
      <w:pPr>
        <w:spacing w:after="160" w:line="256" w:lineRule="auto"/>
        <w:jc w:val="left"/>
        <w:rPr>
          <w:rFonts w:ascii="Times New Roman" w:hAnsi="Times New Roman"/>
        </w:rPr>
      </w:pPr>
      <w:r w:rsidRPr="00D90D48">
        <w:rPr>
          <w:rFonts w:ascii="Times New Roman" w:hAnsi="Times New Roman"/>
        </w:rPr>
        <w:br w:type="page"/>
      </w:r>
    </w:p>
    <w:p w:rsidR="00D90D48" w:rsidRPr="00D90D48" w:rsidRDefault="00D90D48" w:rsidP="00D90D48">
      <w:pPr>
        <w:pStyle w:val="Ttulo1"/>
        <w:rPr>
          <w:rFonts w:ascii="Times New Roman" w:eastAsiaTheme="minorHAnsi" w:hAnsi="Times New Roman"/>
          <w:lang w:val="en-US"/>
        </w:rPr>
      </w:pPr>
      <w:bookmarkStart w:id="2" w:name="_Toc409056700"/>
      <w:r w:rsidRPr="00D90D48">
        <w:rPr>
          <w:rFonts w:ascii="Times New Roman" w:eastAsiaTheme="minorHAnsi" w:hAnsi="Times New Roman"/>
          <w:lang w:val="en-US"/>
        </w:rPr>
        <w:lastRenderedPageBreak/>
        <w:t>SUMMARY</w:t>
      </w:r>
      <w:bookmarkEnd w:id="2"/>
    </w:p>
    <w:p w:rsidR="000412FB" w:rsidRPr="00D90D48" w:rsidRDefault="00D90D48" w:rsidP="00D90D48">
      <w:pPr>
        <w:rPr>
          <w:rFonts w:ascii="Times New Roman" w:hAnsi="Times New Roman"/>
          <w:lang w:val="en-US"/>
        </w:rPr>
      </w:pPr>
      <w:r w:rsidRPr="00D90D48">
        <w:rPr>
          <w:rFonts w:ascii="Times New Roman" w:hAnsi="Times New Roman"/>
          <w:shd w:val="clear" w:color="auto" w:fill="FFFFFF"/>
          <w:lang w:val="en-US"/>
        </w:rPr>
        <w:t xml:space="preserve">The present work of </w:t>
      </w:r>
      <w:proofErr w:type="gramStart"/>
      <w:r w:rsidRPr="00D90D48">
        <w:rPr>
          <w:rFonts w:ascii="Times New Roman" w:hAnsi="Times New Roman"/>
          <w:shd w:val="clear" w:color="auto" w:fill="FFFFFF"/>
          <w:lang w:val="en-US"/>
        </w:rPr>
        <w:t>degree,</w:t>
      </w:r>
      <w:proofErr w:type="gramEnd"/>
      <w:r w:rsidRPr="00D90D48">
        <w:rPr>
          <w:rFonts w:ascii="Times New Roman" w:hAnsi="Times New Roman"/>
          <w:shd w:val="clear" w:color="auto" w:fill="FFFFFF"/>
          <w:lang w:val="en-US"/>
        </w:rPr>
        <w:t xml:space="preserve"> is developed in order to provide a Manual Administrative for the wholesale market of the city Bolivar, which will serve as an instrument of aid for the institution. </w:t>
      </w:r>
      <w:proofErr w:type="gramStart"/>
      <w:r w:rsidRPr="00D90D48">
        <w:rPr>
          <w:rFonts w:ascii="Times New Roman" w:hAnsi="Times New Roman"/>
          <w:shd w:val="clear" w:color="auto" w:fill="FFFFFF"/>
          <w:lang w:val="en-US"/>
        </w:rPr>
        <w:t>The present document has four chapters, the first is the diagnosis situational that was made in order to know the current situation Wholesale Market, which was obtained information sources primary and secondary, as interviews to the authorities and employees, a survey producers to know the degree of attention to the client and analysis</w:t>
      </w:r>
      <w:r w:rsidRPr="00D90D48">
        <w:rPr>
          <w:rStyle w:val="apple-converted-space"/>
          <w:rFonts w:ascii="Times New Roman" w:hAnsi="Times New Roman"/>
          <w:color w:val="222222"/>
          <w:sz w:val="19"/>
          <w:szCs w:val="19"/>
          <w:shd w:val="clear" w:color="auto" w:fill="FFFFFF"/>
          <w:lang w:val="en-US"/>
        </w:rPr>
        <w:t> </w:t>
      </w:r>
      <w:r w:rsidRPr="00D90D48">
        <w:rPr>
          <w:rFonts w:ascii="Times New Roman" w:hAnsi="Times New Roman"/>
          <w:shd w:val="clear" w:color="auto" w:fill="FFFFFF"/>
          <w:lang w:val="en-US"/>
        </w:rPr>
        <w:t>environment external in which it operates Wholesale Market.</w:t>
      </w:r>
      <w:proofErr w:type="gramEnd"/>
      <w:r w:rsidRPr="00D90D48">
        <w:rPr>
          <w:rFonts w:ascii="Times New Roman" w:hAnsi="Times New Roman"/>
          <w:shd w:val="clear" w:color="auto" w:fill="FFFFFF"/>
          <w:lang w:val="en-US"/>
        </w:rPr>
        <w:t xml:space="preserve"> This allowed</w:t>
      </w:r>
      <w:r w:rsidRPr="00D90D48">
        <w:rPr>
          <w:rStyle w:val="apple-converted-space"/>
          <w:rFonts w:ascii="Times New Roman" w:hAnsi="Times New Roman"/>
          <w:color w:val="222222"/>
          <w:sz w:val="19"/>
          <w:szCs w:val="19"/>
          <w:shd w:val="clear" w:color="auto" w:fill="FFFFFF"/>
          <w:lang w:val="en-US"/>
        </w:rPr>
        <w:t> </w:t>
      </w:r>
      <w:r w:rsidRPr="00D90D48">
        <w:rPr>
          <w:rFonts w:ascii="Times New Roman" w:hAnsi="Times New Roman"/>
          <w:shd w:val="clear" w:color="auto" w:fill="FFFFFF"/>
          <w:lang w:val="en-US"/>
        </w:rPr>
        <w:t>identify properly the problem</w:t>
      </w:r>
      <w:r w:rsidRPr="00D90D48">
        <w:rPr>
          <w:rStyle w:val="apple-converted-space"/>
          <w:rFonts w:ascii="Times New Roman" w:hAnsi="Times New Roman"/>
          <w:color w:val="222222"/>
          <w:sz w:val="19"/>
          <w:szCs w:val="19"/>
          <w:shd w:val="clear" w:color="auto" w:fill="FFFFFF"/>
          <w:lang w:val="en-US"/>
        </w:rPr>
        <w:t> </w:t>
      </w:r>
      <w:r w:rsidRPr="00D90D48">
        <w:rPr>
          <w:rFonts w:ascii="Times New Roman" w:hAnsi="Times New Roman"/>
          <w:shd w:val="clear" w:color="auto" w:fill="FFFFFF"/>
          <w:lang w:val="en-US"/>
        </w:rPr>
        <w:t xml:space="preserve">had the </w:t>
      </w:r>
      <w:proofErr w:type="gramStart"/>
      <w:r w:rsidRPr="00D90D48">
        <w:rPr>
          <w:rFonts w:ascii="Times New Roman" w:hAnsi="Times New Roman"/>
          <w:shd w:val="clear" w:color="auto" w:fill="FFFFFF"/>
          <w:lang w:val="en-US"/>
        </w:rPr>
        <w:t>market which</w:t>
      </w:r>
      <w:proofErr w:type="gramEnd"/>
      <w:r w:rsidRPr="00D90D48">
        <w:rPr>
          <w:rFonts w:ascii="Times New Roman" w:hAnsi="Times New Roman"/>
          <w:shd w:val="clear" w:color="auto" w:fill="FFFFFF"/>
          <w:lang w:val="en-US"/>
        </w:rPr>
        <w:t xml:space="preserve"> is the absence of a manual administrative. The second chapter, this composite a framework theoretical, which was elaborated being based on sources information secondary as books, rules, news and internet. The third </w:t>
      </w:r>
      <w:proofErr w:type="gramStart"/>
      <w:r w:rsidRPr="00D90D48">
        <w:rPr>
          <w:rFonts w:ascii="Times New Roman" w:hAnsi="Times New Roman"/>
          <w:shd w:val="clear" w:color="auto" w:fill="FFFFFF"/>
          <w:lang w:val="en-US"/>
        </w:rPr>
        <w:t>chapter,</w:t>
      </w:r>
      <w:proofErr w:type="gramEnd"/>
      <w:r w:rsidRPr="00D90D48">
        <w:rPr>
          <w:rFonts w:ascii="Times New Roman" w:hAnsi="Times New Roman"/>
          <w:shd w:val="clear" w:color="auto" w:fill="FFFFFF"/>
          <w:lang w:val="en-US"/>
        </w:rPr>
        <w:t xml:space="preserve"> is proposal a manual administrative to facilitate planning strategic Wholesale Market, with its components:</w:t>
      </w:r>
      <w:r w:rsidRPr="00D90D48">
        <w:rPr>
          <w:rStyle w:val="apple-converted-space"/>
          <w:rFonts w:ascii="Times New Roman" w:hAnsi="Times New Roman"/>
          <w:color w:val="222222"/>
          <w:sz w:val="19"/>
          <w:szCs w:val="19"/>
          <w:shd w:val="clear" w:color="auto" w:fill="FFFFFF"/>
          <w:lang w:val="en-US"/>
        </w:rPr>
        <w:t> </w:t>
      </w:r>
      <w:r w:rsidRPr="00D90D48">
        <w:rPr>
          <w:rFonts w:ascii="Times New Roman" w:hAnsi="Times New Roman"/>
          <w:shd w:val="clear" w:color="auto" w:fill="FFFFFF"/>
          <w:lang w:val="en-US"/>
        </w:rPr>
        <w:t xml:space="preserve">philosophy administrative structure organic, manual functions and rules of procedure; that will control the development of the activities carried out in the wholesale market. In the last chapter </w:t>
      </w:r>
      <w:proofErr w:type="gramStart"/>
      <w:r w:rsidRPr="00D90D48">
        <w:rPr>
          <w:rFonts w:ascii="Times New Roman" w:hAnsi="Times New Roman"/>
          <w:shd w:val="clear" w:color="auto" w:fill="FFFFFF"/>
          <w:lang w:val="en-US"/>
        </w:rPr>
        <w:t>analyzed</w:t>
      </w:r>
      <w:proofErr w:type="gramEnd"/>
      <w:r w:rsidRPr="00D90D48">
        <w:rPr>
          <w:rFonts w:ascii="Times New Roman" w:hAnsi="Times New Roman"/>
          <w:shd w:val="clear" w:color="auto" w:fill="FFFFFF"/>
          <w:lang w:val="en-US"/>
        </w:rPr>
        <w:t xml:space="preserve"> the impacts generated the implementation manual administrative in business, economic and social. The manual administrative for the wholesale market ends with the respective conclusions and recommendations.</w:t>
      </w:r>
      <w:bookmarkEnd w:id="1"/>
    </w:p>
    <w:sectPr w:rsidR="000412FB" w:rsidRPr="00D90D48" w:rsidSect="006C4E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FB"/>
    <w:rsid w:val="00035452"/>
    <w:rsid w:val="000412FB"/>
    <w:rsid w:val="00044E98"/>
    <w:rsid w:val="0004695F"/>
    <w:rsid w:val="000500E1"/>
    <w:rsid w:val="000550F2"/>
    <w:rsid w:val="00066C8F"/>
    <w:rsid w:val="00066EE2"/>
    <w:rsid w:val="00076545"/>
    <w:rsid w:val="00095E6B"/>
    <w:rsid w:val="00124C5C"/>
    <w:rsid w:val="0014224A"/>
    <w:rsid w:val="0016246D"/>
    <w:rsid w:val="00164C39"/>
    <w:rsid w:val="00184AA1"/>
    <w:rsid w:val="001A01DA"/>
    <w:rsid w:val="001A65F6"/>
    <w:rsid w:val="001C36F6"/>
    <w:rsid w:val="001C5233"/>
    <w:rsid w:val="001D6457"/>
    <w:rsid w:val="001F1A5D"/>
    <w:rsid w:val="00223CB3"/>
    <w:rsid w:val="002472DA"/>
    <w:rsid w:val="002803B6"/>
    <w:rsid w:val="002839AA"/>
    <w:rsid w:val="00337C10"/>
    <w:rsid w:val="00343E22"/>
    <w:rsid w:val="00361954"/>
    <w:rsid w:val="003645E1"/>
    <w:rsid w:val="00376E80"/>
    <w:rsid w:val="003C4A61"/>
    <w:rsid w:val="003D0850"/>
    <w:rsid w:val="003F287E"/>
    <w:rsid w:val="003F5119"/>
    <w:rsid w:val="00407249"/>
    <w:rsid w:val="00415FEC"/>
    <w:rsid w:val="00416572"/>
    <w:rsid w:val="00433FED"/>
    <w:rsid w:val="00451DEE"/>
    <w:rsid w:val="00457225"/>
    <w:rsid w:val="00475D86"/>
    <w:rsid w:val="00487FA8"/>
    <w:rsid w:val="004911F5"/>
    <w:rsid w:val="004A35D1"/>
    <w:rsid w:val="004A420D"/>
    <w:rsid w:val="004C0842"/>
    <w:rsid w:val="004E65E5"/>
    <w:rsid w:val="004F6CF4"/>
    <w:rsid w:val="005145CE"/>
    <w:rsid w:val="00533B9B"/>
    <w:rsid w:val="00585051"/>
    <w:rsid w:val="0059345A"/>
    <w:rsid w:val="00593604"/>
    <w:rsid w:val="005B28AD"/>
    <w:rsid w:val="005C3C86"/>
    <w:rsid w:val="005C5495"/>
    <w:rsid w:val="005E004C"/>
    <w:rsid w:val="005F6469"/>
    <w:rsid w:val="00603CA3"/>
    <w:rsid w:val="006054D8"/>
    <w:rsid w:val="00670B26"/>
    <w:rsid w:val="006B143A"/>
    <w:rsid w:val="006C0D47"/>
    <w:rsid w:val="006C4E5B"/>
    <w:rsid w:val="006C5B5E"/>
    <w:rsid w:val="006F7C9E"/>
    <w:rsid w:val="0072623E"/>
    <w:rsid w:val="00730FC8"/>
    <w:rsid w:val="00740C0F"/>
    <w:rsid w:val="007544A9"/>
    <w:rsid w:val="0077116B"/>
    <w:rsid w:val="00786A05"/>
    <w:rsid w:val="007A302E"/>
    <w:rsid w:val="007B20FB"/>
    <w:rsid w:val="007D1A84"/>
    <w:rsid w:val="00806548"/>
    <w:rsid w:val="008154CB"/>
    <w:rsid w:val="00847DBB"/>
    <w:rsid w:val="008C266D"/>
    <w:rsid w:val="008C6E56"/>
    <w:rsid w:val="009041B4"/>
    <w:rsid w:val="00963A72"/>
    <w:rsid w:val="00990C64"/>
    <w:rsid w:val="009A38D8"/>
    <w:rsid w:val="009B2D3C"/>
    <w:rsid w:val="009C427D"/>
    <w:rsid w:val="009D012A"/>
    <w:rsid w:val="009D10BC"/>
    <w:rsid w:val="009F0829"/>
    <w:rsid w:val="00A21F1D"/>
    <w:rsid w:val="00A2392B"/>
    <w:rsid w:val="00A32192"/>
    <w:rsid w:val="00A35D64"/>
    <w:rsid w:val="00A40293"/>
    <w:rsid w:val="00A41461"/>
    <w:rsid w:val="00A54470"/>
    <w:rsid w:val="00A6088C"/>
    <w:rsid w:val="00A91FFD"/>
    <w:rsid w:val="00B20FB5"/>
    <w:rsid w:val="00B229B0"/>
    <w:rsid w:val="00B36A91"/>
    <w:rsid w:val="00B51910"/>
    <w:rsid w:val="00B60051"/>
    <w:rsid w:val="00B64582"/>
    <w:rsid w:val="00BA72E1"/>
    <w:rsid w:val="00BD78B1"/>
    <w:rsid w:val="00BF4056"/>
    <w:rsid w:val="00BF6DEE"/>
    <w:rsid w:val="00C230F0"/>
    <w:rsid w:val="00C54EC6"/>
    <w:rsid w:val="00C54FA8"/>
    <w:rsid w:val="00C607B2"/>
    <w:rsid w:val="00C767CA"/>
    <w:rsid w:val="00C8245B"/>
    <w:rsid w:val="00C84EF9"/>
    <w:rsid w:val="00C8502C"/>
    <w:rsid w:val="00CB28DD"/>
    <w:rsid w:val="00CB5F1A"/>
    <w:rsid w:val="00CE700A"/>
    <w:rsid w:val="00D07FFB"/>
    <w:rsid w:val="00D10B53"/>
    <w:rsid w:val="00D63977"/>
    <w:rsid w:val="00D70CBF"/>
    <w:rsid w:val="00D8483A"/>
    <w:rsid w:val="00D90D48"/>
    <w:rsid w:val="00DA350D"/>
    <w:rsid w:val="00DC5677"/>
    <w:rsid w:val="00DE5D0E"/>
    <w:rsid w:val="00E01B40"/>
    <w:rsid w:val="00E204D6"/>
    <w:rsid w:val="00E21A93"/>
    <w:rsid w:val="00E21B05"/>
    <w:rsid w:val="00E228AC"/>
    <w:rsid w:val="00E26E2D"/>
    <w:rsid w:val="00E32D82"/>
    <w:rsid w:val="00E344FD"/>
    <w:rsid w:val="00E46EED"/>
    <w:rsid w:val="00E8042B"/>
    <w:rsid w:val="00EA517E"/>
    <w:rsid w:val="00EA6689"/>
    <w:rsid w:val="00EB2965"/>
    <w:rsid w:val="00EC4C19"/>
    <w:rsid w:val="00ED3225"/>
    <w:rsid w:val="00F07BAE"/>
    <w:rsid w:val="00F26DBB"/>
    <w:rsid w:val="00F3548C"/>
    <w:rsid w:val="00F748A2"/>
    <w:rsid w:val="00F95111"/>
    <w:rsid w:val="00FC390E"/>
    <w:rsid w:val="00FD24CA"/>
    <w:rsid w:val="00FD319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ADC68-604A-45C0-AA0D-158BC6C6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3B6"/>
    <w:pPr>
      <w:spacing w:after="240" w:line="360" w:lineRule="auto"/>
      <w:jc w:val="both"/>
    </w:pPr>
    <w:rPr>
      <w:rFonts w:ascii="Arial" w:eastAsia="Calibri" w:hAnsi="Arial" w:cs="Times New Roman"/>
      <w:sz w:val="24"/>
    </w:rPr>
  </w:style>
  <w:style w:type="paragraph" w:styleId="Ttulo1">
    <w:name w:val="heading 1"/>
    <w:basedOn w:val="Normal"/>
    <w:next w:val="Normal"/>
    <w:link w:val="Ttulo1Car"/>
    <w:uiPriority w:val="9"/>
    <w:qFormat/>
    <w:rsid w:val="002803B6"/>
    <w:pPr>
      <w:keepNext/>
      <w:keepLines/>
      <w:spacing w:before="240"/>
      <w:jc w:val="center"/>
      <w:outlineLvl w:val="0"/>
    </w:pPr>
    <w:rPr>
      <w:rFonts w:eastAsia="Times New Roman"/>
      <w:b/>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03B6"/>
    <w:rPr>
      <w:rFonts w:ascii="Arial" w:eastAsia="Times New Roman" w:hAnsi="Arial" w:cs="Times New Roman"/>
      <w:b/>
      <w:sz w:val="24"/>
      <w:szCs w:val="32"/>
      <w:lang w:val="x-none" w:eastAsia="x-none"/>
    </w:rPr>
  </w:style>
  <w:style w:type="character" w:customStyle="1" w:styleId="hps">
    <w:name w:val="hps"/>
    <w:basedOn w:val="Fuentedeprrafopredeter"/>
    <w:rsid w:val="006054D8"/>
  </w:style>
  <w:style w:type="paragraph" w:styleId="Textoindependiente">
    <w:name w:val="Body Text"/>
    <w:basedOn w:val="Normal"/>
    <w:link w:val="TextoindependienteCar"/>
    <w:semiHidden/>
    <w:unhideWhenUsed/>
    <w:rsid w:val="00B20FB5"/>
    <w:pPr>
      <w:spacing w:after="0" w:line="240" w:lineRule="auto"/>
    </w:pPr>
    <w:rPr>
      <w:rFonts w:eastAsia="Times New Roman"/>
      <w:szCs w:val="24"/>
      <w:lang w:val="es-ES" w:eastAsia="es-ES"/>
    </w:rPr>
  </w:style>
  <w:style w:type="character" w:customStyle="1" w:styleId="TextoindependienteCar">
    <w:name w:val="Texto independiente Car"/>
    <w:basedOn w:val="Fuentedeprrafopredeter"/>
    <w:link w:val="Textoindependiente"/>
    <w:semiHidden/>
    <w:rsid w:val="00B20FB5"/>
    <w:rPr>
      <w:rFonts w:ascii="Arial" w:eastAsia="Times New Roman" w:hAnsi="Arial" w:cs="Times New Roman"/>
      <w:sz w:val="24"/>
      <w:szCs w:val="24"/>
      <w:lang w:val="es-ES" w:eastAsia="es-ES"/>
    </w:rPr>
  </w:style>
  <w:style w:type="character" w:customStyle="1" w:styleId="SinespaciadoCar">
    <w:name w:val="Sin espaciado Car"/>
    <w:link w:val="Sinespaciado"/>
    <w:uiPriority w:val="1"/>
    <w:locked/>
    <w:rsid w:val="00CB28DD"/>
  </w:style>
  <w:style w:type="paragraph" w:styleId="Sinespaciado">
    <w:name w:val="No Spacing"/>
    <w:link w:val="SinespaciadoCar"/>
    <w:uiPriority w:val="1"/>
    <w:qFormat/>
    <w:rsid w:val="00CB28DD"/>
    <w:pPr>
      <w:spacing w:after="0" w:line="240" w:lineRule="auto"/>
    </w:pPr>
  </w:style>
  <w:style w:type="character" w:customStyle="1" w:styleId="TextoNormalCar">
    <w:name w:val="Texto Normal Car"/>
    <w:link w:val="TextoNormal"/>
    <w:uiPriority w:val="99"/>
    <w:locked/>
    <w:rsid w:val="00CB28DD"/>
    <w:rPr>
      <w:rFonts w:ascii="Arial" w:hAnsi="Arial" w:cs="Arial"/>
      <w:sz w:val="24"/>
      <w:szCs w:val="24"/>
    </w:rPr>
  </w:style>
  <w:style w:type="paragraph" w:customStyle="1" w:styleId="TextoNormal">
    <w:name w:val="Texto Normal"/>
    <w:basedOn w:val="Normal"/>
    <w:link w:val="TextoNormalCar"/>
    <w:uiPriority w:val="99"/>
    <w:rsid w:val="00CB28DD"/>
    <w:pPr>
      <w:spacing w:after="200" w:line="276" w:lineRule="auto"/>
    </w:pPr>
    <w:rPr>
      <w:rFonts w:eastAsiaTheme="minorHAnsi" w:cs="Arial"/>
      <w:szCs w:val="24"/>
    </w:rPr>
  </w:style>
  <w:style w:type="character" w:customStyle="1" w:styleId="apple-converted-space">
    <w:name w:val="apple-converted-space"/>
    <w:basedOn w:val="Fuentedeprrafopredeter"/>
    <w:rsid w:val="006C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1381">
      <w:bodyDiv w:val="1"/>
      <w:marLeft w:val="0"/>
      <w:marRight w:val="0"/>
      <w:marTop w:val="0"/>
      <w:marBottom w:val="0"/>
      <w:divBdr>
        <w:top w:val="none" w:sz="0" w:space="0" w:color="auto"/>
        <w:left w:val="none" w:sz="0" w:space="0" w:color="auto"/>
        <w:bottom w:val="none" w:sz="0" w:space="0" w:color="auto"/>
        <w:right w:val="none" w:sz="0" w:space="0" w:color="auto"/>
      </w:divBdr>
    </w:div>
    <w:div w:id="685056306">
      <w:bodyDiv w:val="1"/>
      <w:marLeft w:val="0"/>
      <w:marRight w:val="0"/>
      <w:marTop w:val="0"/>
      <w:marBottom w:val="0"/>
      <w:divBdr>
        <w:top w:val="none" w:sz="0" w:space="0" w:color="auto"/>
        <w:left w:val="none" w:sz="0" w:space="0" w:color="auto"/>
        <w:bottom w:val="none" w:sz="0" w:space="0" w:color="auto"/>
        <w:right w:val="none" w:sz="0" w:space="0" w:color="auto"/>
      </w:divBdr>
    </w:div>
    <w:div w:id="1010987627">
      <w:bodyDiv w:val="1"/>
      <w:marLeft w:val="0"/>
      <w:marRight w:val="0"/>
      <w:marTop w:val="0"/>
      <w:marBottom w:val="0"/>
      <w:divBdr>
        <w:top w:val="none" w:sz="0" w:space="0" w:color="auto"/>
        <w:left w:val="none" w:sz="0" w:space="0" w:color="auto"/>
        <w:bottom w:val="none" w:sz="0" w:space="0" w:color="auto"/>
        <w:right w:val="none" w:sz="0" w:space="0" w:color="auto"/>
      </w:divBdr>
    </w:div>
    <w:div w:id="1285193205">
      <w:bodyDiv w:val="1"/>
      <w:marLeft w:val="0"/>
      <w:marRight w:val="0"/>
      <w:marTop w:val="0"/>
      <w:marBottom w:val="0"/>
      <w:divBdr>
        <w:top w:val="none" w:sz="0" w:space="0" w:color="auto"/>
        <w:left w:val="none" w:sz="0" w:space="0" w:color="auto"/>
        <w:bottom w:val="none" w:sz="0" w:space="0" w:color="auto"/>
        <w:right w:val="none" w:sz="0" w:space="0" w:color="auto"/>
      </w:divBdr>
    </w:div>
    <w:div w:id="1351640065">
      <w:bodyDiv w:val="1"/>
      <w:marLeft w:val="0"/>
      <w:marRight w:val="0"/>
      <w:marTop w:val="0"/>
      <w:marBottom w:val="0"/>
      <w:divBdr>
        <w:top w:val="none" w:sz="0" w:space="0" w:color="auto"/>
        <w:left w:val="none" w:sz="0" w:space="0" w:color="auto"/>
        <w:bottom w:val="none" w:sz="0" w:space="0" w:color="auto"/>
        <w:right w:val="none" w:sz="0" w:space="0" w:color="auto"/>
      </w:divBdr>
    </w:div>
    <w:div w:id="20169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462</Words>
  <Characters>2546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dc:creator>
  <cp:keywords/>
  <dc:description/>
  <cp:lastModifiedBy>GLADYS</cp:lastModifiedBy>
  <cp:revision>18</cp:revision>
  <dcterms:created xsi:type="dcterms:W3CDTF">2015-01-16T18:55:00Z</dcterms:created>
  <dcterms:modified xsi:type="dcterms:W3CDTF">2015-02-26T00:47:00Z</dcterms:modified>
</cp:coreProperties>
</file>