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70F" w:rsidRPr="00834405" w:rsidRDefault="00834405" w:rsidP="00834405">
      <w:pPr>
        <w:tabs>
          <w:tab w:val="left" w:pos="3722"/>
          <w:tab w:val="center" w:pos="4419"/>
        </w:tabs>
        <w:spacing w:line="360" w:lineRule="auto"/>
        <w:jc w:val="both"/>
        <w:rPr>
          <w:rFonts w:ascii="Times New Roman" w:hAnsi="Times New Roman" w:cs="Times New Roman"/>
          <w:b/>
        </w:rPr>
      </w:pPr>
      <w:bookmarkStart w:id="0" w:name="_GoBack"/>
      <w:bookmarkEnd w:id="0"/>
      <w:r>
        <w:rPr>
          <w:rFonts w:ascii="Times New Roman" w:hAnsi="Times New Roman" w:cs="Times New Roman"/>
          <w:b/>
          <w:sz w:val="24"/>
          <w:szCs w:val="24"/>
        </w:rPr>
        <w:tab/>
      </w:r>
      <w:r w:rsidRPr="00834405">
        <w:rPr>
          <w:rFonts w:ascii="Times New Roman" w:hAnsi="Times New Roman" w:cs="Times New Roman"/>
          <w:b/>
        </w:rPr>
        <w:tab/>
      </w:r>
      <w:r w:rsidR="00BB270F" w:rsidRPr="00834405">
        <w:rPr>
          <w:rFonts w:ascii="Times New Roman" w:hAnsi="Times New Roman" w:cs="Times New Roman"/>
          <w:b/>
        </w:rPr>
        <w:t>RESUMEN</w:t>
      </w:r>
    </w:p>
    <w:p w:rsidR="00BB270F" w:rsidRPr="00834405" w:rsidRDefault="00BB270F" w:rsidP="00834405">
      <w:pPr>
        <w:spacing w:line="360" w:lineRule="auto"/>
        <w:jc w:val="both"/>
        <w:rPr>
          <w:rFonts w:ascii="Times New Roman" w:hAnsi="Times New Roman" w:cs="Times New Roman"/>
        </w:rPr>
      </w:pPr>
      <w:r w:rsidRPr="00834405">
        <w:rPr>
          <w:rFonts w:ascii="Times New Roman" w:hAnsi="Times New Roman" w:cs="Times New Roman"/>
        </w:rPr>
        <w:t xml:space="preserve">En una época en que los sistemas computacionales constituyen una de las bases de una empresa, en las universidades se forman </w:t>
      </w:r>
      <w:r w:rsidR="006719FF" w:rsidRPr="00834405">
        <w:rPr>
          <w:rFonts w:ascii="Times New Roman" w:hAnsi="Times New Roman" w:cs="Times New Roman"/>
        </w:rPr>
        <w:t>profesionales</w:t>
      </w:r>
      <w:r w:rsidRPr="00834405">
        <w:rPr>
          <w:rFonts w:ascii="Times New Roman" w:hAnsi="Times New Roman" w:cs="Times New Roman"/>
        </w:rPr>
        <w:t xml:space="preserve"> capaces no solo de desarrollar sistemas, sino también de emp</w:t>
      </w:r>
      <w:r w:rsidR="006719FF" w:rsidRPr="00834405">
        <w:rPr>
          <w:rFonts w:ascii="Times New Roman" w:hAnsi="Times New Roman" w:cs="Times New Roman"/>
        </w:rPr>
        <w:t>render empresas logrando así la integración en la sociedad de los mismos.</w:t>
      </w:r>
    </w:p>
    <w:p w:rsidR="00BB270F" w:rsidRPr="00834405" w:rsidRDefault="00BB270F" w:rsidP="00834405">
      <w:pPr>
        <w:spacing w:line="360" w:lineRule="auto"/>
        <w:jc w:val="both"/>
        <w:rPr>
          <w:rFonts w:ascii="Times New Roman" w:hAnsi="Times New Roman" w:cs="Times New Roman"/>
        </w:rPr>
      </w:pPr>
      <w:r w:rsidRPr="00834405">
        <w:rPr>
          <w:rFonts w:ascii="Times New Roman" w:hAnsi="Times New Roman" w:cs="Times New Roman"/>
        </w:rPr>
        <w:t>Actualmente todas las instituciones públicas y privadas del país deben llevar un control financiero se sus recursos económicos, de contabilidad y de presupuesto; para ello usan sistemas que les permitan automatizar sus procesos manteniendo la integridad de la información.</w:t>
      </w:r>
    </w:p>
    <w:p w:rsidR="006719FF" w:rsidRPr="00834405" w:rsidRDefault="006719FF" w:rsidP="00834405">
      <w:pPr>
        <w:spacing w:line="360" w:lineRule="auto"/>
        <w:jc w:val="both"/>
        <w:rPr>
          <w:rFonts w:ascii="Times New Roman" w:hAnsi="Times New Roman" w:cs="Times New Roman"/>
        </w:rPr>
      </w:pPr>
      <w:r w:rsidRPr="00834405">
        <w:rPr>
          <w:rFonts w:ascii="Times New Roman" w:hAnsi="Times New Roman" w:cs="Times New Roman"/>
        </w:rPr>
        <w:t xml:space="preserve">Por tal motivo la institución vio la necesidad de implementar un sistema para la gestión presupuestaria en el gobierno provincial de Imbabura con el objetivo de integrar sus departamentos y permita realizar una administración, control y seguimiento del proceso presupuestario. </w:t>
      </w:r>
    </w:p>
    <w:p w:rsidR="006719FF" w:rsidRPr="00834405" w:rsidRDefault="006719FF" w:rsidP="00834405">
      <w:pPr>
        <w:spacing w:line="360" w:lineRule="auto"/>
        <w:jc w:val="both"/>
        <w:rPr>
          <w:rFonts w:ascii="Times New Roman" w:hAnsi="Times New Roman" w:cs="Times New Roman"/>
        </w:rPr>
      </w:pPr>
      <w:r w:rsidRPr="00834405">
        <w:rPr>
          <w:rFonts w:ascii="Times New Roman" w:hAnsi="Times New Roman" w:cs="Times New Roman"/>
        </w:rPr>
        <w:t>Para el desarrollo del sistema transaccional de evaluación presupuestaria se utilizó tecnología RIA debido a sus características y beneficios; y para la administración de procesos de negocio se utilizo tecnología BPM; una funcionalidad muy importante es la integración del sistema transaccional y el gestor de procesos de negocio BPM, esto se lo consigue mediante servicios web (web services) que proporciona la herramienta BPM, de esta manera el GPI gestiona las transacciones referentes a cada periodo presupuestario paralelamente con el proceso de negocio.</w:t>
      </w:r>
    </w:p>
    <w:p w:rsidR="006719FF" w:rsidRPr="00834405" w:rsidRDefault="006719FF" w:rsidP="00834405">
      <w:pPr>
        <w:spacing w:line="360" w:lineRule="auto"/>
        <w:jc w:val="both"/>
        <w:rPr>
          <w:rFonts w:ascii="Times New Roman" w:hAnsi="Times New Roman" w:cs="Times New Roman"/>
        </w:rPr>
      </w:pPr>
      <w:r w:rsidRPr="00834405">
        <w:rPr>
          <w:rFonts w:ascii="Times New Roman" w:hAnsi="Times New Roman" w:cs="Times New Roman"/>
        </w:rPr>
        <w:t>Como metodología de desarrollo se uso la metodología Scrum, ya actualmente que las metodologías agiles son las más recomendadas cuando se desarrolla un sistema en una institución en la cual los cambios y variaciones funcionales son frecuentes.</w:t>
      </w:r>
    </w:p>
    <w:p w:rsidR="00834405" w:rsidRPr="00834405" w:rsidRDefault="00834405" w:rsidP="00834405">
      <w:pPr>
        <w:spacing w:line="360" w:lineRule="auto"/>
        <w:jc w:val="both"/>
        <w:rPr>
          <w:rFonts w:ascii="Times New Roman" w:hAnsi="Times New Roman" w:cs="Times New Roman"/>
        </w:rPr>
      </w:pPr>
    </w:p>
    <w:p w:rsidR="00834405" w:rsidRPr="00834405" w:rsidRDefault="00834405" w:rsidP="00834405">
      <w:pPr>
        <w:spacing w:line="360" w:lineRule="auto"/>
        <w:jc w:val="both"/>
        <w:rPr>
          <w:rFonts w:ascii="Times New Roman" w:hAnsi="Times New Roman" w:cs="Times New Roman"/>
        </w:rPr>
      </w:pPr>
    </w:p>
    <w:p w:rsidR="00834405" w:rsidRPr="00834405" w:rsidRDefault="00834405" w:rsidP="00834405">
      <w:pPr>
        <w:spacing w:line="360" w:lineRule="auto"/>
        <w:jc w:val="both"/>
        <w:rPr>
          <w:rFonts w:ascii="Times New Roman" w:hAnsi="Times New Roman" w:cs="Times New Roman"/>
        </w:rPr>
      </w:pPr>
    </w:p>
    <w:p w:rsidR="00834405" w:rsidRDefault="00834405" w:rsidP="00834405">
      <w:pPr>
        <w:spacing w:line="360" w:lineRule="auto"/>
        <w:jc w:val="both"/>
        <w:rPr>
          <w:rFonts w:ascii="Times New Roman" w:hAnsi="Times New Roman" w:cs="Times New Roman"/>
        </w:rPr>
      </w:pPr>
    </w:p>
    <w:p w:rsidR="00834405" w:rsidRDefault="00834405" w:rsidP="00834405">
      <w:pPr>
        <w:spacing w:line="360" w:lineRule="auto"/>
        <w:jc w:val="both"/>
        <w:rPr>
          <w:rFonts w:ascii="Times New Roman" w:hAnsi="Times New Roman" w:cs="Times New Roman"/>
        </w:rPr>
      </w:pPr>
    </w:p>
    <w:p w:rsidR="00834405" w:rsidRDefault="00834405" w:rsidP="00834405">
      <w:pPr>
        <w:spacing w:line="360" w:lineRule="auto"/>
        <w:jc w:val="both"/>
        <w:rPr>
          <w:rFonts w:ascii="Times New Roman" w:hAnsi="Times New Roman" w:cs="Times New Roman"/>
        </w:rPr>
      </w:pPr>
    </w:p>
    <w:p w:rsidR="00834405" w:rsidRDefault="00834405" w:rsidP="00834405">
      <w:pPr>
        <w:spacing w:line="360" w:lineRule="auto"/>
        <w:jc w:val="both"/>
        <w:rPr>
          <w:rFonts w:ascii="Times New Roman" w:hAnsi="Times New Roman" w:cs="Times New Roman"/>
        </w:rPr>
      </w:pPr>
    </w:p>
    <w:p w:rsidR="00834405" w:rsidRPr="00834405" w:rsidRDefault="00834405" w:rsidP="00834405">
      <w:pPr>
        <w:spacing w:line="360" w:lineRule="auto"/>
        <w:jc w:val="both"/>
        <w:rPr>
          <w:rFonts w:ascii="Times New Roman" w:hAnsi="Times New Roman" w:cs="Times New Roman"/>
        </w:rPr>
      </w:pPr>
    </w:p>
    <w:p w:rsidR="00834405" w:rsidRPr="00834405" w:rsidRDefault="00834405" w:rsidP="00834405">
      <w:pPr>
        <w:spacing w:line="360" w:lineRule="auto"/>
        <w:jc w:val="center"/>
        <w:rPr>
          <w:rFonts w:ascii="Times New Roman" w:hAnsi="Times New Roman" w:cs="Times New Roman"/>
          <w:b/>
          <w:lang w:val="en-US"/>
        </w:rPr>
      </w:pPr>
      <w:r w:rsidRPr="00834405">
        <w:rPr>
          <w:rFonts w:ascii="Times New Roman" w:hAnsi="Times New Roman" w:cs="Times New Roman"/>
          <w:b/>
          <w:lang w:val="en-US"/>
        </w:rPr>
        <w:lastRenderedPageBreak/>
        <w:t>SUMMARY</w:t>
      </w:r>
    </w:p>
    <w:p w:rsidR="00834405" w:rsidRDefault="00834405" w:rsidP="00834405">
      <w:pPr>
        <w:spacing w:line="360" w:lineRule="auto"/>
        <w:jc w:val="both"/>
        <w:rPr>
          <w:rFonts w:ascii="Times New Roman" w:hAnsi="Times New Roman" w:cs="Times New Roman"/>
          <w:lang w:val="en-US"/>
        </w:rPr>
      </w:pPr>
      <w:r w:rsidRPr="00834405">
        <w:rPr>
          <w:rFonts w:ascii="Times New Roman" w:hAnsi="Times New Roman" w:cs="Times New Roman"/>
          <w:lang w:val="en-US"/>
        </w:rPr>
        <w:t>In an era in which computer systems are one of the foundations of a company, in the universities, there are professionals capable not only of developing systems, but also to start businesses, thus leading to the integration in the society of the same.</w:t>
      </w:r>
    </w:p>
    <w:p w:rsidR="00834405" w:rsidRDefault="00834405" w:rsidP="00834405">
      <w:pPr>
        <w:spacing w:line="360" w:lineRule="auto"/>
        <w:jc w:val="both"/>
        <w:rPr>
          <w:rFonts w:ascii="Times New Roman" w:hAnsi="Times New Roman" w:cs="Times New Roman"/>
          <w:lang w:val="en-US"/>
        </w:rPr>
      </w:pPr>
      <w:r w:rsidRPr="00834405">
        <w:rPr>
          <w:rFonts w:ascii="Times New Roman" w:hAnsi="Times New Roman" w:cs="Times New Roman"/>
          <w:lang w:val="en-US"/>
        </w:rPr>
        <w:t>Currently, all public and private institutions in the country must take financial control of their economic resources, accounting and budget; to do this use systems that allow them to automate their processes while maintaining the integrity of the information.</w:t>
      </w:r>
    </w:p>
    <w:p w:rsidR="00834405" w:rsidRDefault="00834405" w:rsidP="00834405">
      <w:pPr>
        <w:spacing w:line="360" w:lineRule="auto"/>
        <w:jc w:val="both"/>
        <w:rPr>
          <w:rFonts w:ascii="Times New Roman" w:hAnsi="Times New Roman" w:cs="Times New Roman"/>
          <w:lang w:val="en-US"/>
        </w:rPr>
      </w:pPr>
      <w:r w:rsidRPr="00834405">
        <w:rPr>
          <w:rFonts w:ascii="Times New Roman" w:hAnsi="Times New Roman" w:cs="Times New Roman"/>
          <w:lang w:val="en-US"/>
        </w:rPr>
        <w:t>For this reason, the institution saw the need to implement a system for budget management in the provincial government of Imbabura with the aim of integrating their departments and allow them to perform a management, control and monitoring of the budget process. </w:t>
      </w:r>
    </w:p>
    <w:p w:rsidR="00834405" w:rsidRDefault="00834405" w:rsidP="00834405">
      <w:pPr>
        <w:spacing w:line="360" w:lineRule="auto"/>
        <w:jc w:val="both"/>
        <w:rPr>
          <w:rFonts w:ascii="Times New Roman" w:hAnsi="Times New Roman" w:cs="Times New Roman"/>
          <w:lang w:val="en-US"/>
        </w:rPr>
      </w:pPr>
      <w:r w:rsidRPr="00834405">
        <w:rPr>
          <w:rFonts w:ascii="Times New Roman" w:hAnsi="Times New Roman" w:cs="Times New Roman"/>
          <w:lang w:val="en-US"/>
        </w:rPr>
        <w:t>For the development of the transactional system of budgetary assessment was used RIA technology due to its features and benefits; and for the management of business processes using BPM technology; a functionality that is very important is the integration of the transactional system and the manager of business process BPM, this is what you get by using web services (web services) that are provided with the tool BPM, this way the GPI manages the transactions relating to each budget period in parallel with the business process.</w:t>
      </w:r>
    </w:p>
    <w:p w:rsidR="00834405" w:rsidRPr="00834405" w:rsidRDefault="00834405" w:rsidP="00834405">
      <w:pPr>
        <w:spacing w:line="360" w:lineRule="auto"/>
        <w:jc w:val="both"/>
        <w:rPr>
          <w:rFonts w:ascii="Times New Roman" w:hAnsi="Times New Roman" w:cs="Times New Roman"/>
          <w:lang w:val="en-US"/>
        </w:rPr>
      </w:pPr>
      <w:r w:rsidRPr="00834405">
        <w:rPr>
          <w:rFonts w:ascii="Times New Roman" w:hAnsi="Times New Roman" w:cs="Times New Roman"/>
          <w:lang w:val="en-US"/>
        </w:rPr>
        <w:t>As a methodology of development using the Scrum methodology, as currently the agile methodologies are the most recommended when a system is developed in an institution in which the changes and functional variations are frequent.</w:t>
      </w:r>
    </w:p>
    <w:p w:rsidR="006719FF" w:rsidRPr="00834405" w:rsidRDefault="006719FF" w:rsidP="00834405">
      <w:pPr>
        <w:spacing w:line="360" w:lineRule="auto"/>
        <w:jc w:val="both"/>
        <w:rPr>
          <w:rFonts w:ascii="Times New Roman" w:hAnsi="Times New Roman" w:cs="Times New Roman"/>
          <w:lang w:val="en-US"/>
        </w:rPr>
      </w:pPr>
    </w:p>
    <w:p w:rsidR="006719FF" w:rsidRPr="00834405" w:rsidRDefault="006719FF" w:rsidP="00834405">
      <w:pPr>
        <w:spacing w:line="360" w:lineRule="auto"/>
        <w:jc w:val="both"/>
        <w:rPr>
          <w:rFonts w:ascii="Times New Roman" w:hAnsi="Times New Roman" w:cs="Times New Roman"/>
          <w:lang w:val="en-US"/>
        </w:rPr>
      </w:pPr>
    </w:p>
    <w:p w:rsidR="00BB270F" w:rsidRPr="00834405" w:rsidRDefault="00BB270F" w:rsidP="00834405">
      <w:pPr>
        <w:jc w:val="both"/>
        <w:rPr>
          <w:lang w:val="en-US"/>
        </w:rPr>
      </w:pPr>
    </w:p>
    <w:sectPr w:rsidR="00BB270F" w:rsidRPr="008344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2"/>
  </w:compat>
  <w:rsids>
    <w:rsidRoot w:val="00BB270F"/>
    <w:rsid w:val="00587D43"/>
    <w:rsid w:val="006719FF"/>
    <w:rsid w:val="00834405"/>
    <w:rsid w:val="00947056"/>
    <w:rsid w:val="009709CD"/>
    <w:rsid w:val="009E0F2C"/>
    <w:rsid w:val="00B411F7"/>
    <w:rsid w:val="00BB270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0F4414A-2AEC-4692-BE38-0D473E80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B27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27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F7D25-C6CC-4F52-B9B1-3E96E99DB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491</Words>
  <Characters>2703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dc:creator>
  <cp:keywords/>
  <dc:description/>
  <cp:lastModifiedBy>maquina4</cp:lastModifiedBy>
  <cp:revision>6</cp:revision>
  <dcterms:created xsi:type="dcterms:W3CDTF">2015-01-30T05:06:00Z</dcterms:created>
  <dcterms:modified xsi:type="dcterms:W3CDTF">2015-02-05T18:23:00Z</dcterms:modified>
</cp:coreProperties>
</file>