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4BB" w:rsidRDefault="00B264BB" w:rsidP="00B264BB">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808768" behindDoc="0" locked="0" layoutInCell="1" allowOverlap="1">
            <wp:simplePos x="0" y="0"/>
            <wp:positionH relativeFrom="column">
              <wp:posOffset>1821815</wp:posOffset>
            </wp:positionH>
            <wp:positionV relativeFrom="paragraph">
              <wp:posOffset>-477520</wp:posOffset>
            </wp:positionV>
            <wp:extent cx="1126490" cy="1036320"/>
            <wp:effectExtent l="19050" t="0" r="0" b="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26490" cy="1036320"/>
                    </a:xfrm>
                    <a:prstGeom prst="rect">
                      <a:avLst/>
                    </a:prstGeom>
                    <a:noFill/>
                    <a:ln w="9525">
                      <a:noFill/>
                      <a:miter lim="800000"/>
                      <a:headEnd/>
                      <a:tailEnd/>
                    </a:ln>
                  </pic:spPr>
                </pic:pic>
              </a:graphicData>
            </a:graphic>
          </wp:anchor>
        </w:drawing>
      </w:r>
    </w:p>
    <w:p w:rsidR="00B264BB" w:rsidRPr="00A67407" w:rsidRDefault="00B264BB" w:rsidP="00B264BB">
      <w:pPr>
        <w:spacing w:line="360" w:lineRule="auto"/>
        <w:jc w:val="center"/>
        <w:rPr>
          <w:rFonts w:ascii="Arial" w:hAnsi="Arial" w:cs="Arial"/>
          <w:sz w:val="24"/>
          <w:szCs w:val="24"/>
        </w:rPr>
      </w:pPr>
    </w:p>
    <w:p w:rsidR="00B264BB" w:rsidRPr="00A67407" w:rsidRDefault="00B264BB" w:rsidP="00B264BB">
      <w:pPr>
        <w:spacing w:line="360" w:lineRule="auto"/>
        <w:jc w:val="center"/>
        <w:rPr>
          <w:rFonts w:ascii="Arial" w:hAnsi="Arial" w:cs="Arial"/>
          <w:sz w:val="24"/>
          <w:szCs w:val="24"/>
        </w:rPr>
      </w:pPr>
      <w:r w:rsidRPr="00A67407">
        <w:rPr>
          <w:rFonts w:ascii="Arial" w:hAnsi="Arial" w:cs="Arial"/>
          <w:sz w:val="24"/>
          <w:szCs w:val="24"/>
        </w:rPr>
        <w:t>UNIVERSIDAD TÉCNICA DEL NORTE</w:t>
      </w:r>
    </w:p>
    <w:p w:rsidR="00B264BB" w:rsidRPr="00A67407" w:rsidRDefault="00B264BB" w:rsidP="00B264BB">
      <w:pPr>
        <w:spacing w:line="360" w:lineRule="auto"/>
        <w:jc w:val="center"/>
        <w:rPr>
          <w:rFonts w:ascii="Arial" w:hAnsi="Arial" w:cs="Arial"/>
          <w:sz w:val="24"/>
          <w:szCs w:val="24"/>
        </w:rPr>
      </w:pPr>
      <w:r w:rsidRPr="00A67407">
        <w:rPr>
          <w:rFonts w:ascii="Arial" w:hAnsi="Arial" w:cs="Arial"/>
          <w:sz w:val="24"/>
          <w:szCs w:val="24"/>
        </w:rPr>
        <w:t>FACULTAD DE EDUCACIÓN CIENCIA Y TECNOLOGÍA</w:t>
      </w:r>
    </w:p>
    <w:p w:rsidR="00B264BB" w:rsidRPr="00A67407" w:rsidRDefault="00B264BB" w:rsidP="00B264BB">
      <w:pPr>
        <w:spacing w:line="360" w:lineRule="auto"/>
        <w:jc w:val="both"/>
        <w:rPr>
          <w:rFonts w:ascii="Arial" w:hAnsi="Arial" w:cs="Arial"/>
          <w:sz w:val="24"/>
          <w:szCs w:val="24"/>
        </w:rPr>
      </w:pPr>
    </w:p>
    <w:p w:rsidR="00B264BB" w:rsidRDefault="00B264BB" w:rsidP="00B264BB">
      <w:pPr>
        <w:spacing w:line="360" w:lineRule="auto"/>
        <w:jc w:val="both"/>
        <w:rPr>
          <w:rFonts w:ascii="Arial" w:hAnsi="Arial" w:cs="Arial"/>
          <w:b/>
          <w:sz w:val="24"/>
          <w:szCs w:val="24"/>
        </w:rPr>
      </w:pPr>
      <w:r w:rsidRPr="00A67407">
        <w:rPr>
          <w:rFonts w:ascii="Arial" w:hAnsi="Arial" w:cs="Arial"/>
          <w:b/>
          <w:sz w:val="24"/>
          <w:szCs w:val="24"/>
        </w:rPr>
        <w:t>TEMA:</w:t>
      </w:r>
    </w:p>
    <w:p w:rsidR="00B264BB" w:rsidRDefault="00B264BB" w:rsidP="00B264BB">
      <w:pPr>
        <w:spacing w:line="360" w:lineRule="auto"/>
        <w:jc w:val="both"/>
        <w:rPr>
          <w:rFonts w:ascii="Arial" w:hAnsi="Arial" w:cs="Arial"/>
          <w:color w:val="000000" w:themeColor="text1"/>
          <w:sz w:val="24"/>
          <w:szCs w:val="24"/>
        </w:rPr>
      </w:pPr>
      <w:r w:rsidRPr="00A67407">
        <w:rPr>
          <w:rFonts w:ascii="Arial" w:hAnsi="Arial" w:cs="Arial"/>
          <w:color w:val="000000" w:themeColor="text1"/>
          <w:sz w:val="24"/>
          <w:szCs w:val="24"/>
        </w:rPr>
        <w:t>“DIFICULTADES DE  LA MOTRICIDAD GRUESA EN NIÑOS DE 3 A 5 AÑOS EN LOS CENTROS INFANTILES DE LA PARROQUIA CANGAHUA PERTENECIENTE AL CANTÓN CAYAMBE EN EL PERIODO 2010 – 2011”._ PROPUESTA ALTERNATIVA.</w:t>
      </w:r>
    </w:p>
    <w:p w:rsidR="00B264BB" w:rsidRDefault="00B264BB" w:rsidP="00B264BB">
      <w:pPr>
        <w:spacing w:line="360" w:lineRule="auto"/>
        <w:jc w:val="both"/>
        <w:rPr>
          <w:rFonts w:ascii="Arial" w:hAnsi="Arial" w:cs="Arial"/>
          <w:color w:val="000000" w:themeColor="text1"/>
          <w:sz w:val="24"/>
          <w:szCs w:val="24"/>
        </w:rPr>
      </w:pPr>
    </w:p>
    <w:p w:rsidR="00B264BB" w:rsidRPr="00A67407" w:rsidRDefault="00B264BB" w:rsidP="00B264BB">
      <w:pPr>
        <w:spacing w:line="360" w:lineRule="auto"/>
        <w:jc w:val="both"/>
        <w:rPr>
          <w:rFonts w:ascii="Arial" w:hAnsi="Arial" w:cs="Arial"/>
          <w:sz w:val="24"/>
          <w:szCs w:val="24"/>
        </w:rPr>
      </w:pPr>
      <w:r w:rsidRPr="00A67407">
        <w:rPr>
          <w:rFonts w:ascii="Arial" w:hAnsi="Arial" w:cs="Arial"/>
          <w:noProof/>
          <w:sz w:val="24"/>
          <w:szCs w:val="24"/>
        </w:rPr>
        <w:pict>
          <v:shapetype id="_x0000_t202" coordsize="21600,21600" o:spt="202" path="m,l,21600r21600,l21600,xe">
            <v:stroke joinstyle="miter"/>
            <v:path gradientshapeok="t" o:connecttype="rect"/>
          </v:shapetype>
          <v:shape id="Cuadro de texto 2" o:spid="_x0000_s1122" type="#_x0000_t202" style="position:absolute;left:0;text-align:left;margin-left:-.55pt;margin-top:1.7pt;width:398.85pt;height:48.3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JbKwIAAE0EAAAOAAAAZHJzL2Uyb0RvYy54bWysVNtu2zAMfR+wfxD0vthJk6Yx4hRdugwD&#10;ugvQ7QMYSY6FyaInKbGzry8lp1nQbS/D/CCIInV0eEh6eds3hh2U8xptycejnDNlBUptdyX/9nXz&#10;5oYzH8BKMGhVyY/K89vV61fLri3UBGs0UjlGINYXXVvyOoS2yDIvatWAH2GrLDkrdA0EMt0ukw46&#10;Qm9MNsnz66xDJ1uHQnlPp/eDk68SflUpET5XlVeBmZITt5BWl9ZtXLPVEoqdg7bW4kQD/oFFA9rS&#10;o2eoewjA9k7/BtVo4dBjFUYCmwyrSguVcqBsxvmLbB5raFXKhcTx7Vkm//9gxafDF8e0LPlVPufM&#10;QkNFWu9BOmRSsaD6gGwSZepaX1D0Y0vxoX+LPZU7pezbBxTfPbO4rsHu1J1z2NUKJNEcx5vZxdUB&#10;x0eQbfcRJb0G+4AJqK9cEzUkVRihU7mO5xIRDybocDadTyc5NZUg3/X4ar4YnoDi+XbrfHivsGFx&#10;U3JHLZDQ4fDgQ2QDxXNIfMyj0XKjjUmG223XxrEDULts0pcSeBFmLOtKvphNZoMAf4XI0/cniEYH&#10;6nujm5LfnIOgiLK9szJ1ZQBthj1RNvakY5RuEDH02/5Uly3KIynqcOhvmkfa1Oh+ctZRb5fc/9iD&#10;U5yZD5aqshhPp3EYkjGdzSdkuEvP9tIDVhBUyQNnw3Yd0gBFwSzeUfUqnYSNZR6YnLhSzya9T/MV&#10;h+LSTlG//gKrJwAAAP//AwBQSwMEFAAGAAgAAAAhAP6BLy/eAAAACAEAAA8AAABkcnMvZG93bnJl&#10;di54bWxMj8tOwzAQRfdI/IM1SGxQa5tWIYQ4FUICwQ4Kgq0bT5MIP4LtpuHvGVawHN2jO+fWm9lZ&#10;NmFMQ/AK5FIAQ98GM/hOwdvr/aIElrL2RtvgUcE3Jtg0pye1rkw4+hectrljVOJTpRX0OY8V56nt&#10;0em0DCN6yvYhOp3pjB03UR+p3Fl+KUTBnR48fej1iHc9tp/bg1NQrh+nj/S0en5vi729zhdX08NX&#10;VOr8bL69AZZxzn8w/OqTOjTktAsHbxKzChZSEqlgtQZGcVlImrYjTggJvKn5/wHNDwAAAP//AwBQ&#10;SwECLQAUAAYACAAAACEAtoM4kv4AAADhAQAAEwAAAAAAAAAAAAAAAAAAAAAAW0NvbnRlbnRfVHlw&#10;ZXNdLnhtbFBLAQItABQABgAIAAAAIQA4/SH/1gAAAJQBAAALAAAAAAAAAAAAAAAAAC8BAABfcmVs&#10;cy8ucmVsc1BLAQItABQABgAIAAAAIQBPW0JbKwIAAE0EAAAOAAAAAAAAAAAAAAAAAC4CAABkcnMv&#10;ZTJvRG9jLnhtbFBLAQItABQABgAIAAAAIQD+gS8v3gAAAAgBAAAPAAAAAAAAAAAAAAAAAIUEAABk&#10;cnMvZG93bnJldi54bWxQSwUGAAAAAAQABADzAAAAkAUAAAAA&#10;">
            <v:textbox>
              <w:txbxContent>
                <w:p w:rsidR="00B264BB" w:rsidRPr="009856C5" w:rsidRDefault="00B264BB" w:rsidP="00B264BB">
                  <w:pPr>
                    <w:spacing w:line="360" w:lineRule="auto"/>
                    <w:ind w:right="-117"/>
                    <w:jc w:val="both"/>
                    <w:rPr>
                      <w:rFonts w:ascii="Arial" w:hAnsi="Arial" w:cs="Arial"/>
                      <w:sz w:val="24"/>
                      <w:szCs w:val="24"/>
                    </w:rPr>
                  </w:pPr>
                  <w:r>
                    <w:rPr>
                      <w:rFonts w:ascii="Arial" w:hAnsi="Arial" w:cs="Arial"/>
                      <w:sz w:val="24"/>
                      <w:szCs w:val="24"/>
                    </w:rPr>
                    <w:t>Trabajo de grado previo a la obtención del T</w:t>
                  </w:r>
                  <w:r w:rsidRPr="009856C5">
                    <w:rPr>
                      <w:rFonts w:ascii="Arial" w:hAnsi="Arial" w:cs="Arial"/>
                      <w:sz w:val="24"/>
                      <w:szCs w:val="24"/>
                    </w:rPr>
                    <w:t>ítulo de Licenciada</w:t>
                  </w:r>
                  <w:r>
                    <w:rPr>
                      <w:rFonts w:ascii="Arial" w:hAnsi="Arial" w:cs="Arial"/>
                      <w:sz w:val="24"/>
                      <w:szCs w:val="24"/>
                    </w:rPr>
                    <w:t xml:space="preserve">s </w:t>
                  </w:r>
                  <w:r w:rsidRPr="009856C5">
                    <w:rPr>
                      <w:rFonts w:ascii="Arial" w:hAnsi="Arial" w:cs="Arial"/>
                      <w:sz w:val="24"/>
                      <w:szCs w:val="24"/>
                    </w:rPr>
                    <w:t xml:space="preserve"> en </w:t>
                  </w:r>
                  <w:r>
                    <w:rPr>
                      <w:rFonts w:ascii="Arial" w:hAnsi="Arial" w:cs="Arial"/>
                      <w:sz w:val="24"/>
                      <w:szCs w:val="24"/>
                    </w:rPr>
                    <w:t xml:space="preserve"> Docencia en </w:t>
                  </w:r>
                  <w:r w:rsidRPr="009856C5">
                    <w:rPr>
                      <w:rFonts w:ascii="Arial" w:hAnsi="Arial" w:cs="Arial"/>
                      <w:sz w:val="24"/>
                      <w:szCs w:val="24"/>
                    </w:rPr>
                    <w:t>Educación Parvularia.</w:t>
                  </w:r>
                </w:p>
              </w:txbxContent>
            </v:textbox>
          </v:shape>
        </w:pict>
      </w:r>
    </w:p>
    <w:p w:rsidR="00B264BB" w:rsidRPr="00A67407" w:rsidRDefault="00B264BB" w:rsidP="00B264BB">
      <w:pPr>
        <w:spacing w:line="360" w:lineRule="auto"/>
        <w:rPr>
          <w:rFonts w:ascii="Arial" w:hAnsi="Arial" w:cs="Arial"/>
          <w:sz w:val="24"/>
          <w:szCs w:val="24"/>
        </w:rPr>
      </w:pPr>
    </w:p>
    <w:p w:rsidR="00B264BB" w:rsidRPr="00A67407" w:rsidRDefault="00B264BB" w:rsidP="00B264BB">
      <w:pPr>
        <w:spacing w:line="360" w:lineRule="auto"/>
        <w:rPr>
          <w:rFonts w:ascii="Arial" w:hAnsi="Arial" w:cs="Arial"/>
          <w:sz w:val="24"/>
          <w:szCs w:val="24"/>
        </w:rPr>
      </w:pPr>
    </w:p>
    <w:p w:rsidR="00B264BB" w:rsidRPr="00A67407" w:rsidRDefault="00B264BB" w:rsidP="00B264BB">
      <w:pPr>
        <w:spacing w:line="360" w:lineRule="auto"/>
        <w:rPr>
          <w:rFonts w:ascii="Arial" w:hAnsi="Arial" w:cs="Arial"/>
          <w:b/>
          <w:sz w:val="24"/>
          <w:szCs w:val="24"/>
        </w:rPr>
      </w:pPr>
      <w:r>
        <w:rPr>
          <w:rFonts w:ascii="Arial" w:hAnsi="Arial" w:cs="Arial"/>
          <w:b/>
          <w:sz w:val="24"/>
          <w:szCs w:val="24"/>
        </w:rPr>
        <w:t xml:space="preserve">                                </w:t>
      </w:r>
      <w:r w:rsidRPr="00A67407">
        <w:rPr>
          <w:rFonts w:ascii="Arial" w:hAnsi="Arial" w:cs="Arial"/>
          <w:b/>
          <w:sz w:val="24"/>
          <w:szCs w:val="24"/>
        </w:rPr>
        <w:t>AUTORAS:</w:t>
      </w:r>
    </w:p>
    <w:p w:rsidR="00B264BB" w:rsidRPr="00A67407" w:rsidRDefault="00B264BB" w:rsidP="00B264BB">
      <w:pPr>
        <w:spacing w:line="360" w:lineRule="auto"/>
        <w:rPr>
          <w:rFonts w:ascii="Arial" w:hAnsi="Arial" w:cs="Arial"/>
          <w:sz w:val="24"/>
          <w:szCs w:val="24"/>
        </w:rPr>
      </w:pPr>
      <w:r w:rsidRPr="00A67407">
        <w:rPr>
          <w:rFonts w:ascii="Arial" w:hAnsi="Arial" w:cs="Arial"/>
          <w:sz w:val="24"/>
          <w:szCs w:val="24"/>
        </w:rPr>
        <w:t xml:space="preserve">                                             </w:t>
      </w:r>
      <w:r>
        <w:rPr>
          <w:rFonts w:ascii="Arial" w:hAnsi="Arial" w:cs="Arial"/>
          <w:sz w:val="24"/>
          <w:szCs w:val="24"/>
        </w:rPr>
        <w:t xml:space="preserve">     </w:t>
      </w:r>
      <w:r w:rsidRPr="00A67407">
        <w:rPr>
          <w:rFonts w:ascii="Arial" w:hAnsi="Arial" w:cs="Arial"/>
          <w:sz w:val="24"/>
          <w:szCs w:val="24"/>
        </w:rPr>
        <w:t>CARANQUI SEVILLA NURIA LICETH.</w:t>
      </w:r>
    </w:p>
    <w:p w:rsidR="00B264BB" w:rsidRPr="00A67407" w:rsidRDefault="00B264BB" w:rsidP="00B264BB">
      <w:pPr>
        <w:spacing w:line="360" w:lineRule="auto"/>
        <w:jc w:val="center"/>
        <w:rPr>
          <w:rFonts w:ascii="Arial" w:hAnsi="Arial" w:cs="Arial"/>
          <w:sz w:val="24"/>
          <w:szCs w:val="24"/>
        </w:rPr>
      </w:pPr>
      <w:r w:rsidRPr="00A67407">
        <w:rPr>
          <w:rFonts w:ascii="Arial" w:hAnsi="Arial" w:cs="Arial"/>
          <w:sz w:val="24"/>
          <w:szCs w:val="24"/>
        </w:rPr>
        <w:t xml:space="preserve">                                          </w:t>
      </w:r>
      <w:r>
        <w:rPr>
          <w:rFonts w:ascii="Arial" w:hAnsi="Arial" w:cs="Arial"/>
          <w:sz w:val="24"/>
          <w:szCs w:val="24"/>
        </w:rPr>
        <w:t xml:space="preserve">   </w:t>
      </w:r>
      <w:r w:rsidRPr="00A67407">
        <w:rPr>
          <w:rFonts w:ascii="Arial" w:hAnsi="Arial" w:cs="Arial"/>
          <w:sz w:val="24"/>
          <w:szCs w:val="24"/>
        </w:rPr>
        <w:t xml:space="preserve">  ESPINOSA VEGA CARLA ESTEFANÍA.</w:t>
      </w:r>
    </w:p>
    <w:p w:rsidR="00B264BB" w:rsidRDefault="00B264BB" w:rsidP="00B264BB">
      <w:pPr>
        <w:spacing w:line="360" w:lineRule="auto"/>
        <w:rPr>
          <w:rFonts w:ascii="Arial" w:hAnsi="Arial" w:cs="Arial"/>
          <w:sz w:val="24"/>
          <w:szCs w:val="24"/>
        </w:rPr>
      </w:pPr>
      <w:r>
        <w:rPr>
          <w:rFonts w:ascii="Arial" w:hAnsi="Arial" w:cs="Arial"/>
          <w:b/>
          <w:sz w:val="24"/>
          <w:szCs w:val="24"/>
        </w:rPr>
        <w:t xml:space="preserve">                              </w:t>
      </w:r>
      <w:r w:rsidRPr="00A67407">
        <w:rPr>
          <w:rFonts w:ascii="Arial" w:hAnsi="Arial" w:cs="Arial"/>
          <w:b/>
          <w:sz w:val="24"/>
          <w:szCs w:val="24"/>
        </w:rPr>
        <w:t>DIRECTOR:</w:t>
      </w:r>
      <w:r w:rsidRPr="00A67407">
        <w:rPr>
          <w:rFonts w:ascii="Arial" w:hAnsi="Arial" w:cs="Arial"/>
          <w:sz w:val="24"/>
          <w:szCs w:val="24"/>
        </w:rPr>
        <w:t xml:space="preserve"> </w:t>
      </w:r>
    </w:p>
    <w:p w:rsidR="00B264BB" w:rsidRPr="00A67407" w:rsidRDefault="00B264BB" w:rsidP="00B264BB">
      <w:pPr>
        <w:tabs>
          <w:tab w:val="left" w:pos="3402"/>
        </w:tabs>
        <w:spacing w:line="360" w:lineRule="auto"/>
        <w:jc w:val="center"/>
        <w:rPr>
          <w:rFonts w:ascii="Arial" w:hAnsi="Arial" w:cs="Arial"/>
          <w:sz w:val="24"/>
          <w:szCs w:val="24"/>
        </w:rPr>
      </w:pPr>
      <w:r>
        <w:rPr>
          <w:rFonts w:ascii="Arial" w:hAnsi="Arial" w:cs="Arial"/>
          <w:sz w:val="24"/>
          <w:szCs w:val="24"/>
        </w:rPr>
        <w:t xml:space="preserve">                                         </w:t>
      </w:r>
      <w:r w:rsidRPr="00A67407">
        <w:rPr>
          <w:rFonts w:ascii="Arial" w:hAnsi="Arial" w:cs="Arial"/>
          <w:sz w:val="24"/>
          <w:szCs w:val="24"/>
        </w:rPr>
        <w:t>MSC. HUGO ANDRADE JARAMILLO.</w:t>
      </w:r>
    </w:p>
    <w:p w:rsidR="00B264BB" w:rsidRDefault="00B264BB" w:rsidP="00B264BB">
      <w:pPr>
        <w:spacing w:line="360" w:lineRule="auto"/>
        <w:rPr>
          <w:rFonts w:ascii="Arial" w:hAnsi="Arial" w:cs="Arial"/>
          <w:sz w:val="24"/>
          <w:szCs w:val="24"/>
        </w:rPr>
      </w:pPr>
    </w:p>
    <w:p w:rsidR="00B264BB" w:rsidRDefault="00B264BB" w:rsidP="00B264BB">
      <w:pPr>
        <w:spacing w:line="360" w:lineRule="auto"/>
        <w:rPr>
          <w:rFonts w:ascii="Arial" w:hAnsi="Arial" w:cs="Arial"/>
          <w:sz w:val="24"/>
          <w:szCs w:val="24"/>
        </w:rPr>
      </w:pPr>
    </w:p>
    <w:p w:rsidR="00B264BB" w:rsidRPr="00A67407" w:rsidRDefault="00B264BB" w:rsidP="00B264BB">
      <w:pPr>
        <w:spacing w:line="360" w:lineRule="auto"/>
        <w:jc w:val="center"/>
        <w:rPr>
          <w:rFonts w:ascii="Arial" w:hAnsi="Arial" w:cs="Arial"/>
          <w:sz w:val="24"/>
          <w:szCs w:val="24"/>
        </w:rPr>
      </w:pPr>
      <w:r>
        <w:rPr>
          <w:rFonts w:ascii="Arial" w:hAnsi="Arial" w:cs="Arial"/>
          <w:noProof/>
          <w:sz w:val="24"/>
          <w:szCs w:val="24"/>
          <w:lang w:val="es-ES" w:eastAsia="es-ES"/>
        </w:rPr>
        <w:pict>
          <v:rect id="_x0000_s1123" style="position:absolute;left:0;text-align:left;margin-left:383pt;margin-top:40.35pt;width:28.55pt;height:33.55pt;z-index:251809792" strokecolor="white [3212]"/>
        </w:pict>
      </w:r>
      <w:r w:rsidRPr="00A67407">
        <w:rPr>
          <w:rFonts w:ascii="Arial" w:hAnsi="Arial" w:cs="Arial"/>
          <w:sz w:val="24"/>
          <w:szCs w:val="24"/>
        </w:rPr>
        <w:t>Ibarra, 201</w:t>
      </w:r>
      <w:bookmarkStart w:id="0" w:name="_GoBack"/>
      <w:bookmarkEnd w:id="0"/>
      <w:r>
        <w:rPr>
          <w:rFonts w:ascii="Arial" w:hAnsi="Arial" w:cs="Arial"/>
          <w:sz w:val="24"/>
          <w:szCs w:val="24"/>
        </w:rPr>
        <w:t>2</w:t>
      </w:r>
    </w:p>
    <w:p w:rsidR="00B264BB" w:rsidRDefault="00B264BB" w:rsidP="00B264BB">
      <w:pPr>
        <w:spacing w:after="0" w:line="360" w:lineRule="auto"/>
        <w:jc w:val="center"/>
        <w:rPr>
          <w:rFonts w:ascii="Arial" w:hAnsi="Arial" w:cs="Arial"/>
          <w:b/>
          <w:color w:val="000000" w:themeColor="text1"/>
          <w:sz w:val="28"/>
          <w:szCs w:val="24"/>
        </w:rPr>
        <w:sectPr w:rsidR="00B264BB" w:rsidSect="00B264BB">
          <w:footerReference w:type="default" r:id="rId9"/>
          <w:pgSz w:w="11906" w:h="16838"/>
          <w:pgMar w:top="2268" w:right="1701" w:bottom="1701" w:left="2268" w:header="709" w:footer="709" w:gutter="0"/>
          <w:pgNumType w:fmt="lowerRoman"/>
          <w:cols w:space="708"/>
          <w:docGrid w:linePitch="360"/>
        </w:sectPr>
      </w:pPr>
    </w:p>
    <w:p w:rsidR="00B264BB" w:rsidRPr="00DE77B2" w:rsidRDefault="00B264BB" w:rsidP="00B264BB">
      <w:pPr>
        <w:spacing w:after="0" w:line="360" w:lineRule="auto"/>
        <w:jc w:val="center"/>
        <w:rPr>
          <w:rFonts w:ascii="Arial" w:hAnsi="Arial" w:cs="Arial"/>
          <w:b/>
          <w:color w:val="000000" w:themeColor="text1"/>
          <w:sz w:val="28"/>
          <w:szCs w:val="24"/>
        </w:rPr>
      </w:pPr>
      <w:r w:rsidRPr="00DE77B2">
        <w:rPr>
          <w:rFonts w:ascii="Arial" w:hAnsi="Arial" w:cs="Arial"/>
          <w:b/>
          <w:color w:val="000000" w:themeColor="text1"/>
          <w:sz w:val="28"/>
          <w:szCs w:val="24"/>
        </w:rPr>
        <w:lastRenderedPageBreak/>
        <w:t>ACEPTACIÓN DEL DIRECTOR</w:t>
      </w: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both"/>
        <w:rPr>
          <w:rFonts w:ascii="Arial" w:hAnsi="Arial" w:cs="Arial"/>
          <w:b/>
          <w:color w:val="000000" w:themeColor="text1"/>
          <w:sz w:val="24"/>
          <w:szCs w:val="24"/>
        </w:rPr>
      </w:pPr>
      <w:r w:rsidRPr="00DE77B2">
        <w:rPr>
          <w:rFonts w:ascii="Arial" w:hAnsi="Arial" w:cs="Arial"/>
          <w:color w:val="000000" w:themeColor="text1"/>
          <w:sz w:val="24"/>
          <w:szCs w:val="24"/>
        </w:rPr>
        <w:t xml:space="preserve">Luego de haber sido designado por el Honorable Consejo Directivo de la Facultad de Educación, Ciencia y Tecnología de la Universidad Técnica del Norte de la ciudad de Ibarra, he aceptado con satisfacción; participar como director de la tesis del siguiente tema: </w:t>
      </w:r>
      <w:r w:rsidRPr="00DE77B2">
        <w:rPr>
          <w:rFonts w:ascii="Arial" w:hAnsi="Arial" w:cs="Arial"/>
          <w:b/>
          <w:color w:val="000000" w:themeColor="text1"/>
          <w:sz w:val="24"/>
          <w:szCs w:val="24"/>
        </w:rPr>
        <w:t xml:space="preserve">“DIFICULTADES DE LA MOTRICIDAD GRUESA EN NIÑOS Y NIÑAS DE 3 A 5 AÑOS EN LOS CENTROS INFANTILES DE LA PARROQUIA CANGAHUA PERTENECIENTE AL CANTÓN CAYAMBE EN EL PERIODO 2010 – 2011”, </w:t>
      </w:r>
      <w:r w:rsidRPr="00DE77B2">
        <w:rPr>
          <w:rFonts w:ascii="Arial" w:hAnsi="Arial" w:cs="Arial"/>
          <w:color w:val="000000" w:themeColor="text1"/>
          <w:sz w:val="24"/>
          <w:szCs w:val="24"/>
        </w:rPr>
        <w:t xml:space="preserve">trabajo de grado realizado por las señoritas egresadas </w:t>
      </w:r>
      <w:r w:rsidRPr="00DE77B2">
        <w:rPr>
          <w:rFonts w:ascii="Arial" w:hAnsi="Arial" w:cs="Arial"/>
          <w:b/>
          <w:color w:val="000000" w:themeColor="text1"/>
          <w:sz w:val="24"/>
          <w:szCs w:val="24"/>
        </w:rPr>
        <w:t xml:space="preserve">CARANQUI SEVILLA NURIA LICETH Y ESPINOSA VEGA CARLA ESTEFANIA, </w:t>
      </w:r>
      <w:r w:rsidRPr="00DE77B2">
        <w:rPr>
          <w:rFonts w:ascii="Arial" w:hAnsi="Arial" w:cs="Arial"/>
          <w:color w:val="000000" w:themeColor="text1"/>
          <w:sz w:val="24"/>
          <w:szCs w:val="24"/>
        </w:rPr>
        <w:t>previo a la obtención del título de Licenciadas en Educación Parvularia.</w:t>
      </w: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r w:rsidRPr="00DE77B2">
        <w:rPr>
          <w:rFonts w:ascii="Arial" w:hAnsi="Arial" w:cs="Arial"/>
          <w:color w:val="000000" w:themeColor="text1"/>
          <w:sz w:val="24"/>
          <w:szCs w:val="24"/>
        </w:rPr>
        <w:t>Al ser testigo presencial y corresponsable directo del desarrollo del presente trabajo de investigación que reúne los requisitos y méritos suficientes para ser sustentado públicamente ante el tribunal que sea designado oportunamente.</w:t>
      </w: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r w:rsidRPr="00DE77B2">
        <w:rPr>
          <w:rFonts w:ascii="Arial" w:hAnsi="Arial" w:cs="Arial"/>
          <w:color w:val="000000" w:themeColor="text1"/>
          <w:sz w:val="24"/>
          <w:szCs w:val="24"/>
        </w:rPr>
        <w:t>Esto es todo cuanto puedo certificar en honor a la verdad.</w:t>
      </w: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b/>
          <w:color w:val="000000" w:themeColor="text1"/>
          <w:sz w:val="24"/>
          <w:szCs w:val="24"/>
        </w:rPr>
      </w:pPr>
      <w:r w:rsidRPr="00DE77B2">
        <w:rPr>
          <w:rFonts w:ascii="Arial" w:hAnsi="Arial" w:cs="Arial"/>
          <w:b/>
          <w:color w:val="000000" w:themeColor="text1"/>
          <w:sz w:val="24"/>
          <w:szCs w:val="24"/>
        </w:rPr>
        <w:t>MSC. HUGO ANDRADE JARAMILLO.</w:t>
      </w:r>
    </w:p>
    <w:p w:rsidR="00B264BB" w:rsidRPr="00DE77B2" w:rsidRDefault="00B264BB" w:rsidP="00B264BB">
      <w:pPr>
        <w:spacing w:after="0" w:line="360" w:lineRule="auto"/>
        <w:jc w:val="both"/>
        <w:rPr>
          <w:rFonts w:ascii="Arial" w:hAnsi="Arial" w:cs="Arial"/>
          <w:b/>
          <w:color w:val="000000" w:themeColor="text1"/>
          <w:sz w:val="24"/>
          <w:szCs w:val="24"/>
        </w:rPr>
      </w:pPr>
      <w:r w:rsidRPr="00DE77B2">
        <w:rPr>
          <w:rFonts w:ascii="Arial" w:hAnsi="Arial" w:cs="Arial"/>
          <w:b/>
          <w:color w:val="000000" w:themeColor="text1"/>
          <w:sz w:val="24"/>
          <w:szCs w:val="24"/>
        </w:rPr>
        <w:t>DIRECTOR.</w:t>
      </w:r>
    </w:p>
    <w:p w:rsidR="00B264BB" w:rsidRPr="00DE77B2" w:rsidRDefault="00B264BB" w:rsidP="00B264BB">
      <w:pPr>
        <w:spacing w:after="0" w:line="360" w:lineRule="auto"/>
        <w:jc w:val="center"/>
        <w:rPr>
          <w:rFonts w:ascii="Algerian" w:hAnsi="Algerian" w:cs="Arial"/>
          <w:color w:val="000000" w:themeColor="text1"/>
          <w:sz w:val="72"/>
          <w:szCs w:val="72"/>
        </w:rPr>
      </w:pPr>
    </w:p>
    <w:p w:rsidR="00B264BB" w:rsidRPr="00DE77B2" w:rsidRDefault="00B264BB" w:rsidP="00B264BB">
      <w:pPr>
        <w:spacing w:after="0" w:line="360" w:lineRule="auto"/>
        <w:jc w:val="center"/>
        <w:rPr>
          <w:rFonts w:ascii="Algerian" w:hAnsi="Algerian" w:cs="Arial"/>
          <w:color w:val="000000" w:themeColor="text1"/>
          <w:sz w:val="72"/>
          <w:szCs w:val="72"/>
        </w:rPr>
      </w:pPr>
    </w:p>
    <w:p w:rsidR="00B264BB" w:rsidRPr="00DE77B2" w:rsidRDefault="00B264BB" w:rsidP="00B264BB">
      <w:pPr>
        <w:spacing w:after="0" w:line="360" w:lineRule="auto"/>
        <w:jc w:val="center"/>
        <w:rPr>
          <w:rFonts w:ascii="Algerian" w:hAnsi="Algerian" w:cs="Arial"/>
          <w:color w:val="000000" w:themeColor="text1"/>
          <w:sz w:val="72"/>
          <w:szCs w:val="72"/>
        </w:rPr>
      </w:pPr>
    </w:p>
    <w:p w:rsidR="00B264BB" w:rsidRPr="00DE77B2" w:rsidRDefault="00B264BB" w:rsidP="00B264BB">
      <w:pPr>
        <w:spacing w:after="0" w:line="360" w:lineRule="auto"/>
        <w:jc w:val="center"/>
        <w:rPr>
          <w:rFonts w:ascii="Algerian" w:hAnsi="Algerian" w:cs="Arial"/>
          <w:color w:val="000000" w:themeColor="text1"/>
          <w:sz w:val="72"/>
          <w:szCs w:val="72"/>
        </w:rPr>
      </w:pPr>
      <w:r w:rsidRPr="00DE77B2">
        <w:rPr>
          <w:rFonts w:ascii="Algerian" w:hAnsi="Algerian" w:cs="Arial"/>
          <w:color w:val="000000" w:themeColor="text1"/>
          <w:sz w:val="72"/>
          <w:szCs w:val="72"/>
        </w:rPr>
        <w:t>DEDICATORIA</w:t>
      </w:r>
    </w:p>
    <w:p w:rsidR="00B264BB" w:rsidRPr="00DE77B2" w:rsidRDefault="00B264BB" w:rsidP="00B264BB">
      <w:pPr>
        <w:spacing w:after="0" w:line="360" w:lineRule="auto"/>
        <w:jc w:val="center"/>
        <w:rPr>
          <w:rFonts w:ascii="Algerian" w:hAnsi="Algerian" w:cs="Arial"/>
          <w:color w:val="000000" w:themeColor="text1"/>
          <w:sz w:val="72"/>
          <w:szCs w:val="72"/>
        </w:rPr>
      </w:pPr>
    </w:p>
    <w:p w:rsidR="00B264BB" w:rsidRPr="00DE77B2" w:rsidRDefault="00B264BB" w:rsidP="00B264BB">
      <w:pPr>
        <w:spacing w:after="0" w:line="360" w:lineRule="auto"/>
        <w:jc w:val="center"/>
        <w:rPr>
          <w:rFonts w:ascii="Arial" w:eastAsia="Calibri" w:hAnsi="Arial" w:cs="Arial"/>
          <w:b/>
          <w:color w:val="000000" w:themeColor="text1"/>
          <w:lang w:val="es-AR"/>
        </w:rPr>
      </w:pPr>
    </w:p>
    <w:p w:rsidR="00B264BB" w:rsidRPr="00DE77B2" w:rsidRDefault="00B264BB" w:rsidP="00B264BB">
      <w:pPr>
        <w:spacing w:after="0" w:line="360" w:lineRule="auto"/>
        <w:jc w:val="both"/>
        <w:rPr>
          <w:rFonts w:ascii="Arial" w:eastAsia="Calibri" w:hAnsi="Arial" w:cs="Arial"/>
          <w:color w:val="000000" w:themeColor="text1"/>
          <w:sz w:val="24"/>
          <w:szCs w:val="24"/>
        </w:rPr>
      </w:pPr>
      <w:r w:rsidRPr="00DE77B2">
        <w:rPr>
          <w:rFonts w:ascii="Arial" w:eastAsia="Calibri" w:hAnsi="Arial" w:cs="Arial"/>
          <w:color w:val="000000" w:themeColor="text1"/>
          <w:sz w:val="24"/>
          <w:szCs w:val="24"/>
        </w:rPr>
        <w:t>Es un orgullo d</w:t>
      </w:r>
      <w:r w:rsidRPr="00DE77B2">
        <w:rPr>
          <w:rFonts w:ascii="Arial" w:hAnsi="Arial" w:cs="Arial"/>
          <w:color w:val="000000" w:themeColor="text1"/>
          <w:sz w:val="24"/>
          <w:szCs w:val="24"/>
        </w:rPr>
        <w:t xml:space="preserve">edicar esta tesis </w:t>
      </w:r>
      <w:r w:rsidRPr="00DE77B2">
        <w:rPr>
          <w:rFonts w:ascii="Arial" w:eastAsia="Calibri" w:hAnsi="Arial" w:cs="Arial"/>
          <w:color w:val="000000" w:themeColor="text1"/>
          <w:sz w:val="24"/>
          <w:szCs w:val="24"/>
        </w:rPr>
        <w:t xml:space="preserve">a nuestros  padres y hermanos, </w:t>
      </w:r>
      <w:r w:rsidRPr="00DE77B2">
        <w:rPr>
          <w:rFonts w:ascii="Arial" w:hAnsi="Arial" w:cs="Arial"/>
          <w:color w:val="000000" w:themeColor="text1"/>
          <w:sz w:val="24"/>
          <w:szCs w:val="24"/>
        </w:rPr>
        <w:t>seres maravillosos que siempre nos ha llenado de amor, fortaleza, luz  y felicidad, en el trayecto de la vida</w:t>
      </w:r>
      <w:r w:rsidRPr="00DE77B2">
        <w:rPr>
          <w:rFonts w:ascii="Arial" w:eastAsia="Calibri" w:hAnsi="Arial" w:cs="Arial"/>
          <w:color w:val="000000" w:themeColor="text1"/>
          <w:sz w:val="24"/>
          <w:szCs w:val="24"/>
        </w:rPr>
        <w:t>.</w:t>
      </w:r>
    </w:p>
    <w:p w:rsidR="00B264BB" w:rsidRPr="00DE77B2" w:rsidRDefault="00B264BB" w:rsidP="00B264BB">
      <w:pPr>
        <w:spacing w:after="0" w:line="360" w:lineRule="auto"/>
        <w:jc w:val="both"/>
        <w:rPr>
          <w:rFonts w:ascii="Arial" w:eastAsia="Calibri" w:hAnsi="Arial" w:cs="Arial"/>
          <w:color w:val="000000" w:themeColor="text1"/>
          <w:sz w:val="24"/>
          <w:szCs w:val="24"/>
        </w:rPr>
      </w:pPr>
      <w:r w:rsidRPr="00DE77B2">
        <w:rPr>
          <w:rFonts w:ascii="Arial" w:eastAsia="Calibri" w:hAnsi="Arial" w:cs="Arial"/>
          <w:color w:val="000000" w:themeColor="text1"/>
          <w:sz w:val="24"/>
          <w:szCs w:val="24"/>
        </w:rPr>
        <w:t>Quienes con nobleza y entusiasmo depositaron en nosotras su apoyo y confianza, haciendo posible la culminación de una etapa importante en nuestra vida estudiantil.</w:t>
      </w:r>
    </w:p>
    <w:p w:rsidR="00B264BB" w:rsidRPr="00DE77B2" w:rsidRDefault="00B264BB" w:rsidP="00B264BB">
      <w:pPr>
        <w:spacing w:after="0" w:line="360" w:lineRule="auto"/>
        <w:jc w:val="both"/>
        <w:rPr>
          <w:rFonts w:ascii="Arial" w:eastAsia="Calibri" w:hAnsi="Arial" w:cs="Arial"/>
          <w:color w:val="000000" w:themeColor="text1"/>
        </w:rPr>
      </w:pPr>
      <w:r w:rsidRPr="00DE77B2">
        <w:rPr>
          <w:rFonts w:ascii="Arial" w:eastAsia="Calibri" w:hAnsi="Arial" w:cs="Arial"/>
          <w:color w:val="000000" w:themeColor="text1"/>
          <w:sz w:val="24"/>
          <w:szCs w:val="24"/>
        </w:rPr>
        <w:t xml:space="preserve">Y a nuestra querida Universidad de la cual llevamos las mejores enseñanzas. </w:t>
      </w: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both"/>
        <w:rPr>
          <w:rFonts w:ascii="Arial" w:hAnsi="Arial" w:cs="Arial"/>
          <w:color w:val="000000" w:themeColor="text1"/>
          <w:sz w:val="24"/>
          <w:szCs w:val="24"/>
        </w:rPr>
      </w:pPr>
    </w:p>
    <w:p w:rsidR="00B264BB" w:rsidRPr="00DE77B2" w:rsidRDefault="00B264BB" w:rsidP="00B264BB">
      <w:pPr>
        <w:spacing w:after="0" w:line="360" w:lineRule="auto"/>
        <w:jc w:val="center"/>
        <w:rPr>
          <w:rFonts w:ascii="Algerian" w:hAnsi="Algerian" w:cs="Arial"/>
          <w:color w:val="000000" w:themeColor="text1"/>
          <w:sz w:val="72"/>
          <w:szCs w:val="72"/>
        </w:rPr>
      </w:pPr>
      <w:r w:rsidRPr="00DE77B2">
        <w:rPr>
          <w:rFonts w:ascii="Algerian" w:hAnsi="Algerian" w:cs="Arial"/>
          <w:color w:val="000000" w:themeColor="text1"/>
          <w:sz w:val="72"/>
          <w:szCs w:val="72"/>
        </w:rPr>
        <w:lastRenderedPageBreak/>
        <w:t>AGRADECIMIENTO</w:t>
      </w:r>
    </w:p>
    <w:p w:rsidR="00B264BB" w:rsidRPr="00DE77B2" w:rsidRDefault="00B264BB" w:rsidP="00B264BB">
      <w:pPr>
        <w:spacing w:after="0" w:line="360" w:lineRule="auto"/>
        <w:jc w:val="both"/>
        <w:rPr>
          <w:rFonts w:ascii="Algerian" w:hAnsi="Algerian" w:cs="Arial"/>
          <w:color w:val="000000" w:themeColor="text1"/>
          <w:sz w:val="24"/>
          <w:szCs w:val="24"/>
        </w:rPr>
      </w:pPr>
    </w:p>
    <w:p w:rsidR="00B264BB" w:rsidRPr="00DE77B2" w:rsidRDefault="00B264BB" w:rsidP="00B264BB">
      <w:pPr>
        <w:spacing w:after="0" w:line="360" w:lineRule="auto"/>
        <w:jc w:val="both"/>
        <w:rPr>
          <w:rFonts w:ascii="Arial" w:eastAsia="Calibri" w:hAnsi="Arial" w:cs="Arial"/>
          <w:color w:val="000000" w:themeColor="text1"/>
          <w:sz w:val="24"/>
          <w:szCs w:val="24"/>
        </w:rPr>
      </w:pPr>
    </w:p>
    <w:p w:rsidR="00B264BB" w:rsidRPr="00DE77B2" w:rsidRDefault="00B264BB" w:rsidP="00B264BB">
      <w:pPr>
        <w:spacing w:after="0" w:line="360" w:lineRule="auto"/>
        <w:jc w:val="both"/>
        <w:rPr>
          <w:rFonts w:ascii="Arial" w:eastAsia="Calibri" w:hAnsi="Arial" w:cs="Arial"/>
          <w:caps/>
          <w:color w:val="000000" w:themeColor="text1"/>
          <w:sz w:val="24"/>
          <w:szCs w:val="24"/>
        </w:rPr>
      </w:pPr>
      <w:r w:rsidRPr="00DE77B2">
        <w:rPr>
          <w:rFonts w:ascii="Arial" w:eastAsia="Calibri" w:hAnsi="Arial" w:cs="Arial"/>
          <w:color w:val="000000" w:themeColor="text1"/>
          <w:sz w:val="24"/>
          <w:szCs w:val="24"/>
        </w:rPr>
        <w:t>Agradecemos  especialmente  a  Dios ya que ha sido quien nos ha guiado en el transcurso de nuestras vidas, el esfuerzo por realizar de la mejor manera posible este trabajo, se la debemos  a  maestros, que con sus enseñanzas técnicas han podido plasmar lo aprendido y concluir con este proyecto.</w:t>
      </w:r>
    </w:p>
    <w:p w:rsidR="00B264BB" w:rsidRPr="00DE77B2" w:rsidRDefault="00B264BB" w:rsidP="00B264BB">
      <w:pPr>
        <w:spacing w:after="0" w:line="360" w:lineRule="auto"/>
        <w:jc w:val="both"/>
        <w:rPr>
          <w:rFonts w:ascii="Arial" w:hAnsi="Arial" w:cs="Arial"/>
          <w:color w:val="000000" w:themeColor="text1"/>
          <w:sz w:val="24"/>
          <w:szCs w:val="24"/>
        </w:rPr>
      </w:pPr>
      <w:r w:rsidRPr="00DE77B2">
        <w:rPr>
          <w:rFonts w:ascii="Arial" w:eastAsia="Calibri" w:hAnsi="Arial" w:cs="Arial"/>
          <w:color w:val="000000" w:themeColor="text1"/>
          <w:sz w:val="24"/>
          <w:szCs w:val="24"/>
        </w:rPr>
        <w:t xml:space="preserve">De la misma forma todo nuestro agradecimiento a todas aquellas personas, que nos apoyaron anímicamente durante la elaboración </w:t>
      </w:r>
      <w:r w:rsidRPr="00DE77B2">
        <w:rPr>
          <w:rFonts w:ascii="Arial" w:hAnsi="Arial" w:cs="Arial"/>
          <w:color w:val="000000" w:themeColor="text1"/>
          <w:sz w:val="24"/>
          <w:szCs w:val="24"/>
        </w:rPr>
        <w:t>del trabajo de grado</w:t>
      </w:r>
      <w:r w:rsidRPr="00DE77B2">
        <w:rPr>
          <w:rFonts w:ascii="Arial" w:eastAsia="Calibri" w:hAnsi="Arial" w:cs="Arial"/>
          <w:color w:val="000000" w:themeColor="text1"/>
          <w:sz w:val="24"/>
          <w:szCs w:val="24"/>
        </w:rPr>
        <w:t xml:space="preserve">, de manera especial </w:t>
      </w:r>
      <w:r w:rsidRPr="00DE77B2">
        <w:rPr>
          <w:rFonts w:ascii="Arial" w:hAnsi="Arial" w:cs="Arial"/>
          <w:color w:val="000000" w:themeColor="text1"/>
          <w:sz w:val="24"/>
          <w:szCs w:val="24"/>
        </w:rPr>
        <w:t xml:space="preserve">al </w:t>
      </w:r>
      <w:r w:rsidRPr="00DE77B2">
        <w:rPr>
          <w:rFonts w:ascii="Arial" w:hAnsi="Arial" w:cs="Arial"/>
          <w:b/>
          <w:color w:val="000000" w:themeColor="text1"/>
          <w:sz w:val="24"/>
          <w:szCs w:val="24"/>
        </w:rPr>
        <w:t>Msc. Hugo Andrade Jaramillo</w:t>
      </w:r>
      <w:r w:rsidRPr="00DE77B2">
        <w:rPr>
          <w:rFonts w:ascii="Arial" w:hAnsi="Arial" w:cs="Arial"/>
          <w:color w:val="000000" w:themeColor="text1"/>
          <w:sz w:val="24"/>
          <w:szCs w:val="24"/>
        </w:rPr>
        <w:t xml:space="preserve">, por haber sido uno de los pilares fundamentales </w:t>
      </w:r>
      <w:r w:rsidRPr="00DE77B2">
        <w:rPr>
          <w:rFonts w:ascii="Arial" w:eastAsia="Calibri" w:hAnsi="Arial" w:cs="Arial"/>
          <w:color w:val="000000" w:themeColor="text1"/>
          <w:sz w:val="24"/>
          <w:szCs w:val="24"/>
        </w:rPr>
        <w:t xml:space="preserve">ya que el siempre a estado pendiente de los avances de esta investigación mismo que con sus palabras nos ha motivado a la culminación de este proyecto, de todo corazón gracias. </w:t>
      </w: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360" w:lineRule="auto"/>
        <w:jc w:val="center"/>
        <w:rPr>
          <w:rFonts w:ascii="Arial" w:hAnsi="Arial" w:cs="Arial"/>
          <w:b/>
          <w:color w:val="000000" w:themeColor="text1"/>
          <w:sz w:val="28"/>
          <w:szCs w:val="24"/>
        </w:rPr>
      </w:pPr>
    </w:p>
    <w:p w:rsidR="00B264BB" w:rsidRPr="00DE77B2" w:rsidRDefault="00B264BB" w:rsidP="00B264BB">
      <w:pPr>
        <w:spacing w:after="0" w:line="240" w:lineRule="auto"/>
        <w:jc w:val="center"/>
        <w:rPr>
          <w:rFonts w:ascii="Arial" w:hAnsi="Arial" w:cs="Arial"/>
          <w:b/>
          <w:color w:val="000000" w:themeColor="text1"/>
          <w:sz w:val="28"/>
          <w:szCs w:val="24"/>
        </w:rPr>
      </w:pPr>
      <w:r w:rsidRPr="00DE77B2">
        <w:rPr>
          <w:rFonts w:ascii="Arial" w:hAnsi="Arial" w:cs="Arial"/>
          <w:b/>
          <w:color w:val="000000" w:themeColor="text1"/>
          <w:sz w:val="28"/>
          <w:szCs w:val="24"/>
        </w:rPr>
        <w:lastRenderedPageBreak/>
        <w:t>ÍNDICE</w:t>
      </w:r>
    </w:p>
    <w:p w:rsidR="00B264BB" w:rsidRPr="00DE77B2" w:rsidRDefault="00B264BB" w:rsidP="00B264BB">
      <w:pPr>
        <w:spacing w:after="0" w:line="240" w:lineRule="auto"/>
        <w:jc w:val="center"/>
        <w:rPr>
          <w:rFonts w:ascii="Arial" w:hAnsi="Arial" w:cs="Arial"/>
          <w:b/>
          <w:color w:val="000000" w:themeColor="text1"/>
          <w:sz w:val="28"/>
          <w:szCs w:val="24"/>
        </w:rPr>
      </w:pPr>
    </w:p>
    <w:p w:rsidR="00B264BB" w:rsidRPr="00DE77B2" w:rsidRDefault="00B264BB" w:rsidP="00B264BB">
      <w:pPr>
        <w:spacing w:after="0" w:line="240" w:lineRule="auto"/>
        <w:jc w:val="center"/>
        <w:rPr>
          <w:rFonts w:ascii="Arial" w:hAnsi="Arial" w:cs="Arial"/>
          <w:b/>
          <w:color w:val="000000" w:themeColor="text1"/>
          <w:sz w:val="28"/>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CAPÍTULO I</w:t>
      </w:r>
    </w:p>
    <w:p w:rsidR="00B264BB" w:rsidRPr="00DE77B2" w:rsidRDefault="00B264BB" w:rsidP="00B264BB">
      <w:pPr>
        <w:spacing w:after="0" w:line="240" w:lineRule="auto"/>
        <w:rPr>
          <w:rFonts w:ascii="Arial" w:hAnsi="Arial" w:cs="Arial"/>
          <w:b/>
          <w:color w:val="000000" w:themeColor="text1"/>
          <w:sz w:val="24"/>
          <w:szCs w:val="24"/>
        </w:rPr>
      </w:pPr>
    </w:p>
    <w:p w:rsidR="00B264BB" w:rsidRDefault="00B264BB" w:rsidP="00162253">
      <w:pPr>
        <w:tabs>
          <w:tab w:val="left" w:leader="dot" w:pos="7655"/>
        </w:tabs>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1. EL PROBLEMA DE INVESTIGACIÓN</w:t>
      </w:r>
      <w:r>
        <w:rPr>
          <w:rFonts w:ascii="Arial" w:hAnsi="Arial" w:cs="Arial"/>
          <w:color w:val="000000" w:themeColor="text1"/>
          <w:sz w:val="24"/>
          <w:szCs w:val="24"/>
        </w:rPr>
        <w:t>…………………………………   1</w:t>
      </w:r>
    </w:p>
    <w:p w:rsidR="00B264BB" w:rsidRPr="00DE77B2" w:rsidRDefault="00B264BB" w:rsidP="00B264BB">
      <w:pPr>
        <w:tabs>
          <w:tab w:val="left" w:leader="dot" w:pos="7655"/>
        </w:tabs>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Antecedentes</w:t>
      </w:r>
      <w:r>
        <w:rPr>
          <w:rFonts w:ascii="Arial" w:hAnsi="Arial" w:cs="Arial"/>
          <w:color w:val="000000" w:themeColor="text1"/>
          <w:sz w:val="24"/>
          <w:szCs w:val="24"/>
        </w:rPr>
        <w:t xml:space="preserve">……………………………………………………………...     </w:t>
      </w:r>
      <w:r w:rsidRPr="00DE77B2">
        <w:rPr>
          <w:rFonts w:ascii="Arial" w:hAnsi="Arial" w:cs="Arial"/>
          <w:color w:val="000000" w:themeColor="text1"/>
          <w:sz w:val="24"/>
          <w:szCs w:val="24"/>
        </w:rPr>
        <w:t>1,</w:t>
      </w:r>
      <w:r>
        <w:rPr>
          <w:rFonts w:ascii="Arial" w:hAnsi="Arial" w:cs="Arial"/>
          <w:color w:val="000000" w:themeColor="text1"/>
          <w:sz w:val="24"/>
          <w:szCs w:val="24"/>
        </w:rPr>
        <w:t>2</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Planteamiento del Problema</w:t>
      </w:r>
      <w:r>
        <w:rPr>
          <w:rFonts w:ascii="Arial" w:hAnsi="Arial" w:cs="Arial"/>
          <w:color w:val="000000" w:themeColor="text1"/>
          <w:sz w:val="24"/>
          <w:szCs w:val="24"/>
        </w:rPr>
        <w:t>……………………………………………      3,4</w:t>
      </w:r>
    </w:p>
    <w:p w:rsidR="00B264BB" w:rsidRPr="00DE77B2" w:rsidRDefault="00B264BB" w:rsidP="00162253">
      <w:pPr>
        <w:tabs>
          <w:tab w:val="left" w:pos="7513"/>
        </w:tabs>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Formulación del Problema</w:t>
      </w:r>
      <w:r>
        <w:rPr>
          <w:rFonts w:ascii="Arial" w:hAnsi="Arial" w:cs="Arial"/>
          <w:color w:val="000000" w:themeColor="text1"/>
          <w:sz w:val="24"/>
          <w:szCs w:val="24"/>
        </w:rPr>
        <w:t xml:space="preserve">…………………………………………………..   </w:t>
      </w:r>
      <w:r w:rsidRPr="00DE77B2">
        <w:rPr>
          <w:rFonts w:ascii="Arial" w:hAnsi="Arial" w:cs="Arial"/>
          <w:color w:val="000000" w:themeColor="text1"/>
          <w:sz w:val="24"/>
          <w:szCs w:val="24"/>
        </w:rPr>
        <w:t>4</w:t>
      </w: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Delimitación.</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Delimitación de las Unidades de Observación………….</w:t>
      </w:r>
      <w:r>
        <w:rPr>
          <w:rFonts w:ascii="Arial" w:hAnsi="Arial" w:cs="Arial"/>
          <w:color w:val="000000" w:themeColor="text1"/>
          <w:sz w:val="24"/>
          <w:szCs w:val="24"/>
        </w:rPr>
        <w:t xml:space="preserve">………………      </w:t>
      </w:r>
      <w:r w:rsidRPr="00DE77B2">
        <w:rPr>
          <w:rFonts w:ascii="Arial" w:hAnsi="Arial" w:cs="Arial"/>
          <w:color w:val="000000" w:themeColor="text1"/>
          <w:sz w:val="24"/>
          <w:szCs w:val="24"/>
        </w:rPr>
        <w:t>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Delimitación Espacial…………………………………………………</w:t>
      </w:r>
      <w:r>
        <w:rPr>
          <w:rFonts w:ascii="Arial" w:hAnsi="Arial" w:cs="Arial"/>
          <w:color w:val="000000" w:themeColor="text1"/>
          <w:sz w:val="24"/>
          <w:szCs w:val="24"/>
        </w:rPr>
        <w:t xml:space="preserve">……      </w:t>
      </w:r>
      <w:r w:rsidRPr="00DE77B2">
        <w:rPr>
          <w:rFonts w:ascii="Arial" w:hAnsi="Arial" w:cs="Arial"/>
          <w:color w:val="000000" w:themeColor="text1"/>
          <w:sz w:val="24"/>
          <w:szCs w:val="24"/>
        </w:rPr>
        <w:t>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Delimitación Temporal………………………………………………….</w:t>
      </w:r>
      <w:r>
        <w:rPr>
          <w:rFonts w:ascii="Arial" w:hAnsi="Arial" w:cs="Arial"/>
          <w:color w:val="000000" w:themeColor="text1"/>
          <w:sz w:val="24"/>
          <w:szCs w:val="24"/>
        </w:rPr>
        <w:t xml:space="preserve">…       </w:t>
      </w:r>
      <w:r w:rsidRPr="00DE77B2">
        <w:rPr>
          <w:rFonts w:ascii="Arial" w:hAnsi="Arial" w:cs="Arial"/>
          <w:color w:val="000000" w:themeColor="text1"/>
          <w:sz w:val="24"/>
          <w:szCs w:val="24"/>
        </w:rPr>
        <w:t>5</w:t>
      </w: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Objetivos.</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Objetivo General……………………………………………..………………</w:t>
      </w:r>
      <w:r>
        <w:rPr>
          <w:rFonts w:ascii="Arial" w:hAnsi="Arial" w:cs="Arial"/>
          <w:color w:val="000000" w:themeColor="text1"/>
          <w:sz w:val="24"/>
          <w:szCs w:val="24"/>
        </w:rPr>
        <w:t xml:space="preserve">  . </w:t>
      </w:r>
      <w:r w:rsidRPr="00DE77B2">
        <w:rPr>
          <w:rFonts w:ascii="Arial" w:hAnsi="Arial" w:cs="Arial"/>
          <w:color w:val="000000" w:themeColor="text1"/>
          <w:sz w:val="24"/>
          <w:szCs w:val="24"/>
        </w:rPr>
        <w:t>5</w:t>
      </w:r>
    </w:p>
    <w:p w:rsidR="00B264BB" w:rsidRPr="00DE77B2" w:rsidRDefault="00B264BB" w:rsidP="00162253">
      <w:pPr>
        <w:tabs>
          <w:tab w:val="left" w:pos="7513"/>
        </w:tabs>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Objetivos Específicos</w:t>
      </w:r>
      <w:r>
        <w:rPr>
          <w:rFonts w:ascii="Arial" w:hAnsi="Arial" w:cs="Arial"/>
          <w:color w:val="000000" w:themeColor="text1"/>
          <w:sz w:val="24"/>
          <w:szCs w:val="24"/>
        </w:rPr>
        <w:t>…………………………………………………………  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Justificación e importancia</w:t>
      </w:r>
      <w:r>
        <w:rPr>
          <w:rFonts w:ascii="Arial" w:hAnsi="Arial" w:cs="Arial"/>
          <w:color w:val="000000" w:themeColor="text1"/>
          <w:sz w:val="24"/>
          <w:szCs w:val="24"/>
        </w:rPr>
        <w:t xml:space="preserve">………………………………………………….. . </w:t>
      </w:r>
      <w:r w:rsidRPr="00DE77B2">
        <w:rPr>
          <w:rFonts w:ascii="Arial" w:hAnsi="Arial" w:cs="Arial"/>
          <w:color w:val="000000" w:themeColor="text1"/>
          <w:sz w:val="24"/>
          <w:szCs w:val="24"/>
        </w:rPr>
        <w:t>6</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CAPÍTULO II</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2. MARCO TEÓRICO</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  </w:t>
      </w:r>
      <w:r w:rsidRPr="00DE77B2">
        <w:rPr>
          <w:rFonts w:ascii="Arial" w:hAnsi="Arial" w:cs="Arial"/>
          <w:color w:val="000000" w:themeColor="text1"/>
          <w:sz w:val="24"/>
          <w:szCs w:val="24"/>
        </w:rPr>
        <w:t>7</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Fundamentación Teórica………………….…………………………</w:t>
      </w:r>
      <w:r>
        <w:rPr>
          <w:rFonts w:ascii="Arial" w:hAnsi="Arial" w:cs="Arial"/>
          <w:color w:val="000000" w:themeColor="text1"/>
          <w:sz w:val="24"/>
          <w:szCs w:val="24"/>
        </w:rPr>
        <w:t xml:space="preserve">……      </w:t>
      </w:r>
      <w:r w:rsidRPr="00DE77B2">
        <w:rPr>
          <w:rFonts w:ascii="Arial" w:hAnsi="Arial" w:cs="Arial"/>
          <w:color w:val="000000" w:themeColor="text1"/>
          <w:sz w:val="24"/>
          <w:szCs w:val="24"/>
        </w:rPr>
        <w:t>7</w:t>
      </w:r>
    </w:p>
    <w:p w:rsidR="00B264BB" w:rsidRDefault="00B264BB" w:rsidP="0016225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Fundamentación Pedagógica……………………………………………     7,8</w:t>
      </w:r>
    </w:p>
    <w:p w:rsidR="00B264BB" w:rsidRDefault="00B264BB" w:rsidP="0016225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Fundamentación Fisiológica……………………………………………       8,9</w:t>
      </w:r>
    </w:p>
    <w:p w:rsidR="00B264BB" w:rsidRDefault="00B264BB" w:rsidP="0016225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Fundamentación Social…………………………………………………  .  9:11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Motricidad………….…………………………………..</w:t>
      </w:r>
      <w:r>
        <w:rPr>
          <w:rFonts w:ascii="Arial" w:hAnsi="Arial" w:cs="Arial"/>
          <w:color w:val="000000" w:themeColor="text1"/>
          <w:sz w:val="24"/>
          <w:szCs w:val="24"/>
        </w:rPr>
        <w:t>………………….. 11</w:t>
      </w:r>
      <w:r w:rsidRPr="00DE77B2">
        <w:rPr>
          <w:rFonts w:ascii="Arial" w:hAnsi="Arial" w:cs="Arial"/>
          <w:color w:val="000000" w:themeColor="text1"/>
          <w:sz w:val="24"/>
          <w:szCs w:val="24"/>
        </w:rPr>
        <w:t>:</w:t>
      </w:r>
      <w:r>
        <w:rPr>
          <w:rFonts w:ascii="Arial" w:hAnsi="Arial" w:cs="Arial"/>
          <w:color w:val="000000" w:themeColor="text1"/>
          <w:sz w:val="24"/>
          <w:szCs w:val="24"/>
        </w:rPr>
        <w:t>14</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 xml:space="preserve">La psicomotricidad en sus comienzos………..…………………. </w:t>
      </w:r>
      <w:r>
        <w:rPr>
          <w:rFonts w:ascii="Arial" w:hAnsi="Arial" w:cs="Arial"/>
          <w:color w:val="000000" w:themeColor="text1"/>
          <w:sz w:val="24"/>
          <w:szCs w:val="24"/>
        </w:rPr>
        <w:t>……  14</w:t>
      </w:r>
      <w:r w:rsidRPr="00DE77B2">
        <w:rPr>
          <w:rFonts w:ascii="Arial" w:hAnsi="Arial" w:cs="Arial"/>
          <w:color w:val="000000" w:themeColor="text1"/>
          <w:sz w:val="24"/>
          <w:szCs w:val="24"/>
        </w:rPr>
        <w:t>:</w:t>
      </w:r>
      <w:r>
        <w:rPr>
          <w:rFonts w:ascii="Arial" w:hAnsi="Arial" w:cs="Arial"/>
          <w:color w:val="000000" w:themeColor="text1"/>
          <w:sz w:val="24"/>
          <w:szCs w:val="24"/>
        </w:rPr>
        <w:t>17</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Estructura cerebrales implicadas………………………………………</w:t>
      </w:r>
      <w:r>
        <w:rPr>
          <w:rFonts w:ascii="Arial" w:hAnsi="Arial" w:cs="Arial"/>
          <w:color w:val="000000" w:themeColor="text1"/>
          <w:sz w:val="24"/>
          <w:szCs w:val="24"/>
        </w:rPr>
        <w:t>.  17</w:t>
      </w:r>
      <w:r w:rsidRPr="00DE77B2">
        <w:rPr>
          <w:rFonts w:ascii="Arial" w:hAnsi="Arial" w:cs="Arial"/>
          <w:color w:val="000000" w:themeColor="text1"/>
          <w:sz w:val="24"/>
          <w:szCs w:val="24"/>
        </w:rPr>
        <w:t>,</w:t>
      </w:r>
      <w:r>
        <w:rPr>
          <w:rFonts w:ascii="Arial" w:hAnsi="Arial" w:cs="Arial"/>
          <w:color w:val="000000" w:themeColor="text1"/>
          <w:sz w:val="24"/>
          <w:szCs w:val="24"/>
        </w:rPr>
        <w:t>18</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 xml:space="preserve">Contenidos </w:t>
      </w:r>
      <w:r w:rsidRPr="00DE77B2">
        <w:rPr>
          <w:rFonts w:ascii="Arial" w:eastAsia="Times New Roman" w:hAnsi="Arial" w:cs="Arial"/>
          <w:bCs/>
          <w:color w:val="000000" w:themeColor="text1"/>
          <w:sz w:val="24"/>
          <w:szCs w:val="24"/>
          <w:lang w:eastAsia="es-EC"/>
        </w:rPr>
        <w:t>psicomotores que conforman el esquema corporal……...</w:t>
      </w:r>
      <w:r>
        <w:rPr>
          <w:rFonts w:ascii="Arial" w:eastAsia="Times New Roman" w:hAnsi="Arial" w:cs="Arial"/>
          <w:bCs/>
          <w:color w:val="000000" w:themeColor="text1"/>
          <w:sz w:val="24"/>
          <w:szCs w:val="24"/>
          <w:lang w:eastAsia="es-EC"/>
        </w:rPr>
        <w:t>....1</w:t>
      </w:r>
      <w:r w:rsidR="00162253">
        <w:rPr>
          <w:rFonts w:ascii="Arial" w:eastAsia="Times New Roman" w:hAnsi="Arial" w:cs="Arial"/>
          <w:bCs/>
          <w:color w:val="000000" w:themeColor="text1"/>
          <w:sz w:val="24"/>
          <w:szCs w:val="24"/>
          <w:lang w:eastAsia="es-EC"/>
        </w:rPr>
        <w:t xml:space="preserve"> </w:t>
      </w:r>
      <w:r>
        <w:rPr>
          <w:rFonts w:ascii="Arial" w:eastAsia="Times New Roman" w:hAnsi="Arial" w:cs="Arial"/>
          <w:bCs/>
          <w:color w:val="000000" w:themeColor="text1"/>
          <w:sz w:val="24"/>
          <w:szCs w:val="24"/>
          <w:lang w:eastAsia="es-EC"/>
        </w:rPr>
        <w:t>8</w:t>
      </w:r>
    </w:p>
    <w:p w:rsidR="00B264BB" w:rsidRPr="00DE77B2" w:rsidRDefault="00B264BB" w:rsidP="00162253">
      <w:pPr>
        <w:spacing w:after="0" w:line="240" w:lineRule="auto"/>
        <w:jc w:val="right"/>
        <w:rPr>
          <w:rFonts w:ascii="Arial" w:eastAsia="Times New Roman" w:hAnsi="Arial" w:cs="Arial"/>
          <w:color w:val="000000" w:themeColor="text1"/>
          <w:sz w:val="24"/>
          <w:szCs w:val="24"/>
          <w:lang w:eastAsia="es-EC"/>
        </w:rPr>
      </w:pPr>
      <w:r w:rsidRPr="00DE77B2">
        <w:rPr>
          <w:rFonts w:ascii="Arial" w:eastAsia="Times New Roman" w:hAnsi="Arial" w:cs="Arial"/>
          <w:caps/>
          <w:color w:val="000000" w:themeColor="text1"/>
          <w:sz w:val="24"/>
          <w:szCs w:val="24"/>
          <w:lang w:eastAsia="es-EC"/>
        </w:rPr>
        <w:t>L</w:t>
      </w:r>
      <w:r w:rsidRPr="00DE77B2">
        <w:rPr>
          <w:rFonts w:ascii="Arial" w:eastAsia="Times New Roman" w:hAnsi="Arial" w:cs="Arial"/>
          <w:color w:val="000000" w:themeColor="text1"/>
          <w:sz w:val="24"/>
          <w:szCs w:val="24"/>
          <w:lang w:eastAsia="es-EC"/>
        </w:rPr>
        <w:t>as áreas de la psicomotricidad…………………………………………..</w:t>
      </w:r>
      <w:r>
        <w:rPr>
          <w:rFonts w:ascii="Arial" w:eastAsia="Times New Roman" w:hAnsi="Arial" w:cs="Arial"/>
          <w:color w:val="000000" w:themeColor="text1"/>
          <w:sz w:val="24"/>
          <w:szCs w:val="24"/>
          <w:lang w:eastAsia="es-EC"/>
        </w:rPr>
        <w:t xml:space="preserve">   1</w:t>
      </w:r>
      <w:r w:rsidR="00162253">
        <w:rPr>
          <w:rFonts w:ascii="Arial" w:eastAsia="Times New Roman" w:hAnsi="Arial" w:cs="Arial"/>
          <w:color w:val="000000" w:themeColor="text1"/>
          <w:sz w:val="24"/>
          <w:szCs w:val="24"/>
          <w:lang w:eastAsia="es-EC"/>
        </w:rPr>
        <w:t xml:space="preserve"> </w:t>
      </w:r>
      <w:r>
        <w:rPr>
          <w:rFonts w:ascii="Arial" w:eastAsia="Times New Roman" w:hAnsi="Arial" w:cs="Arial"/>
          <w:color w:val="000000" w:themeColor="text1"/>
          <w:sz w:val="24"/>
          <w:szCs w:val="24"/>
          <w:lang w:eastAsia="es-EC"/>
        </w:rPr>
        <w:t>8</w:t>
      </w:r>
      <w:r w:rsidRPr="00DE77B2">
        <w:rPr>
          <w:rFonts w:ascii="Arial" w:eastAsia="Times New Roman" w:hAnsi="Arial" w:cs="Arial"/>
          <w:color w:val="000000" w:themeColor="text1"/>
          <w:sz w:val="24"/>
          <w:szCs w:val="24"/>
          <w:lang w:eastAsia="es-EC"/>
        </w:rPr>
        <w:t xml:space="preserve"> </w:t>
      </w:r>
    </w:p>
    <w:p w:rsidR="00B264BB" w:rsidRPr="00DE77B2" w:rsidRDefault="00B264BB" w:rsidP="00162253">
      <w:pPr>
        <w:tabs>
          <w:tab w:val="left" w:pos="4612"/>
          <w:tab w:val="left" w:pos="7513"/>
        </w:tabs>
        <w:spacing w:after="0" w:line="240" w:lineRule="auto"/>
        <w:jc w:val="right"/>
        <w:rPr>
          <w:rFonts w:ascii="Arial" w:hAnsi="Arial" w:cs="Arial"/>
          <w:color w:val="000000" w:themeColor="text1"/>
          <w:sz w:val="24"/>
          <w:szCs w:val="24"/>
        </w:rPr>
      </w:pPr>
      <w:r w:rsidRPr="00DE77B2">
        <w:rPr>
          <w:rFonts w:ascii="Arial" w:eastAsia="Times New Roman" w:hAnsi="Arial" w:cs="Arial"/>
          <w:caps/>
          <w:color w:val="000000" w:themeColor="text1"/>
          <w:sz w:val="24"/>
          <w:szCs w:val="24"/>
          <w:lang w:eastAsia="es-EC"/>
        </w:rPr>
        <w:t>E</w:t>
      </w:r>
      <w:r w:rsidRPr="00DE77B2">
        <w:rPr>
          <w:rFonts w:ascii="Arial" w:eastAsia="Times New Roman" w:hAnsi="Arial" w:cs="Arial"/>
          <w:color w:val="000000" w:themeColor="text1"/>
          <w:sz w:val="24"/>
          <w:szCs w:val="24"/>
          <w:lang w:eastAsia="es-EC"/>
        </w:rPr>
        <w:t>squema corporal</w:t>
      </w:r>
      <w:r>
        <w:rPr>
          <w:rFonts w:ascii="Arial" w:eastAsia="Times New Roman" w:hAnsi="Arial" w:cs="Arial"/>
          <w:color w:val="000000" w:themeColor="text1"/>
          <w:sz w:val="24"/>
          <w:szCs w:val="24"/>
          <w:lang w:eastAsia="es-EC"/>
        </w:rPr>
        <w:t>………………</w:t>
      </w:r>
      <w:r w:rsidRPr="00DE77B2">
        <w:rPr>
          <w:rFonts w:ascii="Arial" w:eastAsia="Times New Roman" w:hAnsi="Arial" w:cs="Arial"/>
          <w:color w:val="000000" w:themeColor="text1"/>
          <w:sz w:val="24"/>
          <w:szCs w:val="24"/>
          <w:lang w:eastAsia="es-EC"/>
        </w:rPr>
        <w:t>…………………………………………..</w:t>
      </w:r>
      <w:r>
        <w:rPr>
          <w:rFonts w:ascii="Arial" w:eastAsia="Times New Roman" w:hAnsi="Arial" w:cs="Arial"/>
          <w:color w:val="000000" w:themeColor="text1"/>
          <w:sz w:val="24"/>
          <w:szCs w:val="24"/>
          <w:lang w:eastAsia="es-EC"/>
        </w:rPr>
        <w:t xml:space="preserve">   1</w:t>
      </w:r>
      <w:r w:rsidR="00162253">
        <w:rPr>
          <w:rFonts w:ascii="Arial" w:eastAsia="Times New Roman" w:hAnsi="Arial" w:cs="Arial"/>
          <w:color w:val="000000" w:themeColor="text1"/>
          <w:sz w:val="24"/>
          <w:szCs w:val="24"/>
          <w:lang w:eastAsia="es-EC"/>
        </w:rPr>
        <w:t xml:space="preserve"> </w:t>
      </w:r>
      <w:r>
        <w:rPr>
          <w:rFonts w:ascii="Arial" w:eastAsia="Times New Roman" w:hAnsi="Arial" w:cs="Arial"/>
          <w:color w:val="000000" w:themeColor="text1"/>
          <w:sz w:val="24"/>
          <w:szCs w:val="24"/>
          <w:lang w:eastAsia="es-EC"/>
        </w:rPr>
        <w:t>8</w:t>
      </w:r>
    </w:p>
    <w:p w:rsidR="00B264BB" w:rsidRPr="00DE77B2" w:rsidRDefault="00B264BB" w:rsidP="00162253">
      <w:pPr>
        <w:tabs>
          <w:tab w:val="left" w:pos="426"/>
          <w:tab w:val="left" w:pos="1276"/>
        </w:tabs>
        <w:spacing w:after="0" w:line="240" w:lineRule="auto"/>
        <w:jc w:val="right"/>
        <w:rPr>
          <w:rFonts w:ascii="Arial" w:hAnsi="Arial" w:cs="Arial"/>
          <w:caps/>
          <w:color w:val="000000" w:themeColor="text1"/>
          <w:sz w:val="24"/>
          <w:szCs w:val="24"/>
        </w:rPr>
      </w:pPr>
      <w:r w:rsidRPr="00DE77B2">
        <w:rPr>
          <w:rFonts w:ascii="Arial" w:hAnsi="Arial" w:cs="Arial"/>
          <w:caps/>
          <w:color w:val="000000" w:themeColor="text1"/>
          <w:sz w:val="24"/>
          <w:szCs w:val="24"/>
        </w:rPr>
        <w:t>L</w:t>
      </w:r>
      <w:r w:rsidRPr="00DE77B2">
        <w:rPr>
          <w:rFonts w:ascii="Arial" w:hAnsi="Arial" w:cs="Arial"/>
          <w:color w:val="000000" w:themeColor="text1"/>
          <w:sz w:val="24"/>
          <w:szCs w:val="24"/>
        </w:rPr>
        <w:t>ateralidad…………………………………………………………...</w:t>
      </w:r>
      <w:r>
        <w:rPr>
          <w:rFonts w:ascii="Arial" w:hAnsi="Arial" w:cs="Arial"/>
          <w:color w:val="000000" w:themeColor="text1"/>
          <w:sz w:val="24"/>
          <w:szCs w:val="24"/>
        </w:rPr>
        <w:t>........</w:t>
      </w:r>
      <w:r w:rsidR="00162253">
        <w:rPr>
          <w:rFonts w:ascii="Arial" w:hAnsi="Arial" w:cs="Arial"/>
          <w:color w:val="000000" w:themeColor="text1"/>
          <w:sz w:val="24"/>
          <w:szCs w:val="24"/>
        </w:rPr>
        <w:t xml:space="preserve"> </w:t>
      </w:r>
      <w:r>
        <w:rPr>
          <w:rFonts w:ascii="Arial" w:hAnsi="Arial" w:cs="Arial"/>
          <w:color w:val="000000" w:themeColor="text1"/>
          <w:sz w:val="24"/>
          <w:szCs w:val="24"/>
        </w:rPr>
        <w:t>1</w:t>
      </w:r>
      <w:r w:rsidRPr="00DE77B2">
        <w:rPr>
          <w:rFonts w:ascii="Arial" w:hAnsi="Arial" w:cs="Arial"/>
          <w:color w:val="000000" w:themeColor="text1"/>
          <w:sz w:val="24"/>
          <w:szCs w:val="24"/>
        </w:rPr>
        <w:t>9</w:t>
      </w:r>
      <w:r>
        <w:rPr>
          <w:rFonts w:ascii="Arial" w:hAnsi="Arial" w:cs="Arial"/>
          <w:color w:val="000000" w:themeColor="text1"/>
          <w:sz w:val="24"/>
          <w:szCs w:val="24"/>
        </w:rPr>
        <w:t>:21</w:t>
      </w:r>
    </w:p>
    <w:p w:rsidR="00B264BB" w:rsidRPr="00DE77B2" w:rsidRDefault="00B264BB" w:rsidP="00162253">
      <w:pPr>
        <w:tabs>
          <w:tab w:val="left" w:pos="426"/>
          <w:tab w:val="left" w:pos="1276"/>
        </w:tabs>
        <w:spacing w:after="0" w:line="240" w:lineRule="auto"/>
        <w:jc w:val="right"/>
        <w:rPr>
          <w:rFonts w:ascii="Arial" w:eastAsia="Times New Roman" w:hAnsi="Arial" w:cs="Arial"/>
          <w:color w:val="000000" w:themeColor="text1"/>
          <w:sz w:val="24"/>
          <w:szCs w:val="24"/>
          <w:lang w:eastAsia="es-EC"/>
        </w:rPr>
      </w:pPr>
      <w:r w:rsidRPr="00DE77B2">
        <w:rPr>
          <w:rFonts w:ascii="Arial" w:hAnsi="Arial" w:cs="Arial"/>
          <w:caps/>
          <w:color w:val="000000" w:themeColor="text1"/>
          <w:sz w:val="24"/>
          <w:szCs w:val="24"/>
        </w:rPr>
        <w:t>T</w:t>
      </w:r>
      <w:r w:rsidRPr="00DE77B2">
        <w:rPr>
          <w:rFonts w:ascii="Arial" w:hAnsi="Arial" w:cs="Arial"/>
          <w:color w:val="000000" w:themeColor="text1"/>
          <w:sz w:val="24"/>
          <w:szCs w:val="24"/>
        </w:rPr>
        <w:t>ipos de lateralidad…</w:t>
      </w:r>
      <w:r>
        <w:rPr>
          <w:rFonts w:ascii="Arial" w:hAnsi="Arial" w:cs="Arial"/>
          <w:color w:val="000000" w:themeColor="text1"/>
          <w:sz w:val="24"/>
          <w:szCs w:val="24"/>
        </w:rPr>
        <w:t>……………………………………………………..21,22</w:t>
      </w:r>
    </w:p>
    <w:tbl>
      <w:tblPr>
        <w:tblW w:w="7973" w:type="dxa"/>
        <w:tblCellSpacing w:w="0" w:type="dxa"/>
        <w:tblCellMar>
          <w:left w:w="0" w:type="dxa"/>
          <w:right w:w="0" w:type="dxa"/>
        </w:tblCellMar>
        <w:tblLook w:val="04A0"/>
      </w:tblPr>
      <w:tblGrid>
        <w:gridCol w:w="7973"/>
      </w:tblGrid>
      <w:tr w:rsidR="00B264BB" w:rsidRPr="00DE77B2" w:rsidTr="00B264BB">
        <w:trPr>
          <w:trHeight w:val="499"/>
          <w:tblCellSpacing w:w="0" w:type="dxa"/>
        </w:trPr>
        <w:tc>
          <w:tcPr>
            <w:tcW w:w="7973" w:type="dxa"/>
            <w:vAlign w:val="center"/>
            <w:hideMark/>
          </w:tcPr>
          <w:p w:rsidR="00B264BB" w:rsidRPr="00DE77B2" w:rsidRDefault="00B264BB" w:rsidP="00162253">
            <w:pPr>
              <w:spacing w:after="0" w:line="240" w:lineRule="auto"/>
              <w:jc w:val="right"/>
              <w:rPr>
                <w:rFonts w:cs="Times New Roman"/>
                <w:color w:val="000000" w:themeColor="text1"/>
                <w:sz w:val="24"/>
                <w:szCs w:val="24"/>
              </w:rPr>
            </w:pPr>
            <w:r w:rsidRPr="00DE77B2">
              <w:rPr>
                <w:rFonts w:ascii="Arial" w:hAnsi="Arial" w:cs="Arial"/>
                <w:caps/>
                <w:color w:val="000000" w:themeColor="text1"/>
                <w:sz w:val="24"/>
                <w:szCs w:val="24"/>
              </w:rPr>
              <w:t>E</w:t>
            </w:r>
            <w:r w:rsidRPr="00DE77B2">
              <w:rPr>
                <w:rFonts w:ascii="Arial" w:hAnsi="Arial" w:cs="Arial"/>
                <w:color w:val="000000" w:themeColor="text1"/>
                <w:sz w:val="24"/>
                <w:szCs w:val="24"/>
              </w:rPr>
              <w:t>quilibrio</w:t>
            </w:r>
            <w:r>
              <w:rPr>
                <w:rFonts w:ascii="Arial" w:hAnsi="Arial" w:cs="Arial"/>
                <w:color w:val="000000" w:themeColor="text1"/>
                <w:sz w:val="24"/>
                <w:szCs w:val="24"/>
              </w:rPr>
              <w:t>………………………………………………………………………</w:t>
            </w:r>
            <w:r w:rsidR="00162253">
              <w:rPr>
                <w:rFonts w:ascii="Arial" w:hAnsi="Arial" w:cs="Arial"/>
                <w:color w:val="000000" w:themeColor="text1"/>
                <w:sz w:val="24"/>
                <w:szCs w:val="24"/>
              </w:rPr>
              <w:t xml:space="preserve"> </w:t>
            </w:r>
            <w:r>
              <w:rPr>
                <w:rFonts w:ascii="Arial" w:hAnsi="Arial" w:cs="Arial"/>
                <w:color w:val="000000" w:themeColor="text1"/>
                <w:sz w:val="24"/>
                <w:szCs w:val="24"/>
              </w:rPr>
              <w:t xml:space="preserve"> 22</w:t>
            </w:r>
          </w:p>
        </w:tc>
      </w:tr>
    </w:tbl>
    <w:p w:rsidR="00B264BB" w:rsidRPr="00DE77B2" w:rsidRDefault="00B264BB" w:rsidP="00162253">
      <w:pPr>
        <w:spacing w:after="0" w:line="240" w:lineRule="auto"/>
        <w:jc w:val="right"/>
        <w:rPr>
          <w:rFonts w:ascii="Arial" w:eastAsia="Times New Roman" w:hAnsi="Arial" w:cs="Arial"/>
          <w:color w:val="000000" w:themeColor="text1"/>
          <w:sz w:val="24"/>
          <w:szCs w:val="24"/>
          <w:lang w:eastAsia="es-EC"/>
        </w:rPr>
      </w:pPr>
      <w:r w:rsidRPr="00DE77B2">
        <w:rPr>
          <w:rFonts w:ascii="Arial" w:eastAsia="Times New Roman" w:hAnsi="Arial" w:cs="Arial"/>
          <w:bCs/>
          <w:color w:val="000000" w:themeColor="text1"/>
          <w:sz w:val="24"/>
          <w:szCs w:val="24"/>
          <w:lang w:eastAsia="es-EC"/>
        </w:rPr>
        <w:t>¿Tipos de equilibrio?</w:t>
      </w:r>
      <w:r w:rsidRPr="00DE77B2">
        <w:rPr>
          <w:rFonts w:ascii="Arial" w:eastAsia="Times New Roman" w:hAnsi="Arial" w:cs="Arial"/>
          <w:color w:val="000000" w:themeColor="text1"/>
          <w:sz w:val="24"/>
          <w:szCs w:val="24"/>
          <w:lang w:eastAsia="es-EC"/>
        </w:rPr>
        <w:t xml:space="preserve"> ……</w:t>
      </w:r>
      <w:r>
        <w:rPr>
          <w:rFonts w:ascii="Arial" w:eastAsia="Times New Roman" w:hAnsi="Arial" w:cs="Arial"/>
          <w:color w:val="000000" w:themeColor="text1"/>
          <w:sz w:val="24"/>
          <w:szCs w:val="24"/>
          <w:lang w:eastAsia="es-EC"/>
        </w:rPr>
        <w:t>……………………………………………….. 23,24</w:t>
      </w:r>
    </w:p>
    <w:p w:rsidR="00B264BB" w:rsidRPr="00DE77B2" w:rsidRDefault="00B264BB" w:rsidP="00162253">
      <w:pPr>
        <w:spacing w:after="0" w:line="240" w:lineRule="auto"/>
        <w:jc w:val="right"/>
        <w:rPr>
          <w:rFonts w:ascii="Arial" w:eastAsia="Times New Roman" w:hAnsi="Arial" w:cs="Arial"/>
          <w:bCs/>
          <w:color w:val="000000" w:themeColor="text1"/>
          <w:sz w:val="24"/>
          <w:szCs w:val="24"/>
          <w:lang w:eastAsia="es-EC"/>
        </w:rPr>
      </w:pPr>
      <w:r w:rsidRPr="00DE77B2">
        <w:rPr>
          <w:rFonts w:ascii="Arial" w:hAnsi="Arial" w:cs="Arial"/>
          <w:color w:val="000000" w:themeColor="text1"/>
          <w:sz w:val="24"/>
          <w:szCs w:val="24"/>
        </w:rPr>
        <w:t>¿</w:t>
      </w:r>
      <w:r w:rsidRPr="00DE77B2">
        <w:rPr>
          <w:rFonts w:ascii="Arial" w:eastAsia="Times New Roman" w:hAnsi="Arial" w:cs="Arial"/>
          <w:bCs/>
          <w:color w:val="000000" w:themeColor="text1"/>
          <w:sz w:val="24"/>
          <w:szCs w:val="24"/>
          <w:lang w:eastAsia="es-EC"/>
        </w:rPr>
        <w:t>Qué es el vértigo?..........................................</w:t>
      </w:r>
      <w:r w:rsidR="00162253">
        <w:rPr>
          <w:rFonts w:ascii="Arial" w:eastAsia="Times New Roman" w:hAnsi="Arial" w:cs="Arial"/>
          <w:bCs/>
          <w:color w:val="000000" w:themeColor="text1"/>
          <w:sz w:val="24"/>
          <w:szCs w:val="24"/>
          <w:lang w:eastAsia="es-EC"/>
        </w:rPr>
        <w:t xml:space="preserve">............................... </w:t>
      </w:r>
      <w:r>
        <w:rPr>
          <w:rFonts w:ascii="Arial" w:eastAsia="Times New Roman" w:hAnsi="Arial" w:cs="Arial"/>
          <w:bCs/>
          <w:color w:val="000000" w:themeColor="text1"/>
          <w:sz w:val="24"/>
          <w:szCs w:val="24"/>
          <w:lang w:eastAsia="es-EC"/>
        </w:rPr>
        <w:t>2</w:t>
      </w:r>
      <w:r w:rsidRPr="00DE77B2">
        <w:rPr>
          <w:rFonts w:ascii="Arial" w:eastAsia="Times New Roman" w:hAnsi="Arial" w:cs="Arial"/>
          <w:bCs/>
          <w:color w:val="000000" w:themeColor="text1"/>
          <w:sz w:val="24"/>
          <w:szCs w:val="24"/>
          <w:lang w:eastAsia="es-EC"/>
        </w:rPr>
        <w:t>4</w:t>
      </w:r>
      <w:r>
        <w:rPr>
          <w:rFonts w:ascii="Arial" w:eastAsia="Times New Roman" w:hAnsi="Arial" w:cs="Arial"/>
          <w:bCs/>
          <w:color w:val="000000" w:themeColor="text1"/>
          <w:sz w:val="24"/>
          <w:szCs w:val="24"/>
          <w:lang w:eastAsia="es-EC"/>
        </w:rPr>
        <w:t>:26</w:t>
      </w:r>
    </w:p>
    <w:p w:rsidR="00B264BB" w:rsidRDefault="00B264BB" w:rsidP="00162253">
      <w:pPr>
        <w:tabs>
          <w:tab w:val="left" w:pos="4612"/>
        </w:tabs>
        <w:spacing w:after="0" w:line="240" w:lineRule="auto"/>
        <w:jc w:val="right"/>
        <w:rPr>
          <w:rFonts w:ascii="Arial" w:eastAsia="Times New Roman" w:hAnsi="Arial" w:cs="Arial"/>
          <w:color w:val="000000" w:themeColor="text1"/>
          <w:sz w:val="24"/>
          <w:szCs w:val="24"/>
          <w:lang w:eastAsia="es-EC"/>
        </w:rPr>
      </w:pPr>
      <w:r w:rsidRPr="00DE77B2">
        <w:rPr>
          <w:rFonts w:ascii="Arial" w:eastAsia="Times New Roman" w:hAnsi="Arial" w:cs="Arial"/>
          <w:color w:val="000000" w:themeColor="text1"/>
          <w:sz w:val="24"/>
          <w:szCs w:val="24"/>
          <w:lang w:eastAsia="es-EC"/>
        </w:rPr>
        <w:t>Tiempo y Ritmo……………………………………………………………</w:t>
      </w:r>
      <w:r w:rsidR="00162253">
        <w:rPr>
          <w:rFonts w:ascii="Arial" w:eastAsia="Times New Roman" w:hAnsi="Arial" w:cs="Arial"/>
          <w:color w:val="000000" w:themeColor="text1"/>
          <w:sz w:val="24"/>
          <w:szCs w:val="24"/>
          <w:lang w:eastAsia="es-EC"/>
        </w:rPr>
        <w:t xml:space="preserve">    </w:t>
      </w:r>
      <w:r>
        <w:rPr>
          <w:rFonts w:ascii="Arial" w:eastAsia="Times New Roman" w:hAnsi="Arial" w:cs="Arial"/>
          <w:color w:val="000000" w:themeColor="text1"/>
          <w:sz w:val="24"/>
          <w:szCs w:val="24"/>
          <w:lang w:eastAsia="es-EC"/>
        </w:rPr>
        <w:t>. 26</w:t>
      </w:r>
    </w:p>
    <w:p w:rsidR="00B264BB" w:rsidRDefault="00B264BB" w:rsidP="00162253">
      <w:pPr>
        <w:tabs>
          <w:tab w:val="left" w:pos="4612"/>
        </w:tabs>
        <w:spacing w:after="0" w:line="240" w:lineRule="auto"/>
        <w:jc w:val="right"/>
        <w:rPr>
          <w:rFonts w:ascii="Arial" w:eastAsia="Times New Roman" w:hAnsi="Arial" w:cs="Arial"/>
          <w:bCs/>
          <w:color w:val="000000" w:themeColor="text1"/>
          <w:sz w:val="24"/>
          <w:szCs w:val="24"/>
          <w:lang w:eastAsia="es-EC"/>
        </w:rPr>
      </w:pPr>
      <w:r w:rsidRPr="00DE77B2">
        <w:rPr>
          <w:rFonts w:ascii="Arial" w:eastAsia="Times New Roman" w:hAnsi="Arial" w:cs="Arial"/>
          <w:bCs/>
          <w:color w:val="000000" w:themeColor="text1"/>
          <w:sz w:val="24"/>
          <w:szCs w:val="24"/>
          <w:lang w:eastAsia="es-EC"/>
        </w:rPr>
        <w:t>Conductas motrices de base……………………………………............</w:t>
      </w:r>
      <w:r w:rsidR="00162253">
        <w:rPr>
          <w:rFonts w:ascii="Arial" w:eastAsia="Times New Roman" w:hAnsi="Arial" w:cs="Arial"/>
          <w:bCs/>
          <w:color w:val="000000" w:themeColor="text1"/>
          <w:sz w:val="24"/>
          <w:szCs w:val="24"/>
          <w:lang w:eastAsia="es-EC"/>
        </w:rPr>
        <w:t xml:space="preserve"> </w:t>
      </w:r>
      <w:r>
        <w:rPr>
          <w:rFonts w:ascii="Arial" w:eastAsia="Times New Roman" w:hAnsi="Arial" w:cs="Arial"/>
          <w:bCs/>
          <w:color w:val="000000" w:themeColor="text1"/>
          <w:sz w:val="24"/>
          <w:szCs w:val="24"/>
          <w:lang w:eastAsia="es-EC"/>
        </w:rPr>
        <w:t>26:29</w:t>
      </w:r>
    </w:p>
    <w:p w:rsidR="00B264BB" w:rsidRDefault="00B264BB" w:rsidP="00162253">
      <w:pPr>
        <w:tabs>
          <w:tab w:val="left" w:pos="4612"/>
        </w:tabs>
        <w:spacing w:after="0" w:line="240" w:lineRule="auto"/>
        <w:jc w:val="right"/>
        <w:rPr>
          <w:rFonts w:ascii="Arial" w:eastAsia="Times New Roman" w:hAnsi="Arial" w:cs="Arial"/>
          <w:bCs/>
          <w:color w:val="000000" w:themeColor="text1"/>
          <w:sz w:val="24"/>
          <w:szCs w:val="24"/>
          <w:lang w:eastAsia="es-EC"/>
        </w:rPr>
      </w:pPr>
      <w:r w:rsidRPr="00DE77B2">
        <w:rPr>
          <w:rFonts w:ascii="Arial" w:eastAsia="Times New Roman" w:hAnsi="Arial" w:cs="Arial"/>
          <w:bCs/>
          <w:color w:val="000000" w:themeColor="text1"/>
          <w:sz w:val="24"/>
          <w:szCs w:val="24"/>
          <w:lang w:eastAsia="es-EC"/>
        </w:rPr>
        <w:t>Conductas perceptivo-motrices…………………………………………</w:t>
      </w:r>
      <w:r>
        <w:rPr>
          <w:rFonts w:ascii="Arial" w:eastAsia="Times New Roman" w:hAnsi="Arial" w:cs="Arial"/>
          <w:bCs/>
          <w:color w:val="000000" w:themeColor="text1"/>
          <w:sz w:val="24"/>
          <w:szCs w:val="24"/>
          <w:lang w:eastAsia="es-EC"/>
        </w:rPr>
        <w:t xml:space="preserve"> </w:t>
      </w:r>
      <w:r w:rsidR="00162253">
        <w:rPr>
          <w:rFonts w:ascii="Arial" w:eastAsia="Times New Roman" w:hAnsi="Arial" w:cs="Arial"/>
          <w:bCs/>
          <w:color w:val="000000" w:themeColor="text1"/>
          <w:sz w:val="24"/>
          <w:szCs w:val="24"/>
          <w:lang w:eastAsia="es-EC"/>
        </w:rPr>
        <w:t xml:space="preserve"> </w:t>
      </w:r>
      <w:r>
        <w:rPr>
          <w:rFonts w:ascii="Arial" w:eastAsia="Times New Roman" w:hAnsi="Arial" w:cs="Arial"/>
          <w:bCs/>
          <w:color w:val="000000" w:themeColor="text1"/>
          <w:sz w:val="24"/>
          <w:szCs w:val="24"/>
          <w:lang w:eastAsia="es-EC"/>
        </w:rPr>
        <w:t>29:35</w:t>
      </w:r>
    </w:p>
    <w:p w:rsidR="00B264BB" w:rsidRDefault="00B264BB" w:rsidP="00162253">
      <w:pPr>
        <w:tabs>
          <w:tab w:val="left" w:pos="4612"/>
          <w:tab w:val="left" w:pos="7700"/>
        </w:tabs>
        <w:spacing w:after="0" w:line="240" w:lineRule="auto"/>
        <w:jc w:val="right"/>
        <w:rPr>
          <w:rFonts w:ascii="Arial" w:eastAsia="Times New Roman" w:hAnsi="Arial" w:cs="Arial"/>
          <w:color w:val="000000" w:themeColor="text1"/>
          <w:sz w:val="24"/>
          <w:szCs w:val="24"/>
          <w:lang w:eastAsia="es-EC"/>
        </w:rPr>
      </w:pPr>
      <w:r w:rsidRPr="0073020D">
        <w:rPr>
          <w:rFonts w:ascii="Arial" w:hAnsi="Arial" w:cs="Arial"/>
          <w:bCs/>
          <w:iCs/>
          <w:caps/>
          <w:color w:val="000000" w:themeColor="text1"/>
          <w:sz w:val="24"/>
        </w:rPr>
        <w:t>D</w:t>
      </w:r>
      <w:r w:rsidRPr="0073020D">
        <w:rPr>
          <w:rFonts w:ascii="Arial" w:hAnsi="Arial" w:cs="Arial"/>
          <w:bCs/>
          <w:iCs/>
          <w:color w:val="000000" w:themeColor="text1"/>
          <w:sz w:val="24"/>
        </w:rPr>
        <w:t>esarrollo psicomotor……</w:t>
      </w:r>
      <w:r>
        <w:rPr>
          <w:rFonts w:ascii="Arial" w:hAnsi="Arial" w:cs="Arial"/>
          <w:bCs/>
          <w:iCs/>
          <w:color w:val="000000" w:themeColor="text1"/>
          <w:sz w:val="24"/>
        </w:rPr>
        <w:t>…………………………………….………… 35</w:t>
      </w:r>
      <w:r w:rsidRPr="0073020D">
        <w:rPr>
          <w:rFonts w:ascii="Arial" w:hAnsi="Arial" w:cs="Arial"/>
          <w:bCs/>
          <w:iCs/>
          <w:color w:val="000000" w:themeColor="text1"/>
          <w:sz w:val="24"/>
        </w:rPr>
        <w:t>:</w:t>
      </w:r>
      <w:r>
        <w:rPr>
          <w:rFonts w:ascii="Arial" w:hAnsi="Arial" w:cs="Arial"/>
          <w:bCs/>
          <w:iCs/>
          <w:color w:val="000000" w:themeColor="text1"/>
          <w:sz w:val="24"/>
        </w:rPr>
        <w:t>37</w:t>
      </w:r>
    </w:p>
    <w:p w:rsidR="00B264BB" w:rsidRDefault="00B264BB" w:rsidP="00162253">
      <w:pPr>
        <w:tabs>
          <w:tab w:val="left" w:pos="4612"/>
        </w:tabs>
        <w:spacing w:after="0" w:line="240" w:lineRule="auto"/>
        <w:jc w:val="right"/>
        <w:rPr>
          <w:rFonts w:ascii="Arial" w:eastAsia="Times New Roman" w:hAnsi="Arial" w:cs="Arial"/>
          <w:color w:val="000000" w:themeColor="text1"/>
          <w:sz w:val="24"/>
          <w:szCs w:val="24"/>
          <w:lang w:eastAsia="es-EC"/>
        </w:rPr>
      </w:pPr>
      <w:r w:rsidRPr="00DE77B2">
        <w:rPr>
          <w:rFonts w:ascii="Arial" w:eastAsia="Times New Roman" w:hAnsi="Arial" w:cs="Arial"/>
          <w:color w:val="000000" w:themeColor="text1"/>
          <w:sz w:val="24"/>
          <w:szCs w:val="24"/>
          <w:lang w:eastAsia="es-EC"/>
        </w:rPr>
        <w:t>El desarrollo psicomotor del niño……………………………................</w:t>
      </w:r>
      <w:r>
        <w:rPr>
          <w:rFonts w:ascii="Arial" w:eastAsia="Times New Roman" w:hAnsi="Arial" w:cs="Arial"/>
          <w:color w:val="000000" w:themeColor="text1"/>
          <w:sz w:val="24"/>
          <w:szCs w:val="24"/>
          <w:lang w:eastAsia="es-EC"/>
        </w:rPr>
        <w:t>37:41</w:t>
      </w:r>
    </w:p>
    <w:p w:rsidR="00B264BB" w:rsidRPr="00DE77B2" w:rsidRDefault="00B264BB" w:rsidP="00162253">
      <w:pPr>
        <w:tabs>
          <w:tab w:val="left" w:pos="4612"/>
        </w:tabs>
        <w:spacing w:after="0" w:line="240" w:lineRule="auto"/>
        <w:jc w:val="right"/>
        <w:rPr>
          <w:rFonts w:ascii="Arial" w:hAnsi="Arial" w:cs="Arial"/>
          <w:color w:val="000000" w:themeColor="text1"/>
          <w:sz w:val="24"/>
          <w:szCs w:val="24"/>
        </w:rPr>
      </w:pPr>
      <w:r w:rsidRPr="00DE77B2">
        <w:rPr>
          <w:rFonts w:ascii="Arial" w:eastAsia="Times New Roman" w:hAnsi="Arial" w:cs="Arial"/>
          <w:color w:val="000000" w:themeColor="text1"/>
          <w:sz w:val="24"/>
          <w:szCs w:val="24"/>
          <w:lang w:eastAsia="es-EC"/>
        </w:rPr>
        <w:t>Trastornos del desarrollo psicomotor………………………...</w:t>
      </w:r>
      <w:r w:rsidRPr="00DE77B2">
        <w:rPr>
          <w:rFonts w:ascii="Arial" w:hAnsi="Arial" w:cs="Arial"/>
          <w:color w:val="000000" w:themeColor="text1"/>
          <w:sz w:val="24"/>
          <w:szCs w:val="24"/>
        </w:rPr>
        <w:t>..............</w:t>
      </w:r>
      <w:r>
        <w:rPr>
          <w:rFonts w:ascii="Arial" w:hAnsi="Arial" w:cs="Arial"/>
          <w:color w:val="000000" w:themeColor="text1"/>
          <w:sz w:val="24"/>
          <w:szCs w:val="24"/>
        </w:rPr>
        <w:t>41:45</w:t>
      </w:r>
    </w:p>
    <w:p w:rsidR="00B264BB" w:rsidRPr="00DE77B2" w:rsidRDefault="00B264BB" w:rsidP="00162253">
      <w:pPr>
        <w:tabs>
          <w:tab w:val="left" w:pos="426"/>
          <w:tab w:val="left" w:pos="1276"/>
        </w:tabs>
        <w:spacing w:after="0" w:line="240" w:lineRule="auto"/>
        <w:ind w:left="1276" w:hanging="1276"/>
        <w:jc w:val="right"/>
        <w:rPr>
          <w:rFonts w:ascii="Arial" w:hAnsi="Arial" w:cs="Arial"/>
          <w:color w:val="000000" w:themeColor="text1"/>
          <w:sz w:val="24"/>
          <w:szCs w:val="24"/>
        </w:rPr>
      </w:pPr>
      <w:r w:rsidRPr="00DE77B2">
        <w:rPr>
          <w:rFonts w:ascii="Arial" w:hAnsi="Arial" w:cs="Arial"/>
          <w:caps/>
          <w:color w:val="000000" w:themeColor="text1"/>
          <w:sz w:val="24"/>
          <w:szCs w:val="24"/>
        </w:rPr>
        <w:lastRenderedPageBreak/>
        <w:t>N</w:t>
      </w:r>
      <w:r w:rsidRPr="00DE77B2">
        <w:rPr>
          <w:rFonts w:ascii="Arial" w:hAnsi="Arial" w:cs="Arial"/>
          <w:color w:val="000000" w:themeColor="text1"/>
          <w:sz w:val="24"/>
          <w:szCs w:val="24"/>
        </w:rPr>
        <w:t>iños y niñas de 3 a 5 años……………………………………………..</w:t>
      </w:r>
      <w:r w:rsidR="00162253">
        <w:rPr>
          <w:rFonts w:ascii="Arial" w:hAnsi="Arial" w:cs="Arial"/>
          <w:color w:val="000000" w:themeColor="text1"/>
          <w:sz w:val="24"/>
          <w:szCs w:val="24"/>
        </w:rPr>
        <w:t xml:space="preserve"> </w:t>
      </w:r>
      <w:r>
        <w:rPr>
          <w:rFonts w:ascii="Arial" w:hAnsi="Arial" w:cs="Arial"/>
          <w:color w:val="000000" w:themeColor="text1"/>
          <w:sz w:val="24"/>
          <w:szCs w:val="24"/>
        </w:rPr>
        <w:t>46</w:t>
      </w:r>
      <w:r w:rsidRPr="00DE77B2">
        <w:rPr>
          <w:rFonts w:ascii="Arial" w:hAnsi="Arial" w:cs="Arial"/>
          <w:color w:val="000000" w:themeColor="text1"/>
          <w:sz w:val="24"/>
          <w:szCs w:val="24"/>
        </w:rPr>
        <w:t>:</w:t>
      </w:r>
      <w:r>
        <w:rPr>
          <w:rFonts w:ascii="Arial" w:hAnsi="Arial" w:cs="Arial"/>
          <w:color w:val="000000" w:themeColor="text1"/>
          <w:sz w:val="24"/>
          <w:szCs w:val="24"/>
        </w:rPr>
        <w:t>49</w:t>
      </w:r>
    </w:p>
    <w:p w:rsidR="00B264BB" w:rsidRPr="00DE77B2" w:rsidRDefault="00B264BB" w:rsidP="00162253">
      <w:pPr>
        <w:tabs>
          <w:tab w:val="left" w:pos="426"/>
          <w:tab w:val="left" w:pos="1276"/>
        </w:tabs>
        <w:spacing w:after="0" w:line="240" w:lineRule="auto"/>
        <w:ind w:left="1276" w:hanging="1276"/>
        <w:jc w:val="right"/>
        <w:rPr>
          <w:rFonts w:ascii="Arial" w:hAnsi="Arial" w:cs="Arial"/>
          <w:color w:val="000000" w:themeColor="text1"/>
          <w:sz w:val="24"/>
          <w:szCs w:val="24"/>
        </w:rPr>
      </w:pPr>
      <w:r w:rsidRPr="00DE77B2">
        <w:rPr>
          <w:rFonts w:ascii="Arial" w:hAnsi="Arial" w:cs="Arial"/>
          <w:color w:val="000000" w:themeColor="text1"/>
          <w:sz w:val="24"/>
          <w:szCs w:val="24"/>
        </w:rPr>
        <w:t>Estimulación Temprana………………………………………….............</w:t>
      </w:r>
      <w:r>
        <w:rPr>
          <w:rFonts w:ascii="Arial" w:hAnsi="Arial" w:cs="Arial"/>
          <w:color w:val="000000" w:themeColor="text1"/>
          <w:sz w:val="24"/>
          <w:szCs w:val="24"/>
        </w:rPr>
        <w:t>49</w:t>
      </w:r>
      <w:r w:rsidRPr="00DE77B2">
        <w:rPr>
          <w:rFonts w:ascii="Arial" w:hAnsi="Arial" w:cs="Arial"/>
          <w:color w:val="000000" w:themeColor="text1"/>
          <w:sz w:val="24"/>
          <w:szCs w:val="24"/>
        </w:rPr>
        <w:t>:</w:t>
      </w:r>
      <w:r>
        <w:rPr>
          <w:rFonts w:ascii="Arial" w:hAnsi="Arial" w:cs="Arial"/>
          <w:color w:val="000000" w:themeColor="text1"/>
          <w:sz w:val="24"/>
          <w:szCs w:val="24"/>
        </w:rPr>
        <w:t>52</w:t>
      </w:r>
    </w:p>
    <w:p w:rsidR="00B264BB" w:rsidRDefault="00B264BB" w:rsidP="00162253">
      <w:pPr>
        <w:tabs>
          <w:tab w:val="left" w:pos="426"/>
          <w:tab w:val="left" w:pos="1276"/>
          <w:tab w:val="left" w:pos="4612"/>
        </w:tabs>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Posicionamiento Teórico Personal…</w:t>
      </w:r>
      <w:r>
        <w:rPr>
          <w:rFonts w:ascii="Arial" w:hAnsi="Arial" w:cs="Arial"/>
          <w:color w:val="000000" w:themeColor="text1"/>
          <w:sz w:val="24"/>
          <w:szCs w:val="24"/>
        </w:rPr>
        <w:t>…………………………………..</w:t>
      </w:r>
      <w:r w:rsidR="00162253">
        <w:rPr>
          <w:rFonts w:ascii="Arial" w:hAnsi="Arial" w:cs="Arial"/>
          <w:color w:val="000000" w:themeColor="text1"/>
          <w:sz w:val="24"/>
          <w:szCs w:val="24"/>
        </w:rPr>
        <w:t xml:space="preserve">  </w:t>
      </w:r>
      <w:r>
        <w:rPr>
          <w:rFonts w:ascii="Arial" w:hAnsi="Arial" w:cs="Arial"/>
          <w:color w:val="000000" w:themeColor="text1"/>
          <w:sz w:val="24"/>
          <w:szCs w:val="24"/>
        </w:rPr>
        <w:t>53</w:t>
      </w:r>
      <w:r w:rsidRPr="00DE77B2">
        <w:rPr>
          <w:rFonts w:ascii="Arial" w:hAnsi="Arial" w:cs="Arial"/>
          <w:color w:val="000000" w:themeColor="text1"/>
          <w:sz w:val="24"/>
          <w:szCs w:val="24"/>
        </w:rPr>
        <w:t>,</w:t>
      </w:r>
      <w:r>
        <w:rPr>
          <w:rFonts w:ascii="Arial" w:hAnsi="Arial" w:cs="Arial"/>
          <w:color w:val="000000" w:themeColor="text1"/>
          <w:sz w:val="24"/>
          <w:szCs w:val="24"/>
        </w:rPr>
        <w:t>54</w:t>
      </w:r>
    </w:p>
    <w:p w:rsidR="00B264BB" w:rsidRPr="00AA5F5D" w:rsidRDefault="00B264BB" w:rsidP="00162253">
      <w:pPr>
        <w:tabs>
          <w:tab w:val="left" w:pos="426"/>
          <w:tab w:val="left" w:pos="1276"/>
          <w:tab w:val="left" w:pos="4612"/>
        </w:tabs>
        <w:spacing w:after="0" w:line="240" w:lineRule="auto"/>
        <w:jc w:val="right"/>
        <w:rPr>
          <w:rFonts w:ascii="Arial" w:eastAsia="Arial Unicode MS" w:hAnsi="Arial" w:cs="Arial"/>
          <w:color w:val="000000" w:themeColor="text1"/>
          <w:sz w:val="24"/>
          <w:szCs w:val="24"/>
          <w:lang w:eastAsia="es-EC"/>
        </w:rPr>
      </w:pPr>
      <w:r w:rsidRPr="00DE77B2">
        <w:rPr>
          <w:rFonts w:ascii="Arial" w:hAnsi="Arial" w:cs="Arial"/>
          <w:color w:val="000000" w:themeColor="text1"/>
          <w:sz w:val="24"/>
          <w:szCs w:val="24"/>
        </w:rPr>
        <w:t>Glosario de Términos……………………………………………………</w:t>
      </w:r>
      <w:r>
        <w:rPr>
          <w:rFonts w:ascii="Arial" w:hAnsi="Arial" w:cs="Arial"/>
          <w:color w:val="000000" w:themeColor="text1"/>
          <w:sz w:val="24"/>
          <w:szCs w:val="24"/>
        </w:rPr>
        <w:t xml:space="preserve"> .54</w:t>
      </w:r>
      <w:r w:rsidRPr="00DE77B2">
        <w:rPr>
          <w:rFonts w:ascii="Arial" w:hAnsi="Arial" w:cs="Arial"/>
          <w:color w:val="000000" w:themeColor="text1"/>
          <w:sz w:val="24"/>
          <w:szCs w:val="24"/>
        </w:rPr>
        <w:t>:</w:t>
      </w:r>
      <w:r>
        <w:rPr>
          <w:rFonts w:ascii="Arial" w:hAnsi="Arial" w:cs="Arial"/>
          <w:color w:val="000000" w:themeColor="text1"/>
          <w:sz w:val="24"/>
          <w:szCs w:val="24"/>
        </w:rPr>
        <w:t>58</w:t>
      </w:r>
      <w:r w:rsidRPr="00DE77B2">
        <w:rPr>
          <w:rFonts w:ascii="Arial" w:eastAsia="Arial Unicode MS" w:hAnsi="Arial" w:cs="Arial"/>
          <w:color w:val="000000" w:themeColor="text1"/>
          <w:sz w:val="24"/>
          <w:szCs w:val="24"/>
          <w:lang w:eastAsia="es-EC"/>
        </w:rPr>
        <w:t xml:space="preserve"> Interrogantes de Investigación……</w:t>
      </w:r>
      <w:r>
        <w:rPr>
          <w:rFonts w:ascii="Arial" w:eastAsia="Arial Unicode MS" w:hAnsi="Arial" w:cs="Arial"/>
          <w:color w:val="000000" w:themeColor="text1"/>
          <w:sz w:val="24"/>
          <w:szCs w:val="24"/>
          <w:lang w:eastAsia="es-EC"/>
        </w:rPr>
        <w:t>…………………………………………</w:t>
      </w:r>
      <w:r w:rsidR="00162253">
        <w:rPr>
          <w:rFonts w:ascii="Arial" w:eastAsia="Arial Unicode MS" w:hAnsi="Arial" w:cs="Arial"/>
          <w:color w:val="000000" w:themeColor="text1"/>
          <w:sz w:val="24"/>
          <w:szCs w:val="24"/>
          <w:lang w:eastAsia="es-EC"/>
        </w:rPr>
        <w:t xml:space="preserve"> </w:t>
      </w:r>
      <w:r>
        <w:rPr>
          <w:rFonts w:ascii="Arial" w:eastAsia="Arial Unicode MS" w:hAnsi="Arial" w:cs="Arial"/>
          <w:color w:val="000000" w:themeColor="text1"/>
          <w:sz w:val="24"/>
          <w:szCs w:val="24"/>
          <w:lang w:eastAsia="es-EC"/>
        </w:rPr>
        <w:t>58</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Matriz Categorial…</w:t>
      </w:r>
      <w:r>
        <w:rPr>
          <w:rFonts w:ascii="Arial" w:hAnsi="Arial" w:cs="Arial"/>
          <w:color w:val="000000" w:themeColor="text1"/>
          <w:sz w:val="24"/>
          <w:szCs w:val="24"/>
        </w:rPr>
        <w:t>……………………………………………………………60</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CAPÍTULO III</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3. METOLOGÍA DE LA INVESTIGACIÓN</w:t>
      </w:r>
      <w:r w:rsidRPr="00DE77B2">
        <w:rPr>
          <w:rFonts w:ascii="Arial" w:hAnsi="Arial" w:cs="Arial"/>
          <w:color w:val="000000" w:themeColor="text1"/>
          <w:sz w:val="24"/>
          <w:szCs w:val="24"/>
        </w:rPr>
        <w:t>…………………………………</w:t>
      </w:r>
      <w:r>
        <w:rPr>
          <w:rFonts w:ascii="Arial" w:hAnsi="Arial" w:cs="Arial"/>
          <w:color w:val="000000" w:themeColor="text1"/>
          <w:sz w:val="24"/>
          <w:szCs w:val="24"/>
        </w:rPr>
        <w:t>60</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Tipos de Investigación</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Investigación de Campo……………………………………………………...</w:t>
      </w:r>
      <w:r>
        <w:rPr>
          <w:rFonts w:ascii="Arial" w:hAnsi="Arial" w:cs="Arial"/>
          <w:color w:val="000000" w:themeColor="text1"/>
          <w:sz w:val="24"/>
          <w:szCs w:val="24"/>
        </w:rPr>
        <w:t>60</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Investigación Descriptiva</w:t>
      </w:r>
      <w:r>
        <w:rPr>
          <w:rFonts w:ascii="Arial" w:hAnsi="Arial" w:cs="Arial"/>
          <w:color w:val="000000" w:themeColor="text1"/>
          <w:sz w:val="24"/>
          <w:szCs w:val="24"/>
        </w:rPr>
        <w:t>…………………………………………………….60</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Investigación Cualitativa……………………………………………………</w:t>
      </w:r>
      <w:r>
        <w:rPr>
          <w:rFonts w:ascii="Arial" w:hAnsi="Arial" w:cs="Arial"/>
          <w:color w:val="000000" w:themeColor="text1"/>
          <w:sz w:val="24"/>
          <w:szCs w:val="24"/>
        </w:rPr>
        <w:t>..60</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Investigación Bibliográfica………………………………………………</w:t>
      </w:r>
      <w:r>
        <w:rPr>
          <w:rFonts w:ascii="Arial" w:hAnsi="Arial" w:cs="Arial"/>
          <w:color w:val="000000" w:themeColor="text1"/>
          <w:sz w:val="24"/>
          <w:szCs w:val="24"/>
        </w:rPr>
        <w:t>…..</w:t>
      </w:r>
      <w:r w:rsidRPr="00DE77B2">
        <w:rPr>
          <w:rFonts w:ascii="Arial" w:hAnsi="Arial" w:cs="Arial"/>
          <w:color w:val="000000" w:themeColor="text1"/>
          <w:sz w:val="24"/>
          <w:szCs w:val="24"/>
        </w:rPr>
        <w:t>.</w:t>
      </w:r>
      <w:r>
        <w:rPr>
          <w:rFonts w:ascii="Arial" w:hAnsi="Arial" w:cs="Arial"/>
          <w:color w:val="000000" w:themeColor="text1"/>
          <w:sz w:val="24"/>
          <w:szCs w:val="24"/>
        </w:rPr>
        <w:t>60</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Investigación de Proyecto Factible………………………………………….</w:t>
      </w:r>
      <w:r>
        <w:rPr>
          <w:rFonts w:ascii="Arial" w:hAnsi="Arial" w:cs="Arial"/>
          <w:color w:val="000000" w:themeColor="text1"/>
          <w:sz w:val="24"/>
          <w:szCs w:val="24"/>
        </w:rPr>
        <w:t>61</w:t>
      </w:r>
      <w:r w:rsidRPr="00DE77B2">
        <w:rPr>
          <w:rFonts w:ascii="Arial" w:hAnsi="Arial" w:cs="Arial"/>
          <w:color w:val="000000" w:themeColor="text1"/>
          <w:sz w:val="24"/>
          <w:szCs w:val="24"/>
        </w:rPr>
        <w:t xml:space="preserve"> </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Métodos.</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Método Científico……………………………………………………………...</w:t>
      </w:r>
      <w:r>
        <w:rPr>
          <w:rFonts w:ascii="Arial" w:hAnsi="Arial" w:cs="Arial"/>
          <w:color w:val="000000" w:themeColor="text1"/>
          <w:sz w:val="24"/>
          <w:szCs w:val="24"/>
        </w:rPr>
        <w:t>61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Método Analítico………………………………………………………………</w:t>
      </w:r>
      <w:r>
        <w:rPr>
          <w:rFonts w:ascii="Arial" w:hAnsi="Arial" w:cs="Arial"/>
          <w:color w:val="000000" w:themeColor="text1"/>
          <w:sz w:val="24"/>
          <w:szCs w:val="24"/>
        </w:rPr>
        <w:t xml:space="preserve"> 61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Método Sintético…………………………………………………………….…</w:t>
      </w:r>
      <w:r>
        <w:rPr>
          <w:rFonts w:ascii="Arial" w:hAnsi="Arial" w:cs="Arial"/>
          <w:color w:val="000000" w:themeColor="text1"/>
          <w:sz w:val="24"/>
          <w:szCs w:val="24"/>
        </w:rPr>
        <w:t>61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Método Deductivo……………………………………………………………</w:t>
      </w:r>
      <w:r>
        <w:rPr>
          <w:rFonts w:ascii="Arial" w:hAnsi="Arial" w:cs="Arial"/>
          <w:color w:val="000000" w:themeColor="text1"/>
          <w:sz w:val="24"/>
          <w:szCs w:val="24"/>
        </w:rPr>
        <w:t>..62</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Método Inductivo……………………………………………………………</w:t>
      </w:r>
      <w:r>
        <w:rPr>
          <w:rFonts w:ascii="Arial" w:hAnsi="Arial" w:cs="Arial"/>
          <w:color w:val="000000" w:themeColor="text1"/>
          <w:sz w:val="24"/>
          <w:szCs w:val="24"/>
        </w:rPr>
        <w:t>…62</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Método Matemático o Estadístico……………………………………………</w:t>
      </w:r>
      <w:r>
        <w:rPr>
          <w:rFonts w:ascii="Arial" w:hAnsi="Arial" w:cs="Arial"/>
          <w:color w:val="000000" w:themeColor="text1"/>
          <w:sz w:val="24"/>
          <w:szCs w:val="24"/>
        </w:rPr>
        <w:t>62</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Técnicas e Instrumentos</w:t>
      </w:r>
    </w:p>
    <w:p w:rsidR="00B264BB" w:rsidRPr="00DE77B2" w:rsidRDefault="00B264BB" w:rsidP="00B264BB">
      <w:pPr>
        <w:spacing w:after="0" w:line="240" w:lineRule="auto"/>
        <w:rPr>
          <w:rFonts w:ascii="Arial" w:hAnsi="Arial" w:cs="Arial"/>
          <w:color w:val="000000" w:themeColor="text1"/>
          <w:sz w:val="24"/>
          <w:szCs w:val="24"/>
        </w:rPr>
      </w:pPr>
    </w:p>
    <w:p w:rsidR="00B264BB"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Encuesta………………………………………………………………………</w:t>
      </w:r>
      <w:r>
        <w:rPr>
          <w:rFonts w:ascii="Arial" w:hAnsi="Arial" w:cs="Arial"/>
          <w:color w:val="000000" w:themeColor="text1"/>
          <w:sz w:val="24"/>
          <w:szCs w:val="24"/>
        </w:rPr>
        <w:t>. 62</w:t>
      </w:r>
    </w:p>
    <w:p w:rsidR="00B264BB" w:rsidRPr="00DE77B2" w:rsidRDefault="00B264BB" w:rsidP="0016225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Cuestionario…………………………………………………………………... 62</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Observación Directa………………………………………………………</w:t>
      </w:r>
      <w:r>
        <w:rPr>
          <w:rFonts w:ascii="Arial" w:hAnsi="Arial" w:cs="Arial"/>
          <w:color w:val="000000" w:themeColor="text1"/>
          <w:sz w:val="24"/>
          <w:szCs w:val="24"/>
        </w:rPr>
        <w:t>….. 63</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Población………………………………………………………………</w:t>
      </w:r>
      <w:r>
        <w:rPr>
          <w:rFonts w:ascii="Arial" w:hAnsi="Arial" w:cs="Arial"/>
          <w:color w:val="000000" w:themeColor="text1"/>
          <w:sz w:val="24"/>
          <w:szCs w:val="24"/>
        </w:rPr>
        <w:t>……….63</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Muestra………………………………………………………………………….</w:t>
      </w:r>
      <w:r>
        <w:rPr>
          <w:rFonts w:ascii="Arial" w:hAnsi="Arial" w:cs="Arial"/>
          <w:color w:val="000000" w:themeColor="text1"/>
          <w:sz w:val="24"/>
          <w:szCs w:val="24"/>
        </w:rPr>
        <w:t>63</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CAPÍTULO IV</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4. ANÁLISIS E INTERPRETACIÓN DE DATOS</w:t>
      </w:r>
      <w:r w:rsidRPr="00DE77B2">
        <w:rPr>
          <w:rFonts w:ascii="Arial" w:hAnsi="Arial" w:cs="Arial"/>
          <w:color w:val="000000" w:themeColor="text1"/>
          <w:sz w:val="24"/>
          <w:szCs w:val="24"/>
        </w:rPr>
        <w:t>………………..………...</w:t>
      </w:r>
      <w:r>
        <w:rPr>
          <w:rFonts w:ascii="Arial" w:hAnsi="Arial" w:cs="Arial"/>
          <w:color w:val="000000" w:themeColor="text1"/>
          <w:sz w:val="24"/>
          <w:szCs w:val="24"/>
        </w:rPr>
        <w:t>64</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Fichas aplicadas a los niños…</w:t>
      </w:r>
      <w:r>
        <w:rPr>
          <w:rFonts w:ascii="Arial" w:hAnsi="Arial" w:cs="Arial"/>
          <w:color w:val="000000" w:themeColor="text1"/>
          <w:sz w:val="24"/>
          <w:szCs w:val="24"/>
        </w:rPr>
        <w:t>………………………………………… ..64</w:t>
      </w:r>
      <w:r w:rsidRPr="00DE77B2">
        <w:rPr>
          <w:rFonts w:ascii="Arial" w:hAnsi="Arial" w:cs="Arial"/>
          <w:color w:val="000000" w:themeColor="text1"/>
          <w:sz w:val="24"/>
          <w:szCs w:val="24"/>
        </w:rPr>
        <w:t>:</w:t>
      </w:r>
      <w:r>
        <w:rPr>
          <w:rFonts w:ascii="Arial" w:hAnsi="Arial" w:cs="Arial"/>
          <w:color w:val="000000" w:themeColor="text1"/>
          <w:sz w:val="24"/>
          <w:szCs w:val="24"/>
        </w:rPr>
        <w:t>78</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Encuesta aplicada a los padres de familia……………………………</w:t>
      </w:r>
      <w:r>
        <w:rPr>
          <w:rFonts w:ascii="Arial" w:hAnsi="Arial" w:cs="Arial"/>
          <w:color w:val="000000" w:themeColor="text1"/>
          <w:sz w:val="24"/>
          <w:szCs w:val="24"/>
        </w:rPr>
        <w:t>...79</w:t>
      </w:r>
      <w:r w:rsidRPr="00DE77B2">
        <w:rPr>
          <w:rFonts w:ascii="Arial" w:hAnsi="Arial" w:cs="Arial"/>
          <w:color w:val="000000" w:themeColor="text1"/>
          <w:sz w:val="24"/>
          <w:szCs w:val="24"/>
        </w:rPr>
        <w:t>:</w:t>
      </w:r>
      <w:r>
        <w:rPr>
          <w:rFonts w:ascii="Arial" w:hAnsi="Arial" w:cs="Arial"/>
          <w:color w:val="000000" w:themeColor="text1"/>
          <w:sz w:val="24"/>
          <w:szCs w:val="24"/>
        </w:rPr>
        <w:t>88</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Encuesta aplicada a los maestros…………………………………...</w:t>
      </w:r>
      <w:r>
        <w:rPr>
          <w:rFonts w:ascii="Arial" w:hAnsi="Arial" w:cs="Arial"/>
          <w:color w:val="000000" w:themeColor="text1"/>
          <w:sz w:val="24"/>
          <w:szCs w:val="24"/>
        </w:rPr>
        <w:t>...   89</w:t>
      </w:r>
      <w:r w:rsidRPr="00DE77B2">
        <w:rPr>
          <w:rFonts w:ascii="Arial" w:hAnsi="Arial" w:cs="Arial"/>
          <w:color w:val="000000" w:themeColor="text1"/>
          <w:sz w:val="24"/>
          <w:szCs w:val="24"/>
        </w:rPr>
        <w:t>:</w:t>
      </w:r>
      <w:r>
        <w:rPr>
          <w:rFonts w:ascii="Arial" w:hAnsi="Arial" w:cs="Arial"/>
          <w:color w:val="000000" w:themeColor="text1"/>
          <w:sz w:val="24"/>
          <w:szCs w:val="24"/>
        </w:rPr>
        <w:t>98</w:t>
      </w:r>
    </w:p>
    <w:p w:rsidR="00B264BB" w:rsidRDefault="00B264BB" w:rsidP="00B264BB">
      <w:pPr>
        <w:spacing w:after="0" w:line="240" w:lineRule="auto"/>
        <w:rPr>
          <w:rFonts w:ascii="Arial" w:hAnsi="Arial" w:cs="Arial"/>
          <w:b/>
          <w:color w:val="000000" w:themeColor="text1"/>
          <w:sz w:val="24"/>
          <w:szCs w:val="24"/>
        </w:rPr>
      </w:pPr>
    </w:p>
    <w:p w:rsidR="00B264BB"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CAPÍTULO V</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5. CONCLUSIONES Y RECOMENDACIONES</w:t>
      </w:r>
      <w:r w:rsidRPr="00DE77B2">
        <w:rPr>
          <w:rFonts w:ascii="Arial" w:hAnsi="Arial" w:cs="Arial"/>
          <w:color w:val="000000" w:themeColor="text1"/>
          <w:sz w:val="24"/>
          <w:szCs w:val="24"/>
        </w:rPr>
        <w:t>……………………</w:t>
      </w:r>
      <w:r>
        <w:rPr>
          <w:rFonts w:ascii="Arial" w:hAnsi="Arial" w:cs="Arial"/>
          <w:color w:val="000000" w:themeColor="text1"/>
          <w:sz w:val="24"/>
          <w:szCs w:val="24"/>
        </w:rPr>
        <w:t>……. 99</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Conclusiones…………………………………………………………</w:t>
      </w:r>
      <w:r>
        <w:rPr>
          <w:rFonts w:ascii="Arial" w:hAnsi="Arial" w:cs="Arial"/>
          <w:color w:val="000000" w:themeColor="text1"/>
          <w:sz w:val="24"/>
          <w:szCs w:val="24"/>
        </w:rPr>
        <w:t>……     99</w:t>
      </w:r>
    </w:p>
    <w:p w:rsidR="00B264BB"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Recomendaciones…………………………………………………………</w:t>
      </w:r>
      <w:r>
        <w:rPr>
          <w:rFonts w:ascii="Arial" w:hAnsi="Arial" w:cs="Arial"/>
          <w:color w:val="000000" w:themeColor="text1"/>
          <w:sz w:val="24"/>
          <w:szCs w:val="24"/>
        </w:rPr>
        <w:t xml:space="preserve">  100</w:t>
      </w:r>
    </w:p>
    <w:p w:rsidR="00B264BB" w:rsidRPr="00DE77B2" w:rsidRDefault="00B264BB" w:rsidP="0016225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Contrastación de Resultados……………………………………………… 101</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CAPÍTULO VI</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6. PROPUESTA ALTERNATIVA</w:t>
      </w:r>
      <w:r w:rsidRPr="00DE77B2">
        <w:rPr>
          <w:rFonts w:ascii="Arial" w:hAnsi="Arial" w:cs="Arial"/>
          <w:color w:val="000000" w:themeColor="text1"/>
          <w:sz w:val="24"/>
          <w:szCs w:val="24"/>
        </w:rPr>
        <w:t>………………………………………….</w:t>
      </w:r>
      <w:r>
        <w:rPr>
          <w:rFonts w:ascii="Arial" w:hAnsi="Arial" w:cs="Arial"/>
          <w:color w:val="000000" w:themeColor="text1"/>
          <w:sz w:val="24"/>
          <w:szCs w:val="24"/>
        </w:rPr>
        <w:t>102</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Título de la propuesta………………………………………………………</w:t>
      </w:r>
      <w:r>
        <w:rPr>
          <w:rFonts w:ascii="Arial" w:hAnsi="Arial" w:cs="Arial"/>
          <w:color w:val="000000" w:themeColor="text1"/>
          <w:sz w:val="24"/>
          <w:szCs w:val="24"/>
        </w:rPr>
        <w:t xml:space="preserve"> .102</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Antec</w:t>
      </w:r>
      <w:r>
        <w:rPr>
          <w:rFonts w:ascii="Arial" w:hAnsi="Arial" w:cs="Arial"/>
          <w:color w:val="000000" w:themeColor="text1"/>
          <w:sz w:val="24"/>
          <w:szCs w:val="24"/>
        </w:rPr>
        <w:t>edentes……………………………………………………………102:104</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Justificación e importancia…………………………………………</w:t>
      </w:r>
      <w:r>
        <w:rPr>
          <w:rFonts w:ascii="Arial" w:hAnsi="Arial" w:cs="Arial"/>
          <w:color w:val="000000" w:themeColor="text1"/>
          <w:sz w:val="24"/>
          <w:szCs w:val="24"/>
        </w:rPr>
        <w:t>….104,105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Fundamentación……………………………………………..............</w:t>
      </w:r>
      <w:r>
        <w:rPr>
          <w:rFonts w:ascii="Arial" w:hAnsi="Arial" w:cs="Arial"/>
          <w:color w:val="000000" w:themeColor="text1"/>
          <w:sz w:val="24"/>
          <w:szCs w:val="24"/>
        </w:rPr>
        <w:t>...........105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Estimulación temprana………………………………………………</w:t>
      </w:r>
      <w:r>
        <w:rPr>
          <w:rFonts w:ascii="Arial" w:hAnsi="Arial" w:cs="Arial"/>
          <w:color w:val="000000" w:themeColor="text1"/>
          <w:sz w:val="24"/>
          <w:szCs w:val="24"/>
        </w:rPr>
        <w:t>...</w:t>
      </w:r>
      <w:r w:rsidRPr="00DE77B2">
        <w:rPr>
          <w:rFonts w:ascii="Arial" w:hAnsi="Arial" w:cs="Arial"/>
          <w:color w:val="000000" w:themeColor="text1"/>
          <w:sz w:val="24"/>
          <w:szCs w:val="24"/>
        </w:rPr>
        <w:t>1</w:t>
      </w:r>
      <w:r>
        <w:rPr>
          <w:rFonts w:ascii="Arial" w:hAnsi="Arial" w:cs="Arial"/>
          <w:color w:val="000000" w:themeColor="text1"/>
          <w:sz w:val="24"/>
          <w:szCs w:val="24"/>
        </w:rPr>
        <w:t>05</w:t>
      </w:r>
      <w:r w:rsidRPr="00DE77B2">
        <w:rPr>
          <w:rFonts w:ascii="Arial" w:hAnsi="Arial" w:cs="Arial"/>
          <w:color w:val="000000" w:themeColor="text1"/>
          <w:sz w:val="24"/>
          <w:szCs w:val="24"/>
        </w:rPr>
        <w:t>:</w:t>
      </w:r>
      <w:r>
        <w:rPr>
          <w:rFonts w:ascii="Arial" w:hAnsi="Arial" w:cs="Arial"/>
          <w:color w:val="000000" w:themeColor="text1"/>
          <w:sz w:val="24"/>
          <w:szCs w:val="24"/>
        </w:rPr>
        <w:t>107</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Motricidad gruesa……………………………………………………….1</w:t>
      </w:r>
      <w:r>
        <w:rPr>
          <w:rFonts w:ascii="Arial" w:hAnsi="Arial" w:cs="Arial"/>
          <w:color w:val="000000" w:themeColor="text1"/>
          <w:sz w:val="24"/>
          <w:szCs w:val="24"/>
        </w:rPr>
        <w:t>07:108</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Ejercicios para desarrollar la motricidad gruesa …………………….1</w:t>
      </w:r>
      <w:r>
        <w:rPr>
          <w:rFonts w:ascii="Arial" w:hAnsi="Arial" w:cs="Arial"/>
          <w:color w:val="000000" w:themeColor="text1"/>
          <w:sz w:val="24"/>
          <w:szCs w:val="24"/>
        </w:rPr>
        <w:t>08,</w:t>
      </w:r>
      <w:r w:rsidRPr="00DE77B2">
        <w:rPr>
          <w:rFonts w:ascii="Arial" w:hAnsi="Arial" w:cs="Arial"/>
          <w:color w:val="000000" w:themeColor="text1"/>
          <w:sz w:val="24"/>
          <w:szCs w:val="24"/>
        </w:rPr>
        <w:t>1</w:t>
      </w:r>
      <w:r>
        <w:rPr>
          <w:rFonts w:ascii="Arial" w:hAnsi="Arial" w:cs="Arial"/>
          <w:color w:val="000000" w:themeColor="text1"/>
          <w:sz w:val="24"/>
          <w:szCs w:val="24"/>
        </w:rPr>
        <w:t>1</w:t>
      </w:r>
      <w:r w:rsidRPr="00DE77B2">
        <w:rPr>
          <w:rFonts w:ascii="Arial" w:hAnsi="Arial" w:cs="Arial"/>
          <w:color w:val="000000" w:themeColor="text1"/>
          <w:sz w:val="24"/>
          <w:szCs w:val="24"/>
        </w:rPr>
        <w:t>0</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Habilidades motrices……………………………………………………1</w:t>
      </w:r>
      <w:r>
        <w:rPr>
          <w:rFonts w:ascii="Arial" w:hAnsi="Arial" w:cs="Arial"/>
          <w:color w:val="000000" w:themeColor="text1"/>
          <w:sz w:val="24"/>
          <w:szCs w:val="24"/>
        </w:rPr>
        <w:t>1</w:t>
      </w:r>
      <w:r w:rsidRPr="00DE77B2">
        <w:rPr>
          <w:rFonts w:ascii="Arial" w:hAnsi="Arial" w:cs="Arial"/>
          <w:color w:val="000000" w:themeColor="text1"/>
          <w:sz w:val="24"/>
          <w:szCs w:val="24"/>
        </w:rPr>
        <w:t>0,1</w:t>
      </w:r>
      <w:r>
        <w:rPr>
          <w:rFonts w:ascii="Arial" w:hAnsi="Arial" w:cs="Arial"/>
          <w:color w:val="000000" w:themeColor="text1"/>
          <w:sz w:val="24"/>
          <w:szCs w:val="24"/>
        </w:rPr>
        <w:t>11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 xml:space="preserve">Clasificación de </w:t>
      </w:r>
      <w:r>
        <w:rPr>
          <w:rFonts w:ascii="Arial" w:hAnsi="Arial" w:cs="Arial"/>
          <w:color w:val="000000" w:themeColor="text1"/>
          <w:sz w:val="24"/>
          <w:szCs w:val="24"/>
        </w:rPr>
        <w:t>las habilidades……………………………………….112</w:t>
      </w:r>
      <w:r w:rsidRPr="00DE77B2">
        <w:rPr>
          <w:rFonts w:ascii="Arial" w:hAnsi="Arial" w:cs="Arial"/>
          <w:color w:val="000000" w:themeColor="text1"/>
          <w:sz w:val="24"/>
          <w:szCs w:val="24"/>
        </w:rPr>
        <w:t>:1</w:t>
      </w:r>
      <w:r>
        <w:rPr>
          <w:rFonts w:ascii="Arial" w:hAnsi="Arial" w:cs="Arial"/>
          <w:color w:val="000000" w:themeColor="text1"/>
          <w:sz w:val="24"/>
          <w:szCs w:val="24"/>
        </w:rPr>
        <w:t>16</w:t>
      </w:r>
    </w:p>
    <w:p w:rsidR="00B264BB" w:rsidRPr="00DE77B2" w:rsidRDefault="00B264BB" w:rsidP="0016225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El movi</w:t>
      </w:r>
      <w:r w:rsidRPr="00DE77B2">
        <w:rPr>
          <w:rFonts w:ascii="Arial" w:hAnsi="Arial" w:cs="Arial"/>
          <w:color w:val="000000" w:themeColor="text1"/>
          <w:sz w:val="24"/>
          <w:szCs w:val="24"/>
        </w:rPr>
        <w:t>miento  y su clasificación……</w:t>
      </w:r>
      <w:r>
        <w:rPr>
          <w:rFonts w:ascii="Arial" w:hAnsi="Arial" w:cs="Arial"/>
          <w:color w:val="000000" w:themeColor="text1"/>
          <w:sz w:val="24"/>
          <w:szCs w:val="24"/>
        </w:rPr>
        <w:t>………………………………...116,117</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Comportamiento de los padres……………………………………..…1</w:t>
      </w:r>
      <w:r>
        <w:rPr>
          <w:rFonts w:ascii="Arial" w:hAnsi="Arial" w:cs="Arial"/>
          <w:color w:val="000000" w:themeColor="text1"/>
          <w:sz w:val="24"/>
          <w:szCs w:val="24"/>
        </w:rPr>
        <w:t>17</w:t>
      </w:r>
      <w:r w:rsidRPr="00DE77B2">
        <w:rPr>
          <w:rFonts w:ascii="Arial" w:hAnsi="Arial" w:cs="Arial"/>
          <w:color w:val="000000" w:themeColor="text1"/>
          <w:sz w:val="24"/>
          <w:szCs w:val="24"/>
        </w:rPr>
        <w:t>,1</w:t>
      </w:r>
      <w:r>
        <w:rPr>
          <w:rFonts w:ascii="Arial" w:hAnsi="Arial" w:cs="Arial"/>
          <w:color w:val="000000" w:themeColor="text1"/>
          <w:sz w:val="24"/>
          <w:szCs w:val="24"/>
        </w:rPr>
        <w:t>18</w:t>
      </w:r>
    </w:p>
    <w:p w:rsidR="00B264BB" w:rsidRPr="00DE77B2" w:rsidRDefault="00B264BB" w:rsidP="00B264BB">
      <w:pPr>
        <w:spacing w:after="0" w:line="240" w:lineRule="auto"/>
        <w:jc w:val="both"/>
        <w:rPr>
          <w:rFonts w:ascii="Arial" w:hAnsi="Arial" w:cs="Arial"/>
          <w:color w:val="000000" w:themeColor="text1"/>
          <w:sz w:val="24"/>
          <w:szCs w:val="24"/>
        </w:rPr>
      </w:pPr>
      <w:r w:rsidRPr="00DE77B2">
        <w:rPr>
          <w:rFonts w:ascii="Arial" w:hAnsi="Arial" w:cs="Arial"/>
          <w:color w:val="000000" w:themeColor="text1"/>
          <w:sz w:val="24"/>
          <w:szCs w:val="24"/>
        </w:rPr>
        <w:t>Características positivas y negativas de los padres…………</w:t>
      </w:r>
      <w:r>
        <w:rPr>
          <w:rFonts w:ascii="Arial" w:hAnsi="Arial" w:cs="Arial"/>
          <w:color w:val="000000" w:themeColor="text1"/>
          <w:sz w:val="24"/>
          <w:szCs w:val="24"/>
        </w:rPr>
        <w:t>………118,119</w:t>
      </w:r>
    </w:p>
    <w:p w:rsidR="00B264BB" w:rsidRPr="00DE77B2" w:rsidRDefault="00B264BB" w:rsidP="00162253">
      <w:pPr>
        <w:tabs>
          <w:tab w:val="left" w:pos="7230"/>
        </w:tabs>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Padres responsables………………………………………………….</w:t>
      </w:r>
      <w:r>
        <w:rPr>
          <w:rFonts w:ascii="Arial" w:hAnsi="Arial" w:cs="Arial"/>
          <w:color w:val="000000" w:themeColor="text1"/>
          <w:sz w:val="24"/>
          <w:szCs w:val="24"/>
        </w:rPr>
        <w:t>..119</w:t>
      </w:r>
      <w:r w:rsidRPr="00DE77B2">
        <w:rPr>
          <w:rFonts w:ascii="Arial" w:hAnsi="Arial" w:cs="Arial"/>
          <w:color w:val="000000" w:themeColor="text1"/>
          <w:sz w:val="24"/>
          <w:szCs w:val="24"/>
        </w:rPr>
        <w:t>:</w:t>
      </w:r>
      <w:r>
        <w:rPr>
          <w:rFonts w:ascii="Arial" w:hAnsi="Arial" w:cs="Arial"/>
          <w:color w:val="000000" w:themeColor="text1"/>
          <w:sz w:val="24"/>
          <w:szCs w:val="24"/>
        </w:rPr>
        <w:t>121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Preescolares…</w:t>
      </w:r>
      <w:r>
        <w:rPr>
          <w:rFonts w:ascii="Arial" w:hAnsi="Arial" w:cs="Arial"/>
          <w:color w:val="000000" w:themeColor="text1"/>
          <w:sz w:val="24"/>
          <w:szCs w:val="24"/>
        </w:rPr>
        <w:t>…………………………………………………………..121,122</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Desarrollo físico…</w:t>
      </w:r>
      <w:r>
        <w:rPr>
          <w:rFonts w:ascii="Arial" w:hAnsi="Arial" w:cs="Arial"/>
          <w:color w:val="000000" w:themeColor="text1"/>
          <w:sz w:val="24"/>
          <w:szCs w:val="24"/>
        </w:rPr>
        <w:t>……………………………………………………… 122,123</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Desarrollo social y emotivo………</w:t>
      </w:r>
      <w:r>
        <w:rPr>
          <w:rFonts w:ascii="Arial" w:hAnsi="Arial" w:cs="Arial"/>
          <w:color w:val="000000" w:themeColor="text1"/>
          <w:sz w:val="24"/>
          <w:szCs w:val="24"/>
        </w:rPr>
        <w:t>…………………………………. .</w:t>
      </w:r>
      <w:r w:rsidRPr="00DE77B2">
        <w:rPr>
          <w:rFonts w:ascii="Arial" w:hAnsi="Arial" w:cs="Arial"/>
          <w:color w:val="000000" w:themeColor="text1"/>
          <w:sz w:val="24"/>
          <w:szCs w:val="24"/>
        </w:rPr>
        <w:t>.</w:t>
      </w:r>
      <w:r>
        <w:rPr>
          <w:rFonts w:ascii="Arial" w:hAnsi="Arial" w:cs="Arial"/>
          <w:color w:val="000000" w:themeColor="text1"/>
          <w:sz w:val="24"/>
          <w:szCs w:val="24"/>
        </w:rPr>
        <w:t xml:space="preserve"> 123,124</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Desarrollo intelectual</w:t>
      </w:r>
      <w:r>
        <w:rPr>
          <w:rFonts w:ascii="Arial" w:hAnsi="Arial" w:cs="Arial"/>
          <w:color w:val="000000" w:themeColor="text1"/>
          <w:sz w:val="24"/>
          <w:szCs w:val="24"/>
        </w:rPr>
        <w:t>…………………………………………………………124</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Alimentación</w:t>
      </w:r>
      <w:r>
        <w:rPr>
          <w:rFonts w:ascii="Arial" w:hAnsi="Arial" w:cs="Arial"/>
          <w:color w:val="000000" w:themeColor="text1"/>
          <w:sz w:val="24"/>
          <w:szCs w:val="24"/>
        </w:rPr>
        <w:t xml:space="preserve"> </w:t>
      </w:r>
      <w:r w:rsidRPr="00DE77B2">
        <w:rPr>
          <w:rFonts w:ascii="Arial" w:hAnsi="Arial" w:cs="Arial"/>
          <w:color w:val="000000" w:themeColor="text1"/>
          <w:sz w:val="24"/>
          <w:szCs w:val="24"/>
        </w:rPr>
        <w:t>del niño……</w:t>
      </w:r>
      <w:r>
        <w:rPr>
          <w:rFonts w:ascii="Arial" w:hAnsi="Arial" w:cs="Arial"/>
          <w:color w:val="000000" w:themeColor="text1"/>
          <w:sz w:val="24"/>
          <w:szCs w:val="24"/>
        </w:rPr>
        <w:t>………………..………………………….....124,125</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Objetivos</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Objetivo General……………………………………………………………...1</w:t>
      </w:r>
      <w:r>
        <w:rPr>
          <w:rFonts w:ascii="Arial" w:hAnsi="Arial" w:cs="Arial"/>
          <w:color w:val="000000" w:themeColor="text1"/>
          <w:sz w:val="24"/>
          <w:szCs w:val="24"/>
        </w:rPr>
        <w:t>26</w:t>
      </w: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Objetivos Específicos…………………………………………………...……1</w:t>
      </w:r>
      <w:r>
        <w:rPr>
          <w:rFonts w:ascii="Arial" w:hAnsi="Arial" w:cs="Arial"/>
          <w:color w:val="000000" w:themeColor="text1"/>
          <w:sz w:val="24"/>
          <w:szCs w:val="24"/>
        </w:rPr>
        <w:t>26</w:t>
      </w: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Ubicación Sectorial y Física…………………………………………...…….1</w:t>
      </w:r>
      <w:r>
        <w:rPr>
          <w:rFonts w:ascii="Arial" w:hAnsi="Arial" w:cs="Arial"/>
          <w:color w:val="000000" w:themeColor="text1"/>
          <w:sz w:val="24"/>
          <w:szCs w:val="24"/>
        </w:rPr>
        <w:t>26</w:t>
      </w: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Desarrollo de la Propuesta…………………………………………</w:t>
      </w:r>
      <w:r>
        <w:rPr>
          <w:rFonts w:ascii="Arial" w:hAnsi="Arial" w:cs="Arial"/>
          <w:color w:val="000000" w:themeColor="text1"/>
          <w:sz w:val="24"/>
          <w:szCs w:val="24"/>
        </w:rPr>
        <w:t>………..</w:t>
      </w:r>
      <w:r w:rsidRPr="00DE77B2">
        <w:rPr>
          <w:rFonts w:ascii="Arial" w:hAnsi="Arial" w:cs="Arial"/>
          <w:color w:val="000000" w:themeColor="text1"/>
          <w:sz w:val="24"/>
          <w:szCs w:val="24"/>
        </w:rPr>
        <w:t>1</w:t>
      </w:r>
      <w:r>
        <w:rPr>
          <w:rFonts w:ascii="Arial" w:hAnsi="Arial" w:cs="Arial"/>
          <w:color w:val="000000" w:themeColor="text1"/>
          <w:sz w:val="24"/>
          <w:szCs w:val="24"/>
        </w:rPr>
        <w:t>27</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b/>
          <w:color w:val="000000" w:themeColor="text1"/>
          <w:sz w:val="24"/>
          <w:szCs w:val="24"/>
        </w:rPr>
        <w:t>Actividades Estrategias  para el desarrollo de la motricidad gruesa en niños de 3 a 5 años</w:t>
      </w:r>
      <w:r w:rsidRPr="00DE77B2">
        <w:rPr>
          <w:rFonts w:ascii="Arial" w:hAnsi="Arial" w:cs="Arial"/>
          <w:color w:val="000000" w:themeColor="text1"/>
          <w:sz w:val="24"/>
          <w:szCs w:val="24"/>
        </w:rPr>
        <w:t>………………………………………………..</w:t>
      </w:r>
      <w:r>
        <w:rPr>
          <w:rFonts w:ascii="Arial" w:hAnsi="Arial" w:cs="Arial"/>
          <w:color w:val="000000" w:themeColor="text1"/>
          <w:sz w:val="24"/>
          <w:szCs w:val="24"/>
        </w:rPr>
        <w:t>128:143</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Impactos</w:t>
      </w:r>
    </w:p>
    <w:p w:rsidR="00B264BB" w:rsidRPr="00DE77B2" w:rsidRDefault="00B264BB" w:rsidP="00B264BB">
      <w:pPr>
        <w:spacing w:after="0" w:line="240" w:lineRule="auto"/>
        <w:rPr>
          <w:rFonts w:ascii="Arial" w:hAnsi="Arial" w:cs="Arial"/>
          <w:color w:val="000000" w:themeColor="text1"/>
          <w:sz w:val="24"/>
          <w:szCs w:val="24"/>
        </w:rPr>
      </w:pP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Impacto Esperado…………………………………….………………………1</w:t>
      </w:r>
      <w:r>
        <w:rPr>
          <w:rFonts w:ascii="Arial" w:hAnsi="Arial" w:cs="Arial"/>
          <w:color w:val="000000" w:themeColor="text1"/>
          <w:sz w:val="24"/>
          <w:szCs w:val="24"/>
        </w:rPr>
        <w:t>44</w:t>
      </w: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color w:val="000000" w:themeColor="text1"/>
          <w:sz w:val="24"/>
          <w:szCs w:val="24"/>
        </w:rPr>
        <w:t>Impacto Social…………………………………………...……………………1</w:t>
      </w:r>
      <w:r>
        <w:rPr>
          <w:rFonts w:ascii="Arial" w:hAnsi="Arial" w:cs="Arial"/>
          <w:color w:val="000000" w:themeColor="text1"/>
          <w:sz w:val="24"/>
          <w:szCs w:val="24"/>
        </w:rPr>
        <w:t>44</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lastRenderedPageBreak/>
        <w:t>Impacto Metodológico…………………………………………………..1</w:t>
      </w:r>
      <w:r>
        <w:rPr>
          <w:rFonts w:ascii="Arial" w:hAnsi="Arial" w:cs="Arial"/>
          <w:color w:val="000000" w:themeColor="text1"/>
          <w:sz w:val="24"/>
          <w:szCs w:val="24"/>
        </w:rPr>
        <w:t>44,145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Impacto Pedagógico………………………………………….</w:t>
      </w:r>
      <w:r>
        <w:rPr>
          <w:rFonts w:ascii="Arial" w:hAnsi="Arial" w:cs="Arial"/>
          <w:color w:val="000000" w:themeColor="text1"/>
          <w:sz w:val="24"/>
          <w:szCs w:val="24"/>
        </w:rPr>
        <w:t>……………...</w:t>
      </w:r>
      <w:r w:rsidRPr="00DE77B2">
        <w:rPr>
          <w:rFonts w:ascii="Arial" w:hAnsi="Arial" w:cs="Arial"/>
          <w:color w:val="000000" w:themeColor="text1"/>
          <w:sz w:val="24"/>
          <w:szCs w:val="24"/>
        </w:rPr>
        <w:t>1</w:t>
      </w:r>
      <w:r>
        <w:rPr>
          <w:rFonts w:ascii="Arial" w:hAnsi="Arial" w:cs="Arial"/>
          <w:color w:val="000000" w:themeColor="text1"/>
          <w:sz w:val="24"/>
          <w:szCs w:val="24"/>
        </w:rPr>
        <w:t>45</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Impacto Psicológico……………………………………………………</w:t>
      </w:r>
      <w:r>
        <w:rPr>
          <w:rFonts w:ascii="Arial" w:hAnsi="Arial" w:cs="Arial"/>
          <w:color w:val="000000" w:themeColor="text1"/>
          <w:sz w:val="24"/>
          <w:szCs w:val="24"/>
        </w:rPr>
        <w:t>.</w:t>
      </w:r>
      <w:r w:rsidRPr="00DE77B2">
        <w:rPr>
          <w:rFonts w:ascii="Arial" w:hAnsi="Arial" w:cs="Arial"/>
          <w:color w:val="000000" w:themeColor="text1"/>
          <w:sz w:val="24"/>
          <w:szCs w:val="24"/>
        </w:rPr>
        <w:t>1</w:t>
      </w:r>
      <w:r>
        <w:rPr>
          <w:rFonts w:ascii="Arial" w:hAnsi="Arial" w:cs="Arial"/>
          <w:color w:val="000000" w:themeColor="text1"/>
          <w:sz w:val="24"/>
          <w:szCs w:val="24"/>
        </w:rPr>
        <w:t>45</w:t>
      </w:r>
      <w:r w:rsidRPr="00DE77B2">
        <w:rPr>
          <w:rFonts w:ascii="Arial" w:hAnsi="Arial" w:cs="Arial"/>
          <w:color w:val="000000" w:themeColor="text1"/>
          <w:sz w:val="24"/>
          <w:szCs w:val="24"/>
        </w:rPr>
        <w:t>,1</w:t>
      </w:r>
      <w:r>
        <w:rPr>
          <w:rFonts w:ascii="Arial" w:hAnsi="Arial" w:cs="Arial"/>
          <w:color w:val="000000" w:themeColor="text1"/>
          <w:sz w:val="24"/>
          <w:szCs w:val="24"/>
        </w:rPr>
        <w:t>46</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Difusión…………………………………………………………………</w:t>
      </w:r>
      <w:r>
        <w:rPr>
          <w:rFonts w:ascii="Arial" w:hAnsi="Arial" w:cs="Arial"/>
          <w:color w:val="000000" w:themeColor="text1"/>
          <w:sz w:val="24"/>
          <w:szCs w:val="24"/>
        </w:rPr>
        <w:t>…….146</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Bibliografía………………………………………………………</w:t>
      </w:r>
      <w:r>
        <w:rPr>
          <w:rFonts w:ascii="Arial" w:hAnsi="Arial" w:cs="Arial"/>
          <w:color w:val="000000" w:themeColor="text1"/>
          <w:sz w:val="24"/>
          <w:szCs w:val="24"/>
        </w:rPr>
        <w:t>………</w:t>
      </w:r>
      <w:r w:rsidRPr="00DE77B2">
        <w:rPr>
          <w:rFonts w:ascii="Arial" w:hAnsi="Arial" w:cs="Arial"/>
          <w:color w:val="000000" w:themeColor="text1"/>
          <w:sz w:val="24"/>
          <w:szCs w:val="24"/>
        </w:rPr>
        <w:t>1</w:t>
      </w:r>
      <w:r>
        <w:rPr>
          <w:rFonts w:ascii="Arial" w:hAnsi="Arial" w:cs="Arial"/>
          <w:color w:val="000000" w:themeColor="text1"/>
          <w:sz w:val="24"/>
          <w:szCs w:val="24"/>
        </w:rPr>
        <w:t>47,148</w:t>
      </w:r>
    </w:p>
    <w:p w:rsidR="00B264BB" w:rsidRDefault="00B264BB" w:rsidP="00162253">
      <w:pPr>
        <w:spacing w:after="0" w:line="240" w:lineRule="auto"/>
        <w:jc w:val="right"/>
        <w:rPr>
          <w:rFonts w:ascii="Arial" w:hAnsi="Arial" w:cs="Arial"/>
          <w:b/>
          <w:color w:val="000000" w:themeColor="text1"/>
          <w:sz w:val="24"/>
          <w:szCs w:val="24"/>
        </w:rPr>
      </w:pPr>
      <w:r w:rsidRPr="00DE77B2">
        <w:rPr>
          <w:rFonts w:ascii="Arial" w:hAnsi="Arial" w:cs="Arial"/>
          <w:color w:val="000000" w:themeColor="text1"/>
          <w:sz w:val="24"/>
          <w:szCs w:val="24"/>
        </w:rPr>
        <w:t>Lincografía………………………………………………………………</w:t>
      </w:r>
      <w:r>
        <w:rPr>
          <w:rFonts w:ascii="Arial" w:hAnsi="Arial" w:cs="Arial"/>
          <w:color w:val="000000" w:themeColor="text1"/>
          <w:sz w:val="24"/>
          <w:szCs w:val="24"/>
        </w:rPr>
        <w:t>…....</w:t>
      </w:r>
      <w:r w:rsidRPr="00DE77B2">
        <w:rPr>
          <w:rFonts w:ascii="Arial" w:hAnsi="Arial" w:cs="Arial"/>
          <w:color w:val="000000" w:themeColor="text1"/>
          <w:sz w:val="24"/>
          <w:szCs w:val="24"/>
        </w:rPr>
        <w:t>1</w:t>
      </w:r>
      <w:r>
        <w:rPr>
          <w:rFonts w:ascii="Arial" w:hAnsi="Arial" w:cs="Arial"/>
          <w:color w:val="000000" w:themeColor="text1"/>
          <w:sz w:val="24"/>
          <w:szCs w:val="24"/>
        </w:rPr>
        <w:t>48</w:t>
      </w:r>
      <w:r w:rsidRPr="00DE77B2">
        <w:rPr>
          <w:rFonts w:ascii="Arial" w:hAnsi="Arial" w:cs="Arial"/>
          <w:b/>
          <w:color w:val="000000" w:themeColor="text1"/>
          <w:sz w:val="24"/>
          <w:szCs w:val="24"/>
        </w:rPr>
        <w:t xml:space="preserve"> </w:t>
      </w:r>
    </w:p>
    <w:p w:rsidR="00B264BB" w:rsidRDefault="00B264BB" w:rsidP="00B264BB">
      <w:pPr>
        <w:spacing w:after="0" w:line="240" w:lineRule="auto"/>
        <w:rPr>
          <w:rFonts w:ascii="Arial" w:hAnsi="Arial" w:cs="Arial"/>
          <w:b/>
          <w:color w:val="000000" w:themeColor="text1"/>
          <w:sz w:val="24"/>
          <w:szCs w:val="24"/>
        </w:rPr>
      </w:pPr>
    </w:p>
    <w:p w:rsidR="00B264BB" w:rsidRPr="00DE77B2" w:rsidRDefault="00B264BB" w:rsidP="00162253">
      <w:pPr>
        <w:spacing w:after="0" w:line="240" w:lineRule="auto"/>
        <w:jc w:val="right"/>
        <w:rPr>
          <w:rFonts w:ascii="Arial" w:hAnsi="Arial" w:cs="Arial"/>
          <w:b/>
          <w:color w:val="000000" w:themeColor="text1"/>
          <w:sz w:val="24"/>
          <w:szCs w:val="24"/>
        </w:rPr>
      </w:pPr>
      <w:r w:rsidRPr="00DE77B2">
        <w:rPr>
          <w:rFonts w:ascii="Arial" w:hAnsi="Arial" w:cs="Arial"/>
          <w:b/>
          <w:color w:val="000000" w:themeColor="text1"/>
          <w:sz w:val="24"/>
          <w:szCs w:val="24"/>
        </w:rPr>
        <w:t>Anexos</w:t>
      </w:r>
      <w:r>
        <w:rPr>
          <w:rFonts w:ascii="Arial" w:hAnsi="Arial" w:cs="Arial"/>
          <w:b/>
          <w:color w:val="000000" w:themeColor="text1"/>
          <w:sz w:val="24"/>
          <w:szCs w:val="24"/>
        </w:rPr>
        <w:t>………………………………………………………………………..149</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color w:val="000000" w:themeColor="text1"/>
          <w:sz w:val="24"/>
          <w:szCs w:val="24"/>
        </w:rPr>
      </w:pPr>
      <w:r w:rsidRPr="00DE77B2">
        <w:rPr>
          <w:rFonts w:ascii="Arial" w:hAnsi="Arial" w:cs="Arial"/>
          <w:b/>
          <w:color w:val="000000" w:themeColor="text1"/>
          <w:sz w:val="24"/>
          <w:szCs w:val="24"/>
        </w:rPr>
        <w:t>Anexo 1.</w:t>
      </w:r>
    </w:p>
    <w:p w:rsidR="00B264BB" w:rsidRPr="00DE77B2" w:rsidRDefault="00B264BB" w:rsidP="00162253">
      <w:pPr>
        <w:spacing w:after="0" w:line="240" w:lineRule="auto"/>
        <w:jc w:val="right"/>
        <w:rPr>
          <w:rFonts w:ascii="Arial" w:hAnsi="Arial" w:cs="Arial"/>
          <w:color w:val="000000" w:themeColor="text1"/>
          <w:sz w:val="24"/>
          <w:szCs w:val="24"/>
        </w:rPr>
      </w:pPr>
      <w:r w:rsidRPr="00DE77B2">
        <w:rPr>
          <w:rFonts w:ascii="Arial" w:hAnsi="Arial" w:cs="Arial"/>
          <w:color w:val="000000" w:themeColor="text1"/>
          <w:sz w:val="24"/>
          <w:szCs w:val="24"/>
        </w:rPr>
        <w:t>Árbol de problemas………………………………………………………</w:t>
      </w:r>
      <w:r>
        <w:rPr>
          <w:rFonts w:ascii="Arial" w:hAnsi="Arial" w:cs="Arial"/>
          <w:color w:val="000000" w:themeColor="text1"/>
          <w:sz w:val="24"/>
          <w:szCs w:val="24"/>
        </w:rPr>
        <w:t>…. 150</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Anexo 2.</w:t>
      </w:r>
    </w:p>
    <w:p w:rsidR="00B264BB" w:rsidRPr="00DE77B2" w:rsidRDefault="00B264BB" w:rsidP="00162253">
      <w:pPr>
        <w:spacing w:after="0" w:line="240" w:lineRule="auto"/>
        <w:jc w:val="right"/>
        <w:rPr>
          <w:rFonts w:ascii="Arial" w:hAnsi="Arial" w:cs="Arial"/>
          <w:b/>
          <w:color w:val="000000" w:themeColor="text1"/>
          <w:sz w:val="24"/>
          <w:szCs w:val="24"/>
        </w:rPr>
      </w:pPr>
      <w:r w:rsidRPr="00DE77B2">
        <w:rPr>
          <w:rFonts w:ascii="Arial" w:hAnsi="Arial" w:cs="Arial"/>
          <w:b/>
          <w:color w:val="000000" w:themeColor="text1"/>
          <w:sz w:val="24"/>
          <w:szCs w:val="24"/>
        </w:rPr>
        <w:t>Matriz de coherencia……………………………………………………….1</w:t>
      </w:r>
      <w:r>
        <w:rPr>
          <w:rFonts w:ascii="Arial" w:hAnsi="Arial" w:cs="Arial"/>
          <w:b/>
          <w:color w:val="000000" w:themeColor="text1"/>
          <w:sz w:val="24"/>
          <w:szCs w:val="24"/>
        </w:rPr>
        <w:t>51</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Anexo 3</w:t>
      </w:r>
    </w:p>
    <w:p w:rsidR="00B264BB" w:rsidRPr="00DE77B2" w:rsidRDefault="00B264BB" w:rsidP="00162253">
      <w:pPr>
        <w:spacing w:after="0" w:line="240" w:lineRule="auto"/>
        <w:jc w:val="right"/>
        <w:rPr>
          <w:rFonts w:ascii="Arial" w:hAnsi="Arial" w:cs="Arial"/>
          <w:b/>
          <w:color w:val="000000" w:themeColor="text1"/>
          <w:sz w:val="24"/>
          <w:szCs w:val="24"/>
        </w:rPr>
      </w:pPr>
      <w:r w:rsidRPr="00DE77B2">
        <w:rPr>
          <w:rFonts w:ascii="Arial" w:hAnsi="Arial" w:cs="Arial"/>
          <w:b/>
          <w:color w:val="000000" w:themeColor="text1"/>
          <w:sz w:val="24"/>
          <w:szCs w:val="24"/>
        </w:rPr>
        <w:t>Ficha de observación ……</w:t>
      </w:r>
      <w:r>
        <w:rPr>
          <w:rFonts w:ascii="Arial" w:hAnsi="Arial" w:cs="Arial"/>
          <w:b/>
          <w:color w:val="000000" w:themeColor="text1"/>
          <w:sz w:val="24"/>
          <w:szCs w:val="24"/>
        </w:rPr>
        <w:t>………………………………………………..</w:t>
      </w:r>
      <w:r w:rsidRPr="00DE77B2">
        <w:rPr>
          <w:rFonts w:ascii="Arial" w:hAnsi="Arial" w:cs="Arial"/>
          <w:b/>
          <w:color w:val="000000" w:themeColor="text1"/>
          <w:sz w:val="24"/>
          <w:szCs w:val="24"/>
        </w:rPr>
        <w:t>1</w:t>
      </w:r>
      <w:r>
        <w:rPr>
          <w:rFonts w:ascii="Arial" w:hAnsi="Arial" w:cs="Arial"/>
          <w:b/>
          <w:color w:val="000000" w:themeColor="text1"/>
          <w:sz w:val="24"/>
          <w:szCs w:val="24"/>
        </w:rPr>
        <w:t>52</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 xml:space="preserve">Anexo 4 </w:t>
      </w:r>
    </w:p>
    <w:p w:rsidR="00B264BB" w:rsidRPr="00DE77B2" w:rsidRDefault="00B264BB" w:rsidP="00162253">
      <w:pPr>
        <w:spacing w:after="0" w:line="240" w:lineRule="auto"/>
        <w:jc w:val="right"/>
        <w:rPr>
          <w:rFonts w:ascii="Arial" w:hAnsi="Arial" w:cs="Arial"/>
          <w:b/>
          <w:color w:val="000000" w:themeColor="text1"/>
          <w:sz w:val="24"/>
          <w:szCs w:val="24"/>
        </w:rPr>
      </w:pPr>
      <w:r w:rsidRPr="00DE77B2">
        <w:rPr>
          <w:rFonts w:ascii="Arial" w:hAnsi="Arial" w:cs="Arial"/>
          <w:b/>
          <w:color w:val="000000" w:themeColor="text1"/>
          <w:sz w:val="24"/>
          <w:szCs w:val="24"/>
        </w:rPr>
        <w:t>Cuestionarios dirigidos a Maestras/os …………………………..1</w:t>
      </w:r>
      <w:r>
        <w:rPr>
          <w:rFonts w:ascii="Arial" w:hAnsi="Arial" w:cs="Arial"/>
          <w:b/>
          <w:color w:val="000000" w:themeColor="text1"/>
          <w:sz w:val="24"/>
          <w:szCs w:val="24"/>
        </w:rPr>
        <w:t>53:155</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r w:rsidRPr="00DE77B2">
        <w:rPr>
          <w:rFonts w:ascii="Arial" w:hAnsi="Arial" w:cs="Arial"/>
          <w:b/>
          <w:color w:val="000000" w:themeColor="text1"/>
          <w:sz w:val="24"/>
          <w:szCs w:val="24"/>
        </w:rPr>
        <w:t>Anexo 5</w:t>
      </w:r>
    </w:p>
    <w:p w:rsidR="00B264BB" w:rsidRPr="00DE77B2" w:rsidRDefault="00B264BB" w:rsidP="00162253">
      <w:pPr>
        <w:spacing w:after="0" w:line="240" w:lineRule="auto"/>
        <w:jc w:val="right"/>
        <w:rPr>
          <w:rFonts w:ascii="Arial" w:hAnsi="Arial" w:cs="Arial"/>
          <w:b/>
          <w:color w:val="000000" w:themeColor="text1"/>
          <w:sz w:val="24"/>
          <w:szCs w:val="24"/>
        </w:rPr>
      </w:pPr>
      <w:r w:rsidRPr="00DE77B2">
        <w:rPr>
          <w:rFonts w:ascii="Arial" w:hAnsi="Arial" w:cs="Arial"/>
          <w:b/>
          <w:color w:val="000000" w:themeColor="text1"/>
          <w:sz w:val="24"/>
          <w:szCs w:val="24"/>
        </w:rPr>
        <w:t>Cuestionarios dirigidos a Padres de Familia…………………….1</w:t>
      </w:r>
      <w:r>
        <w:rPr>
          <w:rFonts w:ascii="Arial" w:hAnsi="Arial" w:cs="Arial"/>
          <w:b/>
          <w:color w:val="000000" w:themeColor="text1"/>
          <w:sz w:val="24"/>
          <w:szCs w:val="24"/>
        </w:rPr>
        <w:t>56</w:t>
      </w:r>
      <w:r w:rsidRPr="00DE77B2">
        <w:rPr>
          <w:rFonts w:ascii="Arial" w:hAnsi="Arial" w:cs="Arial"/>
          <w:b/>
          <w:color w:val="000000" w:themeColor="text1"/>
          <w:sz w:val="24"/>
          <w:szCs w:val="24"/>
        </w:rPr>
        <w:t>:</w:t>
      </w:r>
      <w:r>
        <w:rPr>
          <w:rFonts w:ascii="Arial" w:hAnsi="Arial" w:cs="Arial"/>
          <w:b/>
          <w:color w:val="000000" w:themeColor="text1"/>
          <w:sz w:val="24"/>
          <w:szCs w:val="24"/>
        </w:rPr>
        <w:t>158</w:t>
      </w:r>
      <w:r w:rsidRPr="00DE77B2">
        <w:rPr>
          <w:rFonts w:ascii="Arial" w:hAnsi="Arial" w:cs="Arial"/>
          <w:b/>
          <w:color w:val="000000" w:themeColor="text1"/>
          <w:sz w:val="24"/>
          <w:szCs w:val="24"/>
        </w:rPr>
        <w:t>.</w:t>
      </w: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Default="00B264BB" w:rsidP="00B264BB">
      <w:pPr>
        <w:spacing w:after="0" w:line="240" w:lineRule="auto"/>
        <w:rPr>
          <w:rFonts w:ascii="Arial" w:hAnsi="Arial" w:cs="Arial"/>
          <w:b/>
          <w:color w:val="000000" w:themeColor="text1"/>
          <w:sz w:val="24"/>
          <w:szCs w:val="24"/>
        </w:rPr>
      </w:pPr>
    </w:p>
    <w:p w:rsidR="00B264BB"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rPr>
          <w:rFonts w:ascii="Arial" w:hAnsi="Arial" w:cs="Arial"/>
          <w:b/>
          <w:color w:val="000000" w:themeColor="text1"/>
          <w:sz w:val="24"/>
          <w:szCs w:val="24"/>
        </w:rPr>
      </w:pPr>
    </w:p>
    <w:p w:rsidR="00B264BB" w:rsidRPr="00DE77B2" w:rsidRDefault="00B264BB" w:rsidP="00B264BB">
      <w:pPr>
        <w:spacing w:after="0" w:line="240" w:lineRule="auto"/>
        <w:jc w:val="center"/>
        <w:rPr>
          <w:rFonts w:ascii="Arial" w:hAnsi="Arial" w:cs="Arial"/>
          <w:b/>
          <w:color w:val="000000" w:themeColor="text1"/>
          <w:sz w:val="24"/>
          <w:szCs w:val="24"/>
        </w:rPr>
      </w:pPr>
      <w:r w:rsidRPr="00DE77B2">
        <w:rPr>
          <w:rFonts w:ascii="Arial" w:hAnsi="Arial" w:cs="Arial"/>
          <w:b/>
          <w:color w:val="000000" w:themeColor="text1"/>
          <w:sz w:val="24"/>
          <w:szCs w:val="24"/>
        </w:rPr>
        <w:t>RESÚMEN</w:t>
      </w:r>
    </w:p>
    <w:p w:rsidR="00B264BB" w:rsidRPr="00DE77B2" w:rsidRDefault="00B264BB" w:rsidP="00B264BB">
      <w:pPr>
        <w:spacing w:after="0" w:line="240" w:lineRule="auto"/>
        <w:jc w:val="center"/>
        <w:rPr>
          <w:rFonts w:ascii="Arial" w:hAnsi="Arial" w:cs="Arial"/>
          <w:b/>
          <w:color w:val="000000" w:themeColor="text1"/>
          <w:sz w:val="24"/>
          <w:szCs w:val="24"/>
        </w:rPr>
      </w:pPr>
    </w:p>
    <w:p w:rsidR="00B264BB" w:rsidRPr="00DE77B2" w:rsidRDefault="00B264BB" w:rsidP="00B264BB">
      <w:pPr>
        <w:spacing w:after="0" w:line="240" w:lineRule="auto"/>
        <w:jc w:val="both"/>
        <w:rPr>
          <w:rFonts w:ascii="Arial" w:hAnsi="Arial" w:cs="Arial"/>
          <w:color w:val="000000" w:themeColor="text1"/>
          <w:sz w:val="24"/>
          <w:szCs w:val="24"/>
        </w:rPr>
      </w:pPr>
      <w:r w:rsidRPr="00DE77B2">
        <w:rPr>
          <w:rFonts w:ascii="Arial" w:hAnsi="Arial" w:cs="Arial"/>
          <w:color w:val="000000" w:themeColor="text1"/>
          <w:sz w:val="24"/>
          <w:szCs w:val="24"/>
        </w:rPr>
        <w:t>La presente investigación se realizó a los niños del primer año de educación básica, de los Jardines de Infantes: “Zoila Rendón de Mosquera” y “José Acosta Vallejo” en los Centros Infantiles: “Manuelito” y “Estrellitas del Amanecer”, ubicados en la parroquia de Cangahua perteneciente al cantón Cayambe durante el año lectivo 2010 y 2011, en el cual participaron todos los niños de 3 a 5 años de edad de los establecimientos antes mencionados, los padres de familia y docentes. Se llegó a la conclusión de que los padres de familia no conocen sobre la motricidad gruesa de sus hijos, como estimularlos para que desarrollen sus habilidades motrices y las consecuencias que conllevan al no tener una correcta habilidad motriz, los docentes utilizan técnicas e instrumentos para desarrollar la motricidad gruesa en los niños involucrando actividades deportivas en espacios libres, utilizando el juego como papel importante para fortalecer la motricidad gruesa. En algunos casos los infantes tienen dificultad para relacionarse con los demás y su entorno por el hecho de no poder realizar cierta actividad que parece simple pero que para ellos es muy difícil reproducirla; provocando en muchos infantes inhibición en su niñez abarcando  hasta que sean adultos. El trabajo de investigación tiene como objetivo: dar a conocer a los lectores, la importancia que tiene la motricidad gruesa en la vida de los seres humanos ya que desde que el niño nace  aparece con él, el movimiento que es la primera forma de comunicación y al no ser impartida de manera correcta puede provocar en los niños problemas de enseñanza-aprendizaje y en cada una de las áreas que lo integran. Por esta razón se propone alternativas de solución: que guíen a padres de familia y docentes en el adecuado desarrollo de los niños y una adecuada formación de los mismos en el aula; ayudándoles con una serie de actividades que aporten en el desarrollo de la motricidad gruesa para que los realicen docentes como padres de familia con mucha paciencia y amor, para que de esta manera aporten positivamente hacia una buena educación de calidad. Para formar excelentes seres humanos en todos los ámbitos sobre todo; que estén preparados y capacitados para servir al país. La propuesta de la investigación se centra en un análisis crítico de la situación real de la educación y formación de los niños y se escogió el tema: “DIFICULTADES DE LA MOTRICIDAD GRUESA”; el mismo que se eligió debido a que algunos niños presentan dificultad en su esquema corporal.</w:t>
      </w:r>
    </w:p>
    <w:p w:rsidR="00B264BB" w:rsidRPr="00DE77B2" w:rsidRDefault="00B264BB" w:rsidP="00B264BB">
      <w:pPr>
        <w:spacing w:after="0" w:line="240" w:lineRule="auto"/>
        <w:rPr>
          <w:color w:val="000000" w:themeColor="text1"/>
          <w:sz w:val="24"/>
          <w:szCs w:val="24"/>
          <w:lang w:val="es-ES"/>
        </w:rPr>
      </w:pPr>
    </w:p>
    <w:p w:rsidR="00B264BB" w:rsidRPr="00DE77B2" w:rsidRDefault="00B264BB" w:rsidP="00B264BB">
      <w:pPr>
        <w:spacing w:after="0" w:line="240" w:lineRule="auto"/>
        <w:rPr>
          <w:color w:val="000000" w:themeColor="text1"/>
          <w:sz w:val="24"/>
          <w:szCs w:val="24"/>
          <w:lang w:val="es-ES"/>
        </w:rPr>
      </w:pPr>
    </w:p>
    <w:p w:rsidR="00B264BB" w:rsidRPr="00DE77B2" w:rsidRDefault="00B264BB" w:rsidP="00B264BB">
      <w:pPr>
        <w:spacing w:after="0" w:line="240" w:lineRule="auto"/>
        <w:rPr>
          <w:color w:val="000000" w:themeColor="text1"/>
          <w:sz w:val="24"/>
          <w:szCs w:val="24"/>
          <w:lang w:val="es-ES"/>
        </w:rPr>
      </w:pPr>
    </w:p>
    <w:p w:rsidR="00B264BB" w:rsidRPr="00DE77B2" w:rsidRDefault="00B264BB" w:rsidP="00B264BB">
      <w:pPr>
        <w:spacing w:after="0" w:line="240" w:lineRule="auto"/>
        <w:rPr>
          <w:color w:val="000000" w:themeColor="text1"/>
          <w:sz w:val="24"/>
          <w:szCs w:val="24"/>
          <w:lang w:val="es-ES"/>
        </w:rPr>
      </w:pPr>
    </w:p>
    <w:p w:rsidR="00B264BB" w:rsidRPr="00DE77B2" w:rsidRDefault="00B264BB" w:rsidP="00B264BB">
      <w:pPr>
        <w:spacing w:after="0" w:line="240" w:lineRule="auto"/>
        <w:rPr>
          <w:color w:val="000000" w:themeColor="text1"/>
          <w:sz w:val="24"/>
          <w:szCs w:val="24"/>
          <w:lang w:val="es-ES"/>
        </w:rPr>
      </w:pPr>
    </w:p>
    <w:p w:rsidR="00B264BB" w:rsidRPr="00DE77B2" w:rsidRDefault="00B264BB" w:rsidP="00B264BB">
      <w:pPr>
        <w:spacing w:after="0" w:line="240" w:lineRule="auto"/>
        <w:rPr>
          <w:color w:val="000000" w:themeColor="text1"/>
          <w:sz w:val="24"/>
          <w:szCs w:val="24"/>
          <w:lang w:val="es-ES"/>
        </w:rPr>
      </w:pPr>
    </w:p>
    <w:p w:rsidR="00B264BB" w:rsidRPr="001617F8" w:rsidRDefault="00B264BB" w:rsidP="00B264BB">
      <w:pPr>
        <w:spacing w:after="0" w:line="240" w:lineRule="auto"/>
        <w:jc w:val="center"/>
        <w:rPr>
          <w:rFonts w:ascii="Arial" w:hAnsi="Arial" w:cs="Arial"/>
          <w:color w:val="000000" w:themeColor="text1"/>
          <w:sz w:val="24"/>
          <w:szCs w:val="24"/>
          <w:lang w:val="en-US"/>
        </w:rPr>
      </w:pPr>
      <w:r w:rsidRPr="001617F8">
        <w:rPr>
          <w:rFonts w:ascii="Arial" w:hAnsi="Arial" w:cs="Arial"/>
          <w:b/>
          <w:color w:val="000000" w:themeColor="text1"/>
          <w:sz w:val="24"/>
          <w:szCs w:val="24"/>
          <w:lang w:val="en-US"/>
        </w:rPr>
        <w:lastRenderedPageBreak/>
        <w:t>ABSTRACT</w:t>
      </w:r>
      <w:r w:rsidRPr="001617F8">
        <w:rPr>
          <w:rFonts w:ascii="Arial" w:hAnsi="Arial" w:cs="Arial"/>
          <w:color w:val="000000" w:themeColor="text1"/>
          <w:sz w:val="24"/>
          <w:szCs w:val="24"/>
          <w:lang w:val="en-US"/>
        </w:rPr>
        <w:br/>
      </w:r>
    </w:p>
    <w:p w:rsidR="00B264BB" w:rsidRPr="00DE77B2" w:rsidRDefault="00B264BB" w:rsidP="00B264BB">
      <w:pPr>
        <w:spacing w:after="0" w:line="240" w:lineRule="auto"/>
        <w:jc w:val="both"/>
        <w:rPr>
          <w:color w:val="000000" w:themeColor="text1"/>
          <w:sz w:val="24"/>
          <w:szCs w:val="24"/>
          <w:lang w:val="en-US"/>
        </w:rPr>
      </w:pPr>
      <w:r w:rsidRPr="00DE77B2">
        <w:rPr>
          <w:rFonts w:ascii="Arial" w:hAnsi="Arial" w:cs="Arial"/>
          <w:color w:val="000000" w:themeColor="text1"/>
          <w:sz w:val="24"/>
          <w:szCs w:val="24"/>
          <w:lang w:val="en-US"/>
        </w:rPr>
        <w:br/>
        <w:t>This research was performed at children in the first year of basic education, from kindergartens, "Rendon Zoila Mosquera" and "Jose Acosta Vallejo" in Children's Centres "Manuelito" and "Little Stars of Dawn", located in Cangahua parish belonging to the canton of Cayambe during the school year 2010 and 2011, with the participation of all children from 3 to 5 years of the establishments listed above, parents and teachers. They concluded that parents do not know about their children's gross motor skills, such as encouraging them to develop their motor skills and the consequences that lead to not having proper motor skills, teachers use techniques and tools to develop gross motor skills in children involved in sports spaces, using play as important role to strengthen gross motor skills. In some cases infants have difficulty relating to others and their environment by the inability to perform some activity that seems simple but for them it is very difficult to reproduce, resulting in many children ranging inhibition in childhood into adulthood. The research aims: to present to readers the importance of gross motor skills in the life of human beings and that since the child is born appears to him, the movement is the first form of communication and not being taught properly can cause problems in children and teaching and learning in each of the areas that comprise it. For this reason it is proposed alternative solutions: to guide parents and teachers in the proper development of children and adequate training them in the classroom, helping with a series of activities that contribute to the development of gross motor conducted for teachers and parents with patience and love, that thus contribute positively to good quality education. To become excellent human beings in all areas especially, who are ready and able to serve the country. The proposed research focuses on a critical analysis of the actual situation of education and training of children and chose the topic "PROBLEMS OF GROSS MOTOR", the same was chosen because some children have difficulty body scheme.</w:t>
      </w: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after="0" w:line="240" w:lineRule="auto"/>
        <w:rPr>
          <w:rFonts w:ascii="Arial" w:hAnsi="Arial" w:cs="Arial"/>
          <w:b/>
          <w:color w:val="000000" w:themeColor="text1"/>
          <w:sz w:val="28"/>
          <w:szCs w:val="24"/>
          <w:lang w:val="en-US"/>
        </w:rPr>
      </w:pPr>
    </w:p>
    <w:p w:rsidR="00B264BB" w:rsidRPr="00DE77B2" w:rsidRDefault="00B264BB" w:rsidP="00B264BB">
      <w:pPr>
        <w:spacing w:line="360" w:lineRule="auto"/>
        <w:jc w:val="center"/>
        <w:rPr>
          <w:rFonts w:ascii="Arial" w:hAnsi="Arial" w:cs="Arial"/>
          <w:b/>
          <w:color w:val="000000" w:themeColor="text1"/>
          <w:sz w:val="24"/>
          <w:szCs w:val="24"/>
        </w:rPr>
      </w:pPr>
      <w:r w:rsidRPr="00DE77B2">
        <w:rPr>
          <w:rFonts w:ascii="Arial" w:hAnsi="Arial" w:cs="Arial"/>
          <w:b/>
          <w:color w:val="000000" w:themeColor="text1"/>
          <w:sz w:val="24"/>
          <w:szCs w:val="24"/>
        </w:rPr>
        <w:lastRenderedPageBreak/>
        <w:t>INTRODUCCIÓN</w:t>
      </w:r>
    </w:p>
    <w:p w:rsidR="00B264BB" w:rsidRPr="00DE77B2" w:rsidRDefault="00B264BB" w:rsidP="00B264BB">
      <w:pPr>
        <w:spacing w:line="360" w:lineRule="auto"/>
        <w:jc w:val="center"/>
        <w:rPr>
          <w:rFonts w:ascii="Arial" w:hAnsi="Arial" w:cs="Arial"/>
          <w:b/>
          <w:color w:val="000000" w:themeColor="text1"/>
          <w:sz w:val="24"/>
          <w:szCs w:val="24"/>
        </w:rPr>
      </w:pPr>
    </w:p>
    <w:p w:rsidR="00B264BB" w:rsidRPr="00DE77B2" w:rsidRDefault="00B264BB" w:rsidP="00B264BB">
      <w:pPr>
        <w:spacing w:before="100" w:beforeAutospacing="1" w:after="100" w:afterAutospacing="1" w:line="360" w:lineRule="auto"/>
        <w:jc w:val="both"/>
        <w:rPr>
          <w:rFonts w:ascii="Arial" w:eastAsia="Calibri" w:hAnsi="Arial" w:cs="Arial"/>
          <w:color w:val="000000" w:themeColor="text1"/>
          <w:sz w:val="24"/>
          <w:szCs w:val="24"/>
          <w:lang w:eastAsia="es-EC"/>
        </w:rPr>
      </w:pPr>
      <w:r w:rsidRPr="00DE77B2">
        <w:rPr>
          <w:rFonts w:ascii="Arial" w:eastAsia="Calibri" w:hAnsi="Arial" w:cs="Arial"/>
          <w:color w:val="000000" w:themeColor="text1"/>
          <w:sz w:val="24"/>
          <w:szCs w:val="24"/>
          <w:lang w:eastAsia="es-EC"/>
        </w:rPr>
        <w:t xml:space="preserve">El tema “Dificultades de  Motricidad Gruesa” ha permanecido por mucho tiempo en el olvido por parte de la sociedad, en donde es necesario que se tome de manera seria la realidad de muchos niños, la estimulación temprana que hoy por hoy es muy importante ya que como sabemos que la correcta coordinación ayudará a un buen desarrollo al niño. </w:t>
      </w:r>
    </w:p>
    <w:p w:rsidR="00B264BB" w:rsidRPr="00DE77B2" w:rsidRDefault="00B264BB" w:rsidP="00B264BB">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DE77B2">
        <w:rPr>
          <w:rFonts w:ascii="Arial" w:eastAsia="Times New Roman" w:hAnsi="Arial" w:cs="Arial"/>
          <w:color w:val="000000" w:themeColor="text1"/>
          <w:sz w:val="24"/>
          <w:szCs w:val="24"/>
          <w:lang w:eastAsia="es-EC"/>
        </w:rPr>
        <w:t xml:space="preserve">La motricidad es un planteamiento global de la persona, es una función del ser humano que sintetiza psiquismo y motricidad con el fin de permitir al individuo adaptarse de manera flexible y armoniosa al medio que le rodea. Puede ser entendida como una mirada globalizadora que percibe las interacciones tanto entre la motricidad y el psiquismo como entre el individuo global y el mundo exterior. </w:t>
      </w:r>
    </w:p>
    <w:p w:rsidR="00B264BB" w:rsidRPr="00DE77B2" w:rsidRDefault="00B264BB" w:rsidP="00B264BB">
      <w:pPr>
        <w:tabs>
          <w:tab w:val="left" w:pos="4612"/>
        </w:tabs>
        <w:spacing w:line="360" w:lineRule="auto"/>
        <w:jc w:val="both"/>
        <w:rPr>
          <w:rFonts w:ascii="Arial" w:eastAsia="Calibri" w:hAnsi="Arial" w:cs="Arial"/>
          <w:color w:val="000000" w:themeColor="text1"/>
          <w:sz w:val="24"/>
          <w:szCs w:val="24"/>
          <w:lang w:eastAsia="es-EC"/>
        </w:rPr>
      </w:pPr>
      <w:r w:rsidRPr="00DE77B2">
        <w:rPr>
          <w:rFonts w:ascii="Arial" w:hAnsi="Arial" w:cs="Arial"/>
          <w:color w:val="000000" w:themeColor="text1"/>
          <w:sz w:val="24"/>
          <w:szCs w:val="24"/>
        </w:rPr>
        <w:t>Jean Piaget toma a la motricidad gruesa como parte importante al cerebro ya que es el emisor del cuerpo que produce las reacciones mediante estímulos, considerando al alumno como un ser individual, único e irrepetible, como sus propias e intransferibles características personales.</w:t>
      </w:r>
    </w:p>
    <w:p w:rsidR="00B264BB" w:rsidRPr="00DE77B2" w:rsidRDefault="00B264BB" w:rsidP="00B264BB">
      <w:pPr>
        <w:spacing w:before="100" w:beforeAutospacing="1" w:after="100" w:afterAutospacing="1" w:line="360" w:lineRule="auto"/>
        <w:jc w:val="both"/>
        <w:rPr>
          <w:rFonts w:ascii="Arial" w:eastAsia="Calibri" w:hAnsi="Arial" w:cs="Arial"/>
          <w:color w:val="000000" w:themeColor="text1"/>
          <w:sz w:val="24"/>
          <w:szCs w:val="24"/>
          <w:lang w:eastAsia="es-EC"/>
        </w:rPr>
      </w:pPr>
      <w:r w:rsidRPr="00DE77B2">
        <w:rPr>
          <w:rFonts w:ascii="Arial" w:eastAsia="Calibri" w:hAnsi="Arial" w:cs="Arial"/>
          <w:color w:val="000000" w:themeColor="text1"/>
          <w:sz w:val="24"/>
          <w:szCs w:val="24"/>
          <w:lang w:eastAsia="es-EC"/>
        </w:rPr>
        <w:t>El propósito de este tema es aportar con una guía de actividades didáctica que permita al docente y al  padre de familia aprender a estimular a sus hijos desde una temprana edad, la intención es ayudar a la reflexión sobre algunos aspectos de esta etapa de la vida.</w:t>
      </w:r>
    </w:p>
    <w:p w:rsidR="00B264BB" w:rsidRPr="00DE77B2" w:rsidRDefault="00B264BB" w:rsidP="00B264BB">
      <w:pPr>
        <w:spacing w:line="360" w:lineRule="auto"/>
        <w:jc w:val="both"/>
        <w:rPr>
          <w:rFonts w:ascii="Arial" w:hAnsi="Arial" w:cs="Arial"/>
          <w:b/>
          <w:color w:val="000000" w:themeColor="text1"/>
          <w:sz w:val="28"/>
          <w:szCs w:val="24"/>
        </w:rPr>
      </w:pPr>
      <w:r w:rsidRPr="00DE77B2">
        <w:rPr>
          <w:rFonts w:ascii="Arial" w:hAnsi="Arial" w:cs="Arial"/>
          <w:color w:val="000000" w:themeColor="text1"/>
          <w:sz w:val="24"/>
          <w:szCs w:val="24"/>
        </w:rPr>
        <w:t>Los niños con dificultades de motricidad gruesa tienen problemas de integración puesto que se acomplejan, por este motivo se deben aplicar ejercicios desde pequeños para que ayuden en su desarrollo motor.</w:t>
      </w:r>
    </w:p>
    <w:p w:rsidR="00B264BB" w:rsidRDefault="00B264BB" w:rsidP="00E21321">
      <w:pPr>
        <w:tabs>
          <w:tab w:val="left" w:pos="4612"/>
        </w:tabs>
        <w:spacing w:line="360" w:lineRule="auto"/>
        <w:rPr>
          <w:rFonts w:ascii="Arial" w:hAnsi="Arial" w:cs="Arial"/>
          <w:b/>
          <w:sz w:val="24"/>
          <w:szCs w:val="24"/>
        </w:rPr>
        <w:sectPr w:rsidR="00B264BB" w:rsidSect="00B264BB">
          <w:footerReference w:type="default" r:id="rId10"/>
          <w:pgSz w:w="11907" w:h="16840" w:code="9"/>
          <w:pgMar w:top="2268" w:right="1701" w:bottom="1701" w:left="2268" w:header="709" w:footer="709" w:gutter="0"/>
          <w:pgNumType w:fmt="lowerRoman" w:start="1"/>
          <w:cols w:space="708"/>
          <w:docGrid w:linePitch="360"/>
        </w:sectPr>
      </w:pPr>
    </w:p>
    <w:p w:rsidR="00E21321" w:rsidRDefault="00E21321" w:rsidP="00E21321">
      <w:pPr>
        <w:tabs>
          <w:tab w:val="left" w:pos="4612"/>
        </w:tabs>
        <w:spacing w:line="360" w:lineRule="auto"/>
        <w:rPr>
          <w:rFonts w:ascii="Arial" w:hAnsi="Arial" w:cs="Arial"/>
          <w:b/>
          <w:sz w:val="24"/>
          <w:szCs w:val="24"/>
        </w:rPr>
      </w:pPr>
    </w:p>
    <w:p w:rsidR="007356D7" w:rsidRPr="003D7398" w:rsidRDefault="007356D7" w:rsidP="00E21321">
      <w:pPr>
        <w:tabs>
          <w:tab w:val="left" w:pos="4612"/>
        </w:tabs>
        <w:spacing w:line="360" w:lineRule="auto"/>
        <w:jc w:val="center"/>
        <w:rPr>
          <w:rFonts w:ascii="Arial" w:hAnsi="Arial" w:cs="Arial"/>
          <w:b/>
          <w:sz w:val="24"/>
          <w:szCs w:val="24"/>
        </w:rPr>
      </w:pPr>
      <w:r w:rsidRPr="003D7398">
        <w:rPr>
          <w:rFonts w:ascii="Arial" w:hAnsi="Arial" w:cs="Arial"/>
          <w:b/>
          <w:sz w:val="24"/>
          <w:szCs w:val="24"/>
        </w:rPr>
        <w:t>CAPÍTULO I</w:t>
      </w:r>
    </w:p>
    <w:p w:rsidR="007356D7" w:rsidRPr="003D7398" w:rsidRDefault="007356D7" w:rsidP="00632535">
      <w:pPr>
        <w:tabs>
          <w:tab w:val="left" w:pos="4612"/>
        </w:tabs>
        <w:spacing w:line="360" w:lineRule="auto"/>
        <w:jc w:val="both"/>
        <w:rPr>
          <w:rFonts w:ascii="Arial" w:hAnsi="Arial" w:cs="Arial"/>
          <w:b/>
          <w:sz w:val="24"/>
          <w:szCs w:val="24"/>
        </w:rPr>
      </w:pPr>
    </w:p>
    <w:p w:rsidR="007356D7" w:rsidRPr="003D7398" w:rsidRDefault="007356D7" w:rsidP="00632535">
      <w:pPr>
        <w:pStyle w:val="Prrafodelista"/>
        <w:numPr>
          <w:ilvl w:val="0"/>
          <w:numId w:val="1"/>
        </w:numPr>
        <w:tabs>
          <w:tab w:val="left" w:pos="4612"/>
        </w:tabs>
        <w:spacing w:line="360" w:lineRule="auto"/>
        <w:jc w:val="both"/>
        <w:rPr>
          <w:rFonts w:ascii="Arial" w:hAnsi="Arial" w:cs="Arial"/>
          <w:b/>
          <w:sz w:val="24"/>
          <w:szCs w:val="24"/>
        </w:rPr>
      </w:pPr>
      <w:r w:rsidRPr="003D7398">
        <w:rPr>
          <w:rFonts w:ascii="Arial" w:hAnsi="Arial" w:cs="Arial"/>
          <w:b/>
          <w:sz w:val="24"/>
          <w:szCs w:val="24"/>
        </w:rPr>
        <w:t>EL PROBLEMA DE INVESTIGACIÓN</w:t>
      </w:r>
    </w:p>
    <w:p w:rsidR="007356D7" w:rsidRDefault="007356D7" w:rsidP="00632535">
      <w:pPr>
        <w:pStyle w:val="Prrafodelista"/>
        <w:tabs>
          <w:tab w:val="left" w:pos="4612"/>
        </w:tabs>
        <w:spacing w:line="360" w:lineRule="auto"/>
        <w:ind w:left="1080"/>
        <w:jc w:val="both"/>
        <w:rPr>
          <w:rFonts w:ascii="Arial" w:hAnsi="Arial" w:cs="Arial"/>
          <w:b/>
          <w:sz w:val="24"/>
          <w:szCs w:val="24"/>
        </w:rPr>
      </w:pPr>
    </w:p>
    <w:p w:rsidR="003D7398" w:rsidRPr="003D7398" w:rsidRDefault="003D7398" w:rsidP="00632535">
      <w:pPr>
        <w:pStyle w:val="Prrafodelista"/>
        <w:tabs>
          <w:tab w:val="left" w:pos="4612"/>
        </w:tabs>
        <w:spacing w:line="360" w:lineRule="auto"/>
        <w:ind w:left="1080"/>
        <w:jc w:val="both"/>
        <w:rPr>
          <w:rFonts w:ascii="Arial" w:hAnsi="Arial" w:cs="Arial"/>
          <w:b/>
          <w:sz w:val="24"/>
          <w:szCs w:val="24"/>
        </w:rPr>
      </w:pPr>
    </w:p>
    <w:p w:rsidR="007356D7" w:rsidRDefault="007356D7" w:rsidP="00632535">
      <w:pPr>
        <w:pStyle w:val="Prrafodelista"/>
        <w:numPr>
          <w:ilvl w:val="1"/>
          <w:numId w:val="2"/>
        </w:numPr>
        <w:tabs>
          <w:tab w:val="left" w:pos="4612"/>
        </w:tabs>
        <w:spacing w:line="360" w:lineRule="auto"/>
        <w:jc w:val="both"/>
        <w:rPr>
          <w:rFonts w:ascii="Arial" w:hAnsi="Arial" w:cs="Arial"/>
          <w:b/>
          <w:sz w:val="24"/>
          <w:szCs w:val="24"/>
        </w:rPr>
      </w:pPr>
      <w:r w:rsidRPr="003D7398">
        <w:rPr>
          <w:rFonts w:ascii="Arial" w:hAnsi="Arial" w:cs="Arial"/>
          <w:b/>
          <w:sz w:val="24"/>
          <w:szCs w:val="24"/>
        </w:rPr>
        <w:t>Antecedentes.</w:t>
      </w:r>
    </w:p>
    <w:p w:rsidR="001C77A2" w:rsidRPr="003D7398" w:rsidRDefault="001C77A2" w:rsidP="001C77A2">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 xml:space="preserve">“La primera escuela de Cangahua fue creada un año antes del asesinato de García Moreno </w:t>
      </w:r>
      <w:r w:rsidR="00E5426D" w:rsidRPr="003D7398">
        <w:rPr>
          <w:rFonts w:ascii="Arial" w:hAnsi="Arial" w:cs="Arial"/>
          <w:sz w:val="24"/>
          <w:szCs w:val="24"/>
        </w:rPr>
        <w:t>antes</w:t>
      </w:r>
      <w:r w:rsidRPr="003D7398">
        <w:rPr>
          <w:rFonts w:ascii="Arial" w:hAnsi="Arial" w:cs="Arial"/>
          <w:sz w:val="24"/>
          <w:szCs w:val="24"/>
        </w:rPr>
        <w:t xml:space="preserve"> de que éste terminara su segundo per</w:t>
      </w:r>
      <w:r w:rsidR="00E5426D" w:rsidRPr="003D7398">
        <w:rPr>
          <w:rFonts w:ascii="Arial" w:hAnsi="Arial" w:cs="Arial"/>
          <w:sz w:val="24"/>
          <w:szCs w:val="24"/>
        </w:rPr>
        <w:t>í</w:t>
      </w:r>
      <w:r w:rsidRPr="003D7398">
        <w:rPr>
          <w:rFonts w:ascii="Arial" w:hAnsi="Arial" w:cs="Arial"/>
          <w:sz w:val="24"/>
          <w:szCs w:val="24"/>
        </w:rPr>
        <w:t xml:space="preserve">odo presidencial, en 1874 fue organizada la primera escuela de Cangahua, con 32 niños. En Diciembre del citado año, la escuelita </w:t>
      </w:r>
      <w:r w:rsidR="00E5426D" w:rsidRPr="003D7398">
        <w:rPr>
          <w:rFonts w:ascii="Arial" w:hAnsi="Arial" w:cs="Arial"/>
          <w:sz w:val="24"/>
          <w:szCs w:val="24"/>
        </w:rPr>
        <w:t>contaba</w:t>
      </w:r>
      <w:r w:rsidRPr="003D7398">
        <w:rPr>
          <w:rFonts w:ascii="Arial" w:hAnsi="Arial" w:cs="Arial"/>
          <w:sz w:val="24"/>
          <w:szCs w:val="24"/>
        </w:rPr>
        <w:t xml:space="preserve"> con 57 alumnos, sin mobiliario ni local.</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p>
    <w:p w:rsidR="003D7398" w:rsidRDefault="003D7398" w:rsidP="00632535">
      <w:pPr>
        <w:pStyle w:val="Prrafodelista"/>
        <w:tabs>
          <w:tab w:val="left" w:pos="4612"/>
        </w:tabs>
        <w:spacing w:line="360" w:lineRule="auto"/>
        <w:ind w:left="360"/>
        <w:jc w:val="both"/>
        <w:rPr>
          <w:rFonts w:ascii="Arial" w:hAnsi="Arial" w:cs="Arial"/>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Eran materia de enseñ</w:t>
      </w:r>
      <w:r w:rsidR="001F032B" w:rsidRPr="003D7398">
        <w:rPr>
          <w:rFonts w:ascii="Arial" w:hAnsi="Arial" w:cs="Arial"/>
          <w:sz w:val="24"/>
          <w:szCs w:val="24"/>
        </w:rPr>
        <w:t>anza: Religión y Moral, lectura rápida</w:t>
      </w:r>
      <w:r w:rsidRPr="003D7398">
        <w:rPr>
          <w:rFonts w:ascii="Arial" w:hAnsi="Arial" w:cs="Arial"/>
          <w:sz w:val="24"/>
          <w:szCs w:val="24"/>
        </w:rPr>
        <w:t>, Aritmética Elemental, Sistema Métrico, Escritura en papel, Elementos de  Geografía e Historia, Aritmética Comercial, Rudimentos de Arquitectura , Rudimentos de Física e Historia Natural, Dibujo Lineal, Idiomas, Música. El profesor percibía 15 pesos mensuales”</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p>
    <w:p w:rsidR="003D7398" w:rsidRDefault="003D7398" w:rsidP="00632535">
      <w:pPr>
        <w:pStyle w:val="Prrafodelista"/>
        <w:tabs>
          <w:tab w:val="left" w:pos="4612"/>
        </w:tabs>
        <w:spacing w:line="360" w:lineRule="auto"/>
        <w:ind w:left="360"/>
        <w:jc w:val="both"/>
        <w:rPr>
          <w:rFonts w:ascii="Arial" w:hAnsi="Arial" w:cs="Arial"/>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 xml:space="preserve">En todo el país, la educación </w:t>
      </w:r>
      <w:r w:rsidR="00AF53F9" w:rsidRPr="003D7398">
        <w:rPr>
          <w:rFonts w:ascii="Arial" w:hAnsi="Arial" w:cs="Arial"/>
          <w:sz w:val="24"/>
          <w:szCs w:val="24"/>
        </w:rPr>
        <w:t>había</w:t>
      </w:r>
      <w:r w:rsidRPr="003D7398">
        <w:rPr>
          <w:rFonts w:ascii="Arial" w:hAnsi="Arial" w:cs="Arial"/>
          <w:sz w:val="24"/>
          <w:szCs w:val="24"/>
        </w:rPr>
        <w:t xml:space="preserve"> aumentado </w:t>
      </w:r>
      <w:r w:rsidR="00AF53F9" w:rsidRPr="003D7398">
        <w:rPr>
          <w:rFonts w:ascii="Arial" w:hAnsi="Arial" w:cs="Arial"/>
          <w:sz w:val="24"/>
          <w:szCs w:val="24"/>
        </w:rPr>
        <w:t>en</w:t>
      </w:r>
      <w:r w:rsidRPr="003D7398">
        <w:rPr>
          <w:rFonts w:ascii="Arial" w:hAnsi="Arial" w:cs="Arial"/>
          <w:sz w:val="24"/>
          <w:szCs w:val="24"/>
        </w:rPr>
        <w:t xml:space="preserve"> la parroquia de Cangahua no podía ser la excepción. Se calcula que un 80% de las comunidades </w:t>
      </w:r>
      <w:r w:rsidR="00AF53F9" w:rsidRPr="003D7398">
        <w:rPr>
          <w:rFonts w:ascii="Arial" w:hAnsi="Arial" w:cs="Arial"/>
          <w:sz w:val="24"/>
          <w:szCs w:val="24"/>
        </w:rPr>
        <w:t>tenían</w:t>
      </w:r>
      <w:r w:rsidRPr="003D7398">
        <w:rPr>
          <w:rFonts w:ascii="Arial" w:hAnsi="Arial" w:cs="Arial"/>
          <w:sz w:val="24"/>
          <w:szCs w:val="24"/>
        </w:rPr>
        <w:t xml:space="preserve"> escuel</w:t>
      </w:r>
      <w:r w:rsidR="00AF53F9" w:rsidRPr="003D7398">
        <w:rPr>
          <w:rFonts w:ascii="Arial" w:hAnsi="Arial" w:cs="Arial"/>
          <w:sz w:val="24"/>
          <w:szCs w:val="24"/>
        </w:rPr>
        <w:t>as</w:t>
      </w:r>
      <w:r w:rsidRPr="003D7398">
        <w:rPr>
          <w:rFonts w:ascii="Arial" w:hAnsi="Arial" w:cs="Arial"/>
          <w:sz w:val="24"/>
          <w:szCs w:val="24"/>
        </w:rPr>
        <w:t>: unitaria, pluridocente o completa, dependiendo de su</w:t>
      </w:r>
      <w:r w:rsidR="00AF53F9" w:rsidRPr="003D7398">
        <w:rPr>
          <w:rFonts w:ascii="Arial" w:hAnsi="Arial" w:cs="Arial"/>
          <w:sz w:val="24"/>
          <w:szCs w:val="24"/>
        </w:rPr>
        <w:t xml:space="preserve"> población escolar, esto se debía a muchos factores como: e</w:t>
      </w:r>
      <w:r w:rsidRPr="003D7398">
        <w:rPr>
          <w:rFonts w:ascii="Arial" w:hAnsi="Arial" w:cs="Arial"/>
          <w:sz w:val="24"/>
          <w:szCs w:val="24"/>
        </w:rPr>
        <w:t xml:space="preserve">l cambio de mentalidad de los padres, </w:t>
      </w:r>
      <w:r w:rsidR="00AF53F9" w:rsidRPr="003D7398">
        <w:rPr>
          <w:rFonts w:ascii="Arial" w:hAnsi="Arial" w:cs="Arial"/>
          <w:sz w:val="24"/>
          <w:szCs w:val="24"/>
        </w:rPr>
        <w:t>l</w:t>
      </w:r>
      <w:r w:rsidRPr="003D7398">
        <w:rPr>
          <w:rFonts w:ascii="Arial" w:hAnsi="Arial" w:cs="Arial"/>
          <w:sz w:val="24"/>
          <w:szCs w:val="24"/>
        </w:rPr>
        <w:t xml:space="preserve">a creación de escuelas por parte del Ministerio de Educación, </w:t>
      </w:r>
      <w:r w:rsidR="00AF53F9" w:rsidRPr="003D7398">
        <w:rPr>
          <w:rFonts w:ascii="Arial" w:hAnsi="Arial" w:cs="Arial"/>
          <w:sz w:val="24"/>
          <w:szCs w:val="24"/>
        </w:rPr>
        <w:t>a</w:t>
      </w:r>
      <w:r w:rsidRPr="003D7398">
        <w:rPr>
          <w:rFonts w:ascii="Arial" w:hAnsi="Arial" w:cs="Arial"/>
          <w:sz w:val="24"/>
          <w:szCs w:val="24"/>
        </w:rPr>
        <w:t>signac</w:t>
      </w:r>
      <w:r w:rsidR="00AF53F9" w:rsidRPr="003D7398">
        <w:rPr>
          <w:rFonts w:ascii="Arial" w:hAnsi="Arial" w:cs="Arial"/>
          <w:sz w:val="24"/>
          <w:szCs w:val="24"/>
        </w:rPr>
        <w:t xml:space="preserve">ión de partidas </w:t>
      </w:r>
      <w:r w:rsidR="003D7398">
        <w:rPr>
          <w:rFonts w:ascii="Arial" w:hAnsi="Arial" w:cs="Arial"/>
          <w:sz w:val="24"/>
          <w:szCs w:val="24"/>
        </w:rPr>
        <w:lastRenderedPageBreak/>
        <w:t>pa</w:t>
      </w:r>
      <w:r w:rsidR="00AF53F9" w:rsidRPr="003D7398">
        <w:rPr>
          <w:rFonts w:ascii="Arial" w:hAnsi="Arial" w:cs="Arial"/>
          <w:sz w:val="24"/>
          <w:szCs w:val="24"/>
        </w:rPr>
        <w:t>ra docentes, i</w:t>
      </w:r>
      <w:r w:rsidRPr="003D7398">
        <w:rPr>
          <w:rFonts w:ascii="Arial" w:hAnsi="Arial" w:cs="Arial"/>
          <w:sz w:val="24"/>
          <w:szCs w:val="24"/>
        </w:rPr>
        <w:t>ntervención de instituciones gubernamentales y no gubernamentales, implementos de proyectos educativos, etc.</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 xml:space="preserve">Cabe señalar que alrededor de un 15% o 20% de niños y niñas no concurren a las escuelas debido a su déficit situación económica. </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La parroquia cuenta con 28 establecimientos educativos; 2 de nivel medio, 25 de educación básica y uno de educación inicial (Jardín de Infantes). En el centro parroquial funciona el Jardín de Infantes con que cuenta la parroquia; creado en el mes de octubre de 1978 como anexo a la Escuela “José Acosta Vallejo”.</w:t>
      </w:r>
    </w:p>
    <w:p w:rsidR="007356D7" w:rsidRDefault="007356D7" w:rsidP="00632535">
      <w:pPr>
        <w:pStyle w:val="Prrafodelista"/>
        <w:tabs>
          <w:tab w:val="left" w:pos="4612"/>
        </w:tabs>
        <w:spacing w:line="360" w:lineRule="auto"/>
        <w:ind w:left="360"/>
        <w:jc w:val="both"/>
        <w:rPr>
          <w:rFonts w:ascii="Arial" w:hAnsi="Arial" w:cs="Arial"/>
          <w:sz w:val="24"/>
          <w:szCs w:val="24"/>
        </w:rPr>
      </w:pPr>
    </w:p>
    <w:p w:rsidR="003D7398" w:rsidRPr="003D7398" w:rsidRDefault="003D7398" w:rsidP="00632535">
      <w:pPr>
        <w:pStyle w:val="Prrafodelista"/>
        <w:tabs>
          <w:tab w:val="left" w:pos="4612"/>
        </w:tabs>
        <w:spacing w:line="360" w:lineRule="auto"/>
        <w:ind w:left="360"/>
        <w:jc w:val="both"/>
        <w:rPr>
          <w:rFonts w:ascii="Arial" w:hAnsi="Arial" w:cs="Arial"/>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El mes de noviembre del mismo año, inaugura el aula construida por el Consejo Provincial de Educación de Pichincha, mediante Acuerdo Ministerial, designa a la naciente Institución con el nombre de “Zoila Rendón de Mosquera” y en noviembre de 1983, nombra a la Lic. Aída Zaldumbide, como maestra titular.</w:t>
      </w:r>
    </w:p>
    <w:p w:rsidR="007356D7" w:rsidRDefault="007356D7" w:rsidP="00632535">
      <w:pPr>
        <w:pStyle w:val="Prrafodelista"/>
        <w:tabs>
          <w:tab w:val="left" w:pos="4612"/>
        </w:tabs>
        <w:spacing w:line="360" w:lineRule="auto"/>
        <w:ind w:left="360"/>
        <w:jc w:val="both"/>
        <w:rPr>
          <w:rFonts w:ascii="Arial" w:hAnsi="Arial" w:cs="Arial"/>
          <w:sz w:val="24"/>
          <w:szCs w:val="24"/>
        </w:rPr>
      </w:pPr>
    </w:p>
    <w:p w:rsidR="003D7398" w:rsidRPr="003D7398" w:rsidRDefault="003D7398" w:rsidP="00632535">
      <w:pPr>
        <w:pStyle w:val="Prrafodelista"/>
        <w:tabs>
          <w:tab w:val="left" w:pos="4612"/>
        </w:tabs>
        <w:spacing w:line="360" w:lineRule="auto"/>
        <w:ind w:left="360"/>
        <w:jc w:val="both"/>
        <w:rPr>
          <w:rFonts w:ascii="Arial" w:hAnsi="Arial" w:cs="Arial"/>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 xml:space="preserve">En la actualidad la parroquia cuenta con otro paralelo de primer año de educación básica ubicado en la escuela </w:t>
      </w:r>
      <w:r w:rsidR="00B45FBC" w:rsidRPr="003D7398">
        <w:rPr>
          <w:rFonts w:ascii="Arial" w:hAnsi="Arial" w:cs="Arial"/>
          <w:sz w:val="24"/>
          <w:szCs w:val="24"/>
        </w:rPr>
        <w:t>debido</w:t>
      </w:r>
      <w:r w:rsidRPr="003D7398">
        <w:rPr>
          <w:rFonts w:ascii="Arial" w:hAnsi="Arial" w:cs="Arial"/>
          <w:sz w:val="24"/>
          <w:szCs w:val="24"/>
        </w:rPr>
        <w:t xml:space="preserve"> </w:t>
      </w:r>
      <w:r w:rsidR="00B45FBC" w:rsidRPr="003D7398">
        <w:rPr>
          <w:rFonts w:ascii="Arial" w:hAnsi="Arial" w:cs="Arial"/>
          <w:sz w:val="24"/>
          <w:szCs w:val="24"/>
        </w:rPr>
        <w:t xml:space="preserve">a </w:t>
      </w:r>
      <w:r w:rsidRPr="003D7398">
        <w:rPr>
          <w:rFonts w:ascii="Arial" w:hAnsi="Arial" w:cs="Arial"/>
          <w:sz w:val="24"/>
          <w:szCs w:val="24"/>
        </w:rPr>
        <w:t>la demanda de alumnos.</w:t>
      </w:r>
    </w:p>
    <w:p w:rsidR="00C84C16" w:rsidRPr="003D7398" w:rsidRDefault="007356D7" w:rsidP="00B45FBC">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También se crearon centros de Educación Inicial para brindar atención a los niños menores a 5 años.</w:t>
      </w:r>
    </w:p>
    <w:p w:rsidR="007356D7" w:rsidRDefault="007356D7" w:rsidP="00632535">
      <w:pPr>
        <w:tabs>
          <w:tab w:val="left" w:pos="4612"/>
        </w:tabs>
        <w:spacing w:line="360" w:lineRule="auto"/>
        <w:jc w:val="both"/>
        <w:rPr>
          <w:rFonts w:ascii="Arial" w:hAnsi="Arial" w:cs="Arial"/>
          <w:sz w:val="24"/>
          <w:szCs w:val="24"/>
        </w:rPr>
      </w:pPr>
    </w:p>
    <w:p w:rsidR="001C77A2" w:rsidRDefault="001C77A2" w:rsidP="00632535">
      <w:pPr>
        <w:tabs>
          <w:tab w:val="left" w:pos="4612"/>
        </w:tabs>
        <w:spacing w:line="360" w:lineRule="auto"/>
        <w:jc w:val="both"/>
        <w:rPr>
          <w:rFonts w:ascii="Arial" w:hAnsi="Arial" w:cs="Arial"/>
          <w:sz w:val="24"/>
          <w:szCs w:val="24"/>
        </w:rPr>
      </w:pPr>
    </w:p>
    <w:p w:rsidR="001C77A2" w:rsidRDefault="001C77A2" w:rsidP="00632535">
      <w:pPr>
        <w:tabs>
          <w:tab w:val="left" w:pos="4612"/>
        </w:tabs>
        <w:spacing w:line="360" w:lineRule="auto"/>
        <w:jc w:val="both"/>
        <w:rPr>
          <w:rFonts w:ascii="Arial" w:hAnsi="Arial" w:cs="Arial"/>
          <w:sz w:val="24"/>
          <w:szCs w:val="24"/>
        </w:rPr>
      </w:pPr>
    </w:p>
    <w:p w:rsidR="001C77A2" w:rsidRDefault="001C77A2" w:rsidP="00632535">
      <w:pPr>
        <w:tabs>
          <w:tab w:val="left" w:pos="4612"/>
        </w:tabs>
        <w:spacing w:line="360" w:lineRule="auto"/>
        <w:jc w:val="both"/>
        <w:rPr>
          <w:rFonts w:ascii="Arial" w:hAnsi="Arial" w:cs="Arial"/>
          <w:szCs w:val="24"/>
        </w:rPr>
      </w:pPr>
    </w:p>
    <w:p w:rsidR="006123C1" w:rsidRPr="006123C1" w:rsidRDefault="006123C1" w:rsidP="00632535">
      <w:pPr>
        <w:tabs>
          <w:tab w:val="left" w:pos="4612"/>
        </w:tabs>
        <w:spacing w:line="360" w:lineRule="auto"/>
        <w:jc w:val="both"/>
        <w:rPr>
          <w:rFonts w:ascii="Arial" w:hAnsi="Arial" w:cs="Arial"/>
          <w:szCs w:val="24"/>
        </w:rPr>
      </w:pPr>
    </w:p>
    <w:p w:rsidR="007356D7" w:rsidRDefault="007356D7" w:rsidP="00632535">
      <w:pPr>
        <w:pStyle w:val="Prrafodelista"/>
        <w:numPr>
          <w:ilvl w:val="1"/>
          <w:numId w:val="2"/>
        </w:numPr>
        <w:tabs>
          <w:tab w:val="left" w:pos="4612"/>
        </w:tabs>
        <w:spacing w:line="360" w:lineRule="auto"/>
        <w:jc w:val="both"/>
        <w:rPr>
          <w:rFonts w:ascii="Arial" w:hAnsi="Arial" w:cs="Arial"/>
          <w:b/>
          <w:sz w:val="24"/>
          <w:szCs w:val="24"/>
        </w:rPr>
      </w:pPr>
      <w:r w:rsidRPr="003D7398">
        <w:rPr>
          <w:rFonts w:ascii="Arial" w:hAnsi="Arial" w:cs="Arial"/>
          <w:b/>
          <w:sz w:val="24"/>
          <w:szCs w:val="24"/>
        </w:rPr>
        <w:lastRenderedPageBreak/>
        <w:t>Planteamiento del Problema</w:t>
      </w:r>
    </w:p>
    <w:p w:rsidR="003D7398" w:rsidRPr="003D7398" w:rsidRDefault="003D7398" w:rsidP="003D7398">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tabs>
          <w:tab w:val="left" w:pos="4612"/>
        </w:tabs>
        <w:spacing w:line="360" w:lineRule="auto"/>
        <w:jc w:val="both"/>
        <w:rPr>
          <w:rFonts w:ascii="Arial" w:hAnsi="Arial" w:cs="Arial"/>
          <w:sz w:val="24"/>
          <w:szCs w:val="24"/>
        </w:rPr>
      </w:pPr>
      <w:r w:rsidRPr="003D7398">
        <w:rPr>
          <w:rFonts w:ascii="Arial" w:hAnsi="Arial" w:cs="Arial"/>
          <w:sz w:val="24"/>
          <w:szCs w:val="24"/>
        </w:rPr>
        <w:t>En la parroquia Cangahua perteneciente al cantón Cayambe, en los centros infantiles se identificó que los niños tienen dificultades en motricidad gruesa debido a las siguientes causas.</w:t>
      </w:r>
    </w:p>
    <w:p w:rsidR="007356D7" w:rsidRPr="003D7398" w:rsidRDefault="007356D7" w:rsidP="00632535">
      <w:pPr>
        <w:pStyle w:val="Prrafodelista"/>
        <w:numPr>
          <w:ilvl w:val="0"/>
          <w:numId w:val="3"/>
        </w:numPr>
        <w:tabs>
          <w:tab w:val="left" w:pos="4612"/>
        </w:tabs>
        <w:spacing w:line="360" w:lineRule="auto"/>
        <w:jc w:val="both"/>
        <w:rPr>
          <w:rFonts w:ascii="Arial" w:hAnsi="Arial" w:cs="Arial"/>
          <w:sz w:val="24"/>
          <w:szCs w:val="24"/>
        </w:rPr>
      </w:pPr>
      <w:r w:rsidRPr="003D7398">
        <w:rPr>
          <w:rFonts w:ascii="Arial" w:hAnsi="Arial" w:cs="Arial"/>
          <w:b/>
          <w:sz w:val="24"/>
          <w:szCs w:val="24"/>
        </w:rPr>
        <w:t xml:space="preserve">Falta de estimulación temprana: </w:t>
      </w:r>
      <w:r w:rsidRPr="003D7398">
        <w:rPr>
          <w:rFonts w:ascii="Arial" w:hAnsi="Arial" w:cs="Arial"/>
          <w:sz w:val="24"/>
          <w:szCs w:val="24"/>
        </w:rPr>
        <w:t xml:space="preserve">Porque los padres de familia piensan que no es tan importante dar una buena estimulación a una temprana edad, ya que muchos </w:t>
      </w:r>
      <w:r w:rsidR="007B05EC" w:rsidRPr="003D7398">
        <w:rPr>
          <w:rFonts w:ascii="Arial" w:hAnsi="Arial" w:cs="Arial"/>
          <w:sz w:val="24"/>
          <w:szCs w:val="24"/>
        </w:rPr>
        <w:t>opinan</w:t>
      </w:r>
      <w:r w:rsidRPr="003D7398">
        <w:rPr>
          <w:rFonts w:ascii="Arial" w:hAnsi="Arial" w:cs="Arial"/>
          <w:sz w:val="24"/>
          <w:szCs w:val="24"/>
        </w:rPr>
        <w:t xml:space="preserve"> que es la responsabilidad de las maestras y maestros brindarles una estimulación respetando su edad cronológica.</w:t>
      </w:r>
    </w:p>
    <w:p w:rsidR="007356D7" w:rsidRPr="003D7398" w:rsidRDefault="007356D7" w:rsidP="00632535">
      <w:pPr>
        <w:pStyle w:val="Prrafodelista"/>
        <w:numPr>
          <w:ilvl w:val="0"/>
          <w:numId w:val="3"/>
        </w:numPr>
        <w:tabs>
          <w:tab w:val="left" w:pos="4612"/>
        </w:tabs>
        <w:spacing w:line="360" w:lineRule="auto"/>
        <w:jc w:val="both"/>
        <w:rPr>
          <w:rFonts w:ascii="Arial" w:hAnsi="Arial" w:cs="Arial"/>
          <w:sz w:val="24"/>
          <w:szCs w:val="24"/>
        </w:rPr>
      </w:pPr>
      <w:r w:rsidRPr="003D7398">
        <w:rPr>
          <w:rFonts w:ascii="Arial" w:hAnsi="Arial" w:cs="Arial"/>
          <w:b/>
          <w:sz w:val="24"/>
          <w:szCs w:val="24"/>
        </w:rPr>
        <w:t>Privación de su desarrollo motriz:</w:t>
      </w:r>
      <w:r w:rsidRPr="003D7398">
        <w:rPr>
          <w:rFonts w:ascii="Arial" w:hAnsi="Arial" w:cs="Arial"/>
          <w:sz w:val="24"/>
          <w:szCs w:val="24"/>
        </w:rPr>
        <w:t xml:space="preserve"> Es una costumbre que las madres carguen en la espalda a sus hijos </w:t>
      </w:r>
      <w:r w:rsidR="00D6154D" w:rsidRPr="003D7398">
        <w:rPr>
          <w:rFonts w:ascii="Arial" w:hAnsi="Arial" w:cs="Arial"/>
          <w:sz w:val="24"/>
          <w:szCs w:val="24"/>
        </w:rPr>
        <w:t>por</w:t>
      </w:r>
      <w:r w:rsidRPr="003D7398">
        <w:rPr>
          <w:rFonts w:ascii="Arial" w:hAnsi="Arial" w:cs="Arial"/>
          <w:sz w:val="24"/>
          <w:szCs w:val="24"/>
        </w:rPr>
        <w:t>que desde muy temprano salen a trabajar en el campo, pero no se dan cuenta que les están perjudicando en su desarrollo motriz y que en un futuro tendrán problemas de coordinación.</w:t>
      </w:r>
    </w:p>
    <w:p w:rsidR="007356D7" w:rsidRPr="003D7398" w:rsidRDefault="007356D7" w:rsidP="00632535">
      <w:pPr>
        <w:pStyle w:val="Prrafodelista"/>
        <w:numPr>
          <w:ilvl w:val="0"/>
          <w:numId w:val="3"/>
        </w:numPr>
        <w:tabs>
          <w:tab w:val="left" w:pos="4612"/>
        </w:tabs>
        <w:spacing w:line="360" w:lineRule="auto"/>
        <w:jc w:val="both"/>
        <w:rPr>
          <w:rFonts w:ascii="Arial" w:hAnsi="Arial" w:cs="Arial"/>
          <w:sz w:val="24"/>
          <w:szCs w:val="24"/>
        </w:rPr>
      </w:pPr>
      <w:r w:rsidRPr="003D7398">
        <w:rPr>
          <w:rFonts w:ascii="Arial" w:hAnsi="Arial" w:cs="Arial"/>
          <w:b/>
          <w:sz w:val="24"/>
          <w:szCs w:val="24"/>
        </w:rPr>
        <w:t>Bajo nivel económico:</w:t>
      </w:r>
      <w:r w:rsidRPr="003D7398">
        <w:rPr>
          <w:rFonts w:ascii="Arial" w:hAnsi="Arial" w:cs="Arial"/>
          <w:sz w:val="24"/>
          <w:szCs w:val="24"/>
        </w:rPr>
        <w:t xml:space="preserve"> Debido que hay pocas fuentes de trabajo los padres de familia se dedican a la agricultura, dejando a un lado la importancia de la educación inicial </w:t>
      </w:r>
      <w:r w:rsidR="001F032B" w:rsidRPr="003D7398">
        <w:rPr>
          <w:rFonts w:ascii="Arial" w:hAnsi="Arial" w:cs="Arial"/>
          <w:sz w:val="24"/>
          <w:szCs w:val="24"/>
        </w:rPr>
        <w:t>d</w:t>
      </w:r>
      <w:r w:rsidRPr="003D7398">
        <w:rPr>
          <w:rFonts w:ascii="Arial" w:hAnsi="Arial" w:cs="Arial"/>
          <w:sz w:val="24"/>
          <w:szCs w:val="24"/>
        </w:rPr>
        <w:t>e sus hijos.</w:t>
      </w:r>
    </w:p>
    <w:p w:rsidR="007356D7" w:rsidRPr="003D7398" w:rsidRDefault="007356D7" w:rsidP="00632535">
      <w:pPr>
        <w:pStyle w:val="Prrafodelista"/>
        <w:numPr>
          <w:ilvl w:val="0"/>
          <w:numId w:val="3"/>
        </w:numPr>
        <w:tabs>
          <w:tab w:val="left" w:pos="4612"/>
        </w:tabs>
        <w:spacing w:line="360" w:lineRule="auto"/>
        <w:jc w:val="both"/>
        <w:rPr>
          <w:rFonts w:ascii="Arial" w:hAnsi="Arial" w:cs="Arial"/>
          <w:sz w:val="24"/>
          <w:szCs w:val="24"/>
        </w:rPr>
      </w:pPr>
      <w:r w:rsidRPr="003D7398">
        <w:rPr>
          <w:rFonts w:ascii="Arial" w:hAnsi="Arial" w:cs="Arial"/>
          <w:b/>
          <w:sz w:val="24"/>
          <w:szCs w:val="24"/>
        </w:rPr>
        <w:t>Falta de atención o cuidado de los padres a los hijos:</w:t>
      </w:r>
      <w:r w:rsidRPr="003D7398">
        <w:rPr>
          <w:rFonts w:ascii="Arial" w:hAnsi="Arial" w:cs="Arial"/>
          <w:sz w:val="24"/>
          <w:szCs w:val="24"/>
        </w:rPr>
        <w:t xml:space="preserve"> Después de una jornada larga de trabajo los padres de familia llegan a casa cansados y no preguntan a sus hijos ¿cómo están? ¿Cómo les fue?, lo único que quieren es descansar, despreocupándose de sus hijos, </w:t>
      </w:r>
      <w:r w:rsidR="00C84C16" w:rsidRPr="003D7398">
        <w:rPr>
          <w:rFonts w:ascii="Arial" w:hAnsi="Arial" w:cs="Arial"/>
          <w:sz w:val="24"/>
          <w:szCs w:val="24"/>
        </w:rPr>
        <w:t xml:space="preserve">esperando obtener de ellos un buen </w:t>
      </w:r>
      <w:r w:rsidRPr="003D7398">
        <w:rPr>
          <w:rFonts w:ascii="Arial" w:hAnsi="Arial" w:cs="Arial"/>
          <w:sz w:val="24"/>
          <w:szCs w:val="24"/>
        </w:rPr>
        <w:t xml:space="preserve"> rendimiento escolar.</w:t>
      </w:r>
    </w:p>
    <w:p w:rsidR="007356D7" w:rsidRPr="003D7398" w:rsidRDefault="007B05EC" w:rsidP="00632535">
      <w:pPr>
        <w:tabs>
          <w:tab w:val="left" w:pos="4612"/>
        </w:tabs>
        <w:spacing w:line="360" w:lineRule="auto"/>
        <w:jc w:val="both"/>
        <w:rPr>
          <w:rFonts w:ascii="Arial" w:hAnsi="Arial" w:cs="Arial"/>
          <w:sz w:val="24"/>
          <w:szCs w:val="24"/>
        </w:rPr>
      </w:pPr>
      <w:r w:rsidRPr="003D7398">
        <w:rPr>
          <w:rFonts w:ascii="Arial" w:hAnsi="Arial" w:cs="Arial"/>
          <w:sz w:val="24"/>
          <w:szCs w:val="24"/>
        </w:rPr>
        <w:t>Por esta razón fue</w:t>
      </w:r>
      <w:r w:rsidR="007356D7" w:rsidRPr="003D7398">
        <w:rPr>
          <w:rFonts w:ascii="Arial" w:hAnsi="Arial" w:cs="Arial"/>
          <w:sz w:val="24"/>
          <w:szCs w:val="24"/>
        </w:rPr>
        <w:t xml:space="preserve"> importante el estudio e investigación del problema para dar una solución a los efectos negativos que se dan en la motricidad gruesa en los niños.</w:t>
      </w:r>
    </w:p>
    <w:p w:rsidR="007356D7" w:rsidRPr="003D7398" w:rsidRDefault="007356D7" w:rsidP="00632535">
      <w:pPr>
        <w:tabs>
          <w:tab w:val="left" w:pos="4612"/>
        </w:tabs>
        <w:spacing w:line="360" w:lineRule="auto"/>
        <w:jc w:val="both"/>
        <w:rPr>
          <w:rFonts w:ascii="Arial" w:hAnsi="Arial" w:cs="Arial"/>
          <w:sz w:val="24"/>
          <w:szCs w:val="24"/>
        </w:rPr>
      </w:pPr>
    </w:p>
    <w:p w:rsidR="007356D7" w:rsidRPr="003D7398" w:rsidRDefault="007356D7" w:rsidP="00632535">
      <w:pPr>
        <w:pStyle w:val="Prrafodelista"/>
        <w:numPr>
          <w:ilvl w:val="0"/>
          <w:numId w:val="4"/>
        </w:numPr>
        <w:tabs>
          <w:tab w:val="left" w:pos="4612"/>
        </w:tabs>
        <w:spacing w:line="360" w:lineRule="auto"/>
        <w:jc w:val="both"/>
        <w:rPr>
          <w:rFonts w:ascii="Arial" w:hAnsi="Arial" w:cs="Arial"/>
          <w:sz w:val="24"/>
          <w:szCs w:val="24"/>
        </w:rPr>
      </w:pPr>
      <w:r w:rsidRPr="003D7398">
        <w:rPr>
          <w:rFonts w:ascii="Arial" w:hAnsi="Arial" w:cs="Arial"/>
          <w:b/>
          <w:sz w:val="24"/>
          <w:szCs w:val="24"/>
        </w:rPr>
        <w:lastRenderedPageBreak/>
        <w:t xml:space="preserve">Bajo desarrollo motriz: </w:t>
      </w:r>
      <w:r w:rsidRPr="003D7398">
        <w:rPr>
          <w:rFonts w:ascii="Arial" w:hAnsi="Arial" w:cs="Arial"/>
          <w:sz w:val="24"/>
          <w:szCs w:val="24"/>
        </w:rPr>
        <w:t>Falta de estimulación temprana dando como resultado que el niño</w:t>
      </w:r>
      <w:r w:rsidR="00BA4D10" w:rsidRPr="003D7398">
        <w:rPr>
          <w:rFonts w:ascii="Arial" w:hAnsi="Arial" w:cs="Arial"/>
          <w:sz w:val="24"/>
          <w:szCs w:val="24"/>
        </w:rPr>
        <w:t>/a</w:t>
      </w:r>
      <w:r w:rsidRPr="003D7398">
        <w:rPr>
          <w:rFonts w:ascii="Arial" w:hAnsi="Arial" w:cs="Arial"/>
          <w:sz w:val="24"/>
          <w:szCs w:val="24"/>
        </w:rPr>
        <w:t xml:space="preserve"> tenga dificultades en su motricidad gruesa.</w:t>
      </w:r>
    </w:p>
    <w:p w:rsidR="007356D7" w:rsidRPr="003D7398" w:rsidRDefault="007356D7" w:rsidP="00632535">
      <w:pPr>
        <w:pStyle w:val="Prrafodelista"/>
        <w:numPr>
          <w:ilvl w:val="0"/>
          <w:numId w:val="4"/>
        </w:numPr>
        <w:tabs>
          <w:tab w:val="left" w:pos="4612"/>
        </w:tabs>
        <w:spacing w:line="360" w:lineRule="auto"/>
        <w:jc w:val="both"/>
        <w:rPr>
          <w:rFonts w:ascii="Arial" w:hAnsi="Arial" w:cs="Arial"/>
          <w:sz w:val="24"/>
          <w:szCs w:val="24"/>
        </w:rPr>
      </w:pPr>
      <w:r w:rsidRPr="003D7398">
        <w:rPr>
          <w:rFonts w:ascii="Arial" w:hAnsi="Arial" w:cs="Arial"/>
          <w:b/>
          <w:sz w:val="24"/>
          <w:szCs w:val="24"/>
        </w:rPr>
        <w:t>Retraso en el desarrollo del esquema corporal:</w:t>
      </w:r>
      <w:r w:rsidRPr="003D7398">
        <w:rPr>
          <w:rFonts w:ascii="Arial" w:hAnsi="Arial" w:cs="Arial"/>
          <w:sz w:val="24"/>
          <w:szCs w:val="24"/>
        </w:rPr>
        <w:t xml:space="preserve"> Por la facilidad que le da a la madre para realizar sus actividades al tener a su hijo cargado en la espalda, sin darse cuenta que le está haciendo un daño, que a futuro le dará muchos problemas en su desarrollo  motriz.</w:t>
      </w:r>
    </w:p>
    <w:p w:rsidR="007356D7" w:rsidRPr="003D7398" w:rsidRDefault="007356D7" w:rsidP="00632535">
      <w:pPr>
        <w:pStyle w:val="Prrafodelista"/>
        <w:numPr>
          <w:ilvl w:val="0"/>
          <w:numId w:val="4"/>
        </w:numPr>
        <w:tabs>
          <w:tab w:val="left" w:pos="4612"/>
        </w:tabs>
        <w:spacing w:line="360" w:lineRule="auto"/>
        <w:jc w:val="both"/>
        <w:rPr>
          <w:rFonts w:ascii="Arial" w:hAnsi="Arial" w:cs="Arial"/>
          <w:sz w:val="24"/>
          <w:szCs w:val="24"/>
        </w:rPr>
      </w:pPr>
      <w:r w:rsidRPr="003D7398">
        <w:rPr>
          <w:rFonts w:ascii="Arial" w:hAnsi="Arial" w:cs="Arial"/>
          <w:b/>
          <w:sz w:val="24"/>
          <w:szCs w:val="24"/>
        </w:rPr>
        <w:t>Papá y mamá trabajan:</w:t>
      </w:r>
      <w:r w:rsidRPr="003D7398">
        <w:rPr>
          <w:rFonts w:ascii="Arial" w:hAnsi="Arial" w:cs="Arial"/>
          <w:sz w:val="24"/>
          <w:szCs w:val="24"/>
        </w:rPr>
        <w:t xml:space="preserve"> El bajo nivel económico en nuestro país es el que obliga a que tanto papá y mamá trabajen, dejando a sus hijos con familiares y terceras personas, para que ellos puedan trabajar tranquilamente.</w:t>
      </w:r>
    </w:p>
    <w:p w:rsidR="007356D7" w:rsidRDefault="007356D7" w:rsidP="00632535">
      <w:pPr>
        <w:pStyle w:val="Prrafodelista"/>
        <w:numPr>
          <w:ilvl w:val="0"/>
          <w:numId w:val="4"/>
        </w:numPr>
        <w:tabs>
          <w:tab w:val="left" w:pos="4612"/>
        </w:tabs>
        <w:spacing w:line="360" w:lineRule="auto"/>
        <w:jc w:val="both"/>
        <w:rPr>
          <w:rFonts w:ascii="Arial" w:hAnsi="Arial" w:cs="Arial"/>
          <w:sz w:val="24"/>
          <w:szCs w:val="24"/>
        </w:rPr>
      </w:pPr>
      <w:r w:rsidRPr="003D7398">
        <w:rPr>
          <w:rFonts w:ascii="Arial" w:hAnsi="Arial" w:cs="Arial"/>
          <w:b/>
          <w:sz w:val="24"/>
          <w:szCs w:val="24"/>
        </w:rPr>
        <w:t>Bajo autoestima:</w:t>
      </w:r>
      <w:r w:rsidRPr="003D7398">
        <w:rPr>
          <w:rFonts w:ascii="Arial" w:hAnsi="Arial" w:cs="Arial"/>
          <w:sz w:val="24"/>
          <w:szCs w:val="24"/>
        </w:rPr>
        <w:t xml:space="preserve"> Afecta mucho en el desempeño escolar del niño ya que toda persona necesita afecto y cariño que le ayude a crecer como un buen ser humano.</w:t>
      </w:r>
    </w:p>
    <w:p w:rsidR="003D7398" w:rsidRPr="003D7398" w:rsidRDefault="003D7398" w:rsidP="003D7398">
      <w:pPr>
        <w:pStyle w:val="Prrafodelista"/>
        <w:tabs>
          <w:tab w:val="left" w:pos="4612"/>
        </w:tabs>
        <w:spacing w:line="360" w:lineRule="auto"/>
        <w:jc w:val="both"/>
        <w:rPr>
          <w:rFonts w:ascii="Arial" w:hAnsi="Arial" w:cs="Arial"/>
          <w:sz w:val="24"/>
          <w:szCs w:val="24"/>
        </w:rPr>
      </w:pPr>
    </w:p>
    <w:p w:rsidR="007356D7" w:rsidRPr="003D7398" w:rsidRDefault="007356D7"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2.3 Formulación del problema.</w:t>
      </w:r>
    </w:p>
    <w:p w:rsidR="007356D7" w:rsidRPr="003D7398" w:rsidRDefault="007356D7" w:rsidP="00632535">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 xml:space="preserve">Luego de haber analizado el problema, se lo </w:t>
      </w:r>
      <w:r w:rsidR="007B05EC" w:rsidRPr="003D7398">
        <w:rPr>
          <w:rFonts w:ascii="Arial" w:hAnsi="Arial" w:cs="Arial"/>
          <w:sz w:val="24"/>
          <w:szCs w:val="24"/>
        </w:rPr>
        <w:t>pudo</w:t>
      </w:r>
      <w:r w:rsidRPr="003D7398">
        <w:rPr>
          <w:rFonts w:ascii="Arial" w:hAnsi="Arial" w:cs="Arial"/>
          <w:sz w:val="24"/>
          <w:szCs w:val="24"/>
        </w:rPr>
        <w:t xml:space="preserve"> formular de la siguiente manera:</w:t>
      </w:r>
    </w:p>
    <w:p w:rsidR="00FC2C77" w:rsidRPr="003D7398" w:rsidRDefault="00FC2C77" w:rsidP="00632535">
      <w:pPr>
        <w:pStyle w:val="Prrafodelista"/>
        <w:tabs>
          <w:tab w:val="left" w:pos="4612"/>
        </w:tabs>
        <w:spacing w:line="360" w:lineRule="auto"/>
        <w:ind w:left="360"/>
        <w:jc w:val="both"/>
        <w:rPr>
          <w:rFonts w:ascii="Arial" w:hAnsi="Arial" w:cs="Arial"/>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b/>
          <w:sz w:val="24"/>
          <w:szCs w:val="24"/>
        </w:rPr>
      </w:pPr>
      <w:r w:rsidRPr="003D7398">
        <w:rPr>
          <w:rFonts w:ascii="Arial" w:hAnsi="Arial" w:cs="Arial"/>
          <w:b/>
          <w:sz w:val="24"/>
          <w:szCs w:val="24"/>
        </w:rPr>
        <w:t xml:space="preserve">¿Cómo disminuir las dificultades </w:t>
      </w:r>
      <w:r w:rsidR="00036BE2" w:rsidRPr="003D7398">
        <w:rPr>
          <w:rFonts w:ascii="Arial" w:hAnsi="Arial" w:cs="Arial"/>
          <w:b/>
          <w:sz w:val="24"/>
          <w:szCs w:val="24"/>
        </w:rPr>
        <w:t xml:space="preserve">de </w:t>
      </w:r>
      <w:r w:rsidRPr="003D7398">
        <w:rPr>
          <w:rFonts w:ascii="Arial" w:hAnsi="Arial" w:cs="Arial"/>
          <w:b/>
          <w:sz w:val="24"/>
          <w:szCs w:val="24"/>
        </w:rPr>
        <w:t>la motricidad gruesa en niños y niñas de 3 a 5 años en los Centros Infantiles de la parroquia Cangahua perteneciente al Cantón Cayambe en el periodo 2010 – 2011?</w:t>
      </w:r>
    </w:p>
    <w:p w:rsidR="00642485" w:rsidRDefault="00642485" w:rsidP="00632535">
      <w:pPr>
        <w:pStyle w:val="Prrafodelista"/>
        <w:tabs>
          <w:tab w:val="left" w:pos="4612"/>
        </w:tabs>
        <w:spacing w:line="360" w:lineRule="auto"/>
        <w:ind w:left="360"/>
        <w:jc w:val="both"/>
        <w:rPr>
          <w:rFonts w:ascii="Arial" w:hAnsi="Arial" w:cs="Arial"/>
          <w:b/>
          <w:sz w:val="24"/>
          <w:szCs w:val="24"/>
        </w:rPr>
      </w:pPr>
    </w:p>
    <w:p w:rsidR="001C77A2" w:rsidRDefault="001C77A2" w:rsidP="00632535">
      <w:pPr>
        <w:pStyle w:val="Prrafodelista"/>
        <w:tabs>
          <w:tab w:val="left" w:pos="4612"/>
        </w:tabs>
        <w:spacing w:line="360" w:lineRule="auto"/>
        <w:ind w:left="360"/>
        <w:jc w:val="both"/>
        <w:rPr>
          <w:rFonts w:ascii="Arial" w:hAnsi="Arial" w:cs="Arial"/>
          <w:b/>
          <w:sz w:val="24"/>
          <w:szCs w:val="24"/>
        </w:rPr>
      </w:pPr>
    </w:p>
    <w:p w:rsidR="001C77A2" w:rsidRDefault="001C77A2" w:rsidP="00632535">
      <w:pPr>
        <w:pStyle w:val="Prrafodelista"/>
        <w:tabs>
          <w:tab w:val="left" w:pos="4612"/>
        </w:tabs>
        <w:spacing w:line="360" w:lineRule="auto"/>
        <w:ind w:left="360"/>
        <w:jc w:val="both"/>
        <w:rPr>
          <w:rFonts w:ascii="Arial" w:hAnsi="Arial" w:cs="Arial"/>
          <w:b/>
          <w:sz w:val="24"/>
          <w:szCs w:val="24"/>
        </w:rPr>
      </w:pPr>
    </w:p>
    <w:p w:rsidR="001C77A2" w:rsidRPr="003D7398" w:rsidRDefault="001C77A2" w:rsidP="00632535">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numPr>
          <w:ilvl w:val="1"/>
          <w:numId w:val="5"/>
        </w:numPr>
        <w:tabs>
          <w:tab w:val="left" w:pos="4612"/>
        </w:tabs>
        <w:spacing w:line="360" w:lineRule="auto"/>
        <w:jc w:val="both"/>
        <w:rPr>
          <w:rFonts w:ascii="Arial" w:hAnsi="Arial" w:cs="Arial"/>
          <w:b/>
          <w:sz w:val="24"/>
          <w:szCs w:val="24"/>
        </w:rPr>
      </w:pPr>
      <w:r w:rsidRPr="003D7398">
        <w:rPr>
          <w:rFonts w:ascii="Arial" w:hAnsi="Arial" w:cs="Arial"/>
          <w:b/>
          <w:sz w:val="24"/>
          <w:szCs w:val="24"/>
        </w:rPr>
        <w:lastRenderedPageBreak/>
        <w:t>Delimitación.</w:t>
      </w:r>
    </w:p>
    <w:p w:rsidR="007356D7" w:rsidRPr="003D7398" w:rsidRDefault="007356D7" w:rsidP="00632535">
      <w:pPr>
        <w:pStyle w:val="Prrafodelista"/>
        <w:tabs>
          <w:tab w:val="left" w:pos="4612"/>
        </w:tabs>
        <w:spacing w:line="360" w:lineRule="auto"/>
        <w:ind w:left="360"/>
        <w:jc w:val="both"/>
        <w:rPr>
          <w:rFonts w:ascii="Arial" w:hAnsi="Arial" w:cs="Arial"/>
          <w:b/>
          <w:sz w:val="24"/>
          <w:szCs w:val="24"/>
        </w:rPr>
      </w:pPr>
    </w:p>
    <w:p w:rsidR="00791B10" w:rsidRPr="003D7398" w:rsidRDefault="007356D7" w:rsidP="00791B10">
      <w:pPr>
        <w:pStyle w:val="Prrafodelista"/>
        <w:tabs>
          <w:tab w:val="left" w:pos="4612"/>
        </w:tabs>
        <w:spacing w:line="360" w:lineRule="auto"/>
        <w:ind w:left="360"/>
        <w:jc w:val="both"/>
        <w:rPr>
          <w:rFonts w:ascii="Arial" w:hAnsi="Arial" w:cs="Arial"/>
          <w:b/>
          <w:sz w:val="24"/>
          <w:szCs w:val="24"/>
        </w:rPr>
      </w:pPr>
      <w:r w:rsidRPr="003D7398">
        <w:rPr>
          <w:rFonts w:ascii="Arial" w:hAnsi="Arial" w:cs="Arial"/>
          <w:b/>
          <w:sz w:val="24"/>
          <w:szCs w:val="24"/>
        </w:rPr>
        <w:t>1.4.1 Unidades de observación:</w:t>
      </w:r>
      <w:r w:rsidR="00791B10" w:rsidRPr="003D7398">
        <w:rPr>
          <w:rFonts w:ascii="Arial" w:hAnsi="Arial" w:cs="Arial"/>
          <w:b/>
          <w:sz w:val="24"/>
          <w:szCs w:val="24"/>
        </w:rPr>
        <w:t xml:space="preserve"> </w:t>
      </w:r>
      <w:r w:rsidRPr="003D7398">
        <w:rPr>
          <w:rFonts w:ascii="Arial" w:hAnsi="Arial" w:cs="Arial"/>
          <w:sz w:val="24"/>
          <w:szCs w:val="24"/>
        </w:rPr>
        <w:t xml:space="preserve">la  información se </w:t>
      </w:r>
      <w:r w:rsidR="007B05EC" w:rsidRPr="003D7398">
        <w:rPr>
          <w:rFonts w:ascii="Arial" w:hAnsi="Arial" w:cs="Arial"/>
          <w:sz w:val="24"/>
          <w:szCs w:val="24"/>
        </w:rPr>
        <w:t>realizó</w:t>
      </w:r>
      <w:r w:rsidR="00791B10" w:rsidRPr="003D7398">
        <w:rPr>
          <w:rFonts w:ascii="Arial" w:hAnsi="Arial" w:cs="Arial"/>
          <w:sz w:val="24"/>
          <w:szCs w:val="24"/>
        </w:rPr>
        <w:t xml:space="preserve"> a </w:t>
      </w:r>
      <w:r w:rsidRPr="003D7398">
        <w:rPr>
          <w:rFonts w:ascii="Arial" w:hAnsi="Arial" w:cs="Arial"/>
          <w:sz w:val="24"/>
          <w:szCs w:val="24"/>
        </w:rPr>
        <w:t>los</w:t>
      </w:r>
      <w:r w:rsidR="00791B10" w:rsidRPr="003D7398">
        <w:rPr>
          <w:rFonts w:ascii="Arial" w:hAnsi="Arial" w:cs="Arial"/>
          <w:sz w:val="24"/>
          <w:szCs w:val="24"/>
        </w:rPr>
        <w:t xml:space="preserve"> </w:t>
      </w:r>
      <w:r w:rsidRPr="003D7398">
        <w:rPr>
          <w:rFonts w:ascii="Arial" w:hAnsi="Arial" w:cs="Arial"/>
          <w:sz w:val="24"/>
          <w:szCs w:val="24"/>
        </w:rPr>
        <w:t>niños y niñas de 3 a 5 años de edad de los centros infantiles de la</w:t>
      </w:r>
      <w:r w:rsidR="00791B10" w:rsidRPr="003D7398">
        <w:rPr>
          <w:rFonts w:ascii="Arial" w:hAnsi="Arial" w:cs="Arial"/>
          <w:sz w:val="24"/>
          <w:szCs w:val="24"/>
        </w:rPr>
        <w:t xml:space="preserve"> </w:t>
      </w:r>
      <w:r w:rsidRPr="003D7398">
        <w:rPr>
          <w:rFonts w:ascii="Arial" w:hAnsi="Arial" w:cs="Arial"/>
          <w:sz w:val="24"/>
          <w:szCs w:val="24"/>
        </w:rPr>
        <w:t>parroquia Cangahua perteneciente al cantón Cayambe.</w:t>
      </w:r>
    </w:p>
    <w:p w:rsidR="00791B10" w:rsidRPr="003D7398" w:rsidRDefault="007356D7" w:rsidP="00791B10">
      <w:pPr>
        <w:pStyle w:val="Prrafodelista"/>
        <w:tabs>
          <w:tab w:val="left" w:pos="4612"/>
        </w:tabs>
        <w:spacing w:line="360" w:lineRule="auto"/>
        <w:ind w:left="360"/>
        <w:jc w:val="both"/>
        <w:rPr>
          <w:rFonts w:ascii="Arial" w:hAnsi="Arial" w:cs="Arial"/>
          <w:sz w:val="24"/>
          <w:szCs w:val="24"/>
        </w:rPr>
      </w:pPr>
      <w:r w:rsidRPr="003D7398">
        <w:rPr>
          <w:rFonts w:ascii="Arial" w:hAnsi="Arial" w:cs="Arial"/>
          <w:b/>
          <w:sz w:val="24"/>
          <w:szCs w:val="24"/>
        </w:rPr>
        <w:t xml:space="preserve">1.4.2 Delimitación espacial: </w:t>
      </w:r>
      <w:r w:rsidRPr="003D7398">
        <w:rPr>
          <w:rFonts w:ascii="Arial" w:hAnsi="Arial" w:cs="Arial"/>
          <w:sz w:val="24"/>
          <w:szCs w:val="24"/>
        </w:rPr>
        <w:t>En los Centros Infantiles en la parroquia de Cangahua perteneciente al Cantón Cayambe.</w:t>
      </w:r>
    </w:p>
    <w:p w:rsidR="001C77A2" w:rsidRDefault="007356D7" w:rsidP="003D7398">
      <w:pPr>
        <w:pStyle w:val="Prrafodelista"/>
        <w:tabs>
          <w:tab w:val="left" w:pos="4612"/>
        </w:tabs>
        <w:spacing w:line="360" w:lineRule="auto"/>
        <w:ind w:left="360"/>
        <w:jc w:val="both"/>
        <w:rPr>
          <w:rFonts w:ascii="Arial" w:hAnsi="Arial" w:cs="Arial"/>
          <w:sz w:val="24"/>
          <w:szCs w:val="24"/>
        </w:rPr>
      </w:pPr>
      <w:r w:rsidRPr="003D7398">
        <w:rPr>
          <w:rFonts w:ascii="Arial" w:hAnsi="Arial" w:cs="Arial"/>
          <w:b/>
          <w:sz w:val="24"/>
          <w:szCs w:val="24"/>
        </w:rPr>
        <w:t xml:space="preserve">1.4.3 Delimitación temporal: </w:t>
      </w:r>
      <w:r w:rsidRPr="003D7398">
        <w:rPr>
          <w:rFonts w:ascii="Arial" w:hAnsi="Arial" w:cs="Arial"/>
          <w:sz w:val="24"/>
          <w:szCs w:val="24"/>
        </w:rPr>
        <w:t>Esta investigación se realiz</w:t>
      </w:r>
      <w:r w:rsidR="007B05EC" w:rsidRPr="003D7398">
        <w:rPr>
          <w:rFonts w:ascii="Arial" w:hAnsi="Arial" w:cs="Arial"/>
          <w:sz w:val="24"/>
          <w:szCs w:val="24"/>
        </w:rPr>
        <w:t>ó</w:t>
      </w:r>
      <w:r w:rsidRPr="003D7398">
        <w:rPr>
          <w:rFonts w:ascii="Arial" w:hAnsi="Arial" w:cs="Arial"/>
          <w:sz w:val="24"/>
          <w:szCs w:val="24"/>
        </w:rPr>
        <w:t xml:space="preserve"> en el periodo académico 2010 – 2011.</w:t>
      </w:r>
    </w:p>
    <w:p w:rsidR="001C77A2" w:rsidRPr="003D7398" w:rsidRDefault="001C77A2" w:rsidP="003D7398">
      <w:pPr>
        <w:pStyle w:val="Prrafodelista"/>
        <w:tabs>
          <w:tab w:val="left" w:pos="4612"/>
        </w:tabs>
        <w:spacing w:line="360" w:lineRule="auto"/>
        <w:ind w:left="360"/>
        <w:jc w:val="both"/>
        <w:rPr>
          <w:rFonts w:ascii="Arial" w:hAnsi="Arial" w:cs="Arial"/>
          <w:sz w:val="24"/>
          <w:szCs w:val="24"/>
        </w:rPr>
      </w:pPr>
    </w:p>
    <w:p w:rsidR="007356D7" w:rsidRPr="001C77A2" w:rsidRDefault="007356D7" w:rsidP="00632535">
      <w:pPr>
        <w:pStyle w:val="Prrafodelista"/>
        <w:numPr>
          <w:ilvl w:val="1"/>
          <w:numId w:val="5"/>
        </w:numPr>
        <w:tabs>
          <w:tab w:val="left" w:pos="4612"/>
        </w:tabs>
        <w:spacing w:line="360" w:lineRule="auto"/>
        <w:jc w:val="both"/>
        <w:rPr>
          <w:rFonts w:ascii="Arial" w:hAnsi="Arial" w:cs="Arial"/>
          <w:b/>
          <w:sz w:val="24"/>
          <w:szCs w:val="24"/>
        </w:rPr>
      </w:pPr>
      <w:r w:rsidRPr="001C77A2">
        <w:rPr>
          <w:rFonts w:ascii="Arial" w:hAnsi="Arial" w:cs="Arial"/>
          <w:b/>
          <w:sz w:val="24"/>
          <w:szCs w:val="24"/>
        </w:rPr>
        <w:t>Objetivos</w:t>
      </w:r>
    </w:p>
    <w:p w:rsidR="003D7398" w:rsidRPr="003D7398" w:rsidRDefault="003D7398" w:rsidP="00632535">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numPr>
          <w:ilvl w:val="2"/>
          <w:numId w:val="5"/>
        </w:numPr>
        <w:tabs>
          <w:tab w:val="left" w:pos="4612"/>
        </w:tabs>
        <w:spacing w:line="360" w:lineRule="auto"/>
        <w:jc w:val="both"/>
        <w:rPr>
          <w:rFonts w:ascii="Arial" w:hAnsi="Arial" w:cs="Arial"/>
          <w:b/>
          <w:sz w:val="24"/>
          <w:szCs w:val="24"/>
        </w:rPr>
      </w:pPr>
      <w:r w:rsidRPr="003D7398">
        <w:rPr>
          <w:rFonts w:ascii="Arial" w:hAnsi="Arial" w:cs="Arial"/>
          <w:b/>
          <w:sz w:val="24"/>
          <w:szCs w:val="24"/>
        </w:rPr>
        <w:t>Objetivo General</w:t>
      </w:r>
    </w:p>
    <w:p w:rsidR="007356D7" w:rsidRPr="001C77A2" w:rsidRDefault="007356D7" w:rsidP="00632535">
      <w:pPr>
        <w:pStyle w:val="Prrafodelista"/>
        <w:numPr>
          <w:ilvl w:val="0"/>
          <w:numId w:val="6"/>
        </w:numPr>
        <w:tabs>
          <w:tab w:val="left" w:pos="4612"/>
        </w:tabs>
        <w:spacing w:line="360" w:lineRule="auto"/>
        <w:jc w:val="both"/>
        <w:rPr>
          <w:rFonts w:ascii="Arial" w:hAnsi="Arial" w:cs="Arial"/>
          <w:sz w:val="24"/>
          <w:szCs w:val="24"/>
        </w:rPr>
      </w:pPr>
      <w:r w:rsidRPr="001C77A2">
        <w:rPr>
          <w:rFonts w:ascii="Arial" w:hAnsi="Arial" w:cs="Arial"/>
          <w:sz w:val="24"/>
          <w:szCs w:val="24"/>
        </w:rPr>
        <w:t>Disminuir las dificultades de motricidad gruesa en los niños de 3 a 5 años en los centros infantiles de la parroquia Cangahua perteneciente al cantón Cayambe en el periodo 2010 – 2011, para plantear procesos didácticos acorde con el mejoramiento individual.</w:t>
      </w:r>
    </w:p>
    <w:p w:rsidR="003D7398" w:rsidRPr="003D7398" w:rsidRDefault="003D7398" w:rsidP="00632535">
      <w:pPr>
        <w:pStyle w:val="Prrafodelista"/>
        <w:tabs>
          <w:tab w:val="left" w:pos="4612"/>
        </w:tabs>
        <w:spacing w:line="360" w:lineRule="auto"/>
        <w:jc w:val="both"/>
        <w:rPr>
          <w:rFonts w:ascii="Arial" w:hAnsi="Arial" w:cs="Arial"/>
          <w:sz w:val="24"/>
          <w:szCs w:val="24"/>
        </w:rPr>
      </w:pPr>
    </w:p>
    <w:p w:rsidR="007356D7" w:rsidRDefault="007356D7" w:rsidP="00632535">
      <w:pPr>
        <w:pStyle w:val="Prrafodelista"/>
        <w:numPr>
          <w:ilvl w:val="2"/>
          <w:numId w:val="5"/>
        </w:numPr>
        <w:tabs>
          <w:tab w:val="left" w:pos="4612"/>
        </w:tabs>
        <w:spacing w:line="360" w:lineRule="auto"/>
        <w:jc w:val="both"/>
        <w:rPr>
          <w:rFonts w:ascii="Arial" w:hAnsi="Arial" w:cs="Arial"/>
          <w:b/>
          <w:sz w:val="24"/>
          <w:szCs w:val="24"/>
        </w:rPr>
      </w:pPr>
      <w:r w:rsidRPr="003D7398">
        <w:rPr>
          <w:rFonts w:ascii="Arial" w:hAnsi="Arial" w:cs="Arial"/>
          <w:b/>
          <w:sz w:val="24"/>
          <w:szCs w:val="24"/>
        </w:rPr>
        <w:t>Objetivos Específicos:</w:t>
      </w:r>
    </w:p>
    <w:p w:rsidR="003D7398" w:rsidRPr="003D7398" w:rsidRDefault="003D7398" w:rsidP="003D7398">
      <w:pPr>
        <w:pStyle w:val="Prrafodelista"/>
        <w:tabs>
          <w:tab w:val="left" w:pos="4612"/>
        </w:tabs>
        <w:spacing w:line="360" w:lineRule="auto"/>
        <w:jc w:val="both"/>
        <w:rPr>
          <w:rFonts w:ascii="Arial" w:hAnsi="Arial" w:cs="Arial"/>
          <w:b/>
          <w:sz w:val="24"/>
          <w:szCs w:val="24"/>
        </w:rPr>
      </w:pPr>
    </w:p>
    <w:p w:rsidR="007356D7" w:rsidRPr="003D7398" w:rsidRDefault="007356D7" w:rsidP="00632535">
      <w:pPr>
        <w:pStyle w:val="Prrafodelista"/>
        <w:numPr>
          <w:ilvl w:val="0"/>
          <w:numId w:val="6"/>
        </w:numPr>
        <w:tabs>
          <w:tab w:val="left" w:pos="4612"/>
        </w:tabs>
        <w:spacing w:line="360" w:lineRule="auto"/>
        <w:jc w:val="both"/>
        <w:rPr>
          <w:rFonts w:ascii="Arial" w:hAnsi="Arial" w:cs="Arial"/>
          <w:b/>
          <w:sz w:val="24"/>
          <w:szCs w:val="24"/>
        </w:rPr>
      </w:pPr>
      <w:r w:rsidRPr="003D7398">
        <w:rPr>
          <w:rFonts w:ascii="Arial" w:hAnsi="Arial" w:cs="Arial"/>
          <w:sz w:val="24"/>
          <w:szCs w:val="24"/>
        </w:rPr>
        <w:t>Identificar las dificultades de aprendizaje que ocasionan los problemas en la motricidad gruesa y las huellas que conllevan con ellos en el proceso de su desarrollo.</w:t>
      </w:r>
    </w:p>
    <w:p w:rsidR="007356D7" w:rsidRPr="003D7398" w:rsidRDefault="007356D7" w:rsidP="00632535">
      <w:pPr>
        <w:pStyle w:val="Prrafodelista"/>
        <w:numPr>
          <w:ilvl w:val="0"/>
          <w:numId w:val="6"/>
        </w:numPr>
        <w:tabs>
          <w:tab w:val="left" w:pos="4612"/>
        </w:tabs>
        <w:spacing w:line="360" w:lineRule="auto"/>
        <w:jc w:val="both"/>
        <w:rPr>
          <w:rFonts w:ascii="Arial" w:hAnsi="Arial" w:cs="Arial"/>
          <w:sz w:val="24"/>
          <w:szCs w:val="24"/>
        </w:rPr>
      </w:pPr>
      <w:r w:rsidRPr="003D7398">
        <w:rPr>
          <w:rFonts w:ascii="Arial" w:hAnsi="Arial" w:cs="Arial"/>
          <w:sz w:val="24"/>
          <w:szCs w:val="24"/>
        </w:rPr>
        <w:t>Analizar la información necesaria mediante una investigación  que aporte al mejoramiento y superación de las dificultades de aprendizaje.</w:t>
      </w:r>
    </w:p>
    <w:p w:rsidR="00A46D8D" w:rsidRPr="003D7398" w:rsidRDefault="007356D7" w:rsidP="00A46D8D">
      <w:pPr>
        <w:pStyle w:val="Prrafodelista"/>
        <w:numPr>
          <w:ilvl w:val="0"/>
          <w:numId w:val="6"/>
        </w:numPr>
        <w:tabs>
          <w:tab w:val="left" w:pos="4612"/>
        </w:tabs>
        <w:spacing w:line="360" w:lineRule="auto"/>
        <w:jc w:val="both"/>
        <w:rPr>
          <w:rFonts w:ascii="Arial" w:hAnsi="Arial" w:cs="Arial"/>
          <w:sz w:val="24"/>
          <w:szCs w:val="24"/>
        </w:rPr>
      </w:pPr>
      <w:r w:rsidRPr="003D7398">
        <w:rPr>
          <w:rFonts w:ascii="Arial" w:hAnsi="Arial" w:cs="Arial"/>
          <w:sz w:val="24"/>
          <w:szCs w:val="24"/>
        </w:rPr>
        <w:t>Elaborar una guía que ayude tanto a los docentes y padres de familia para disminuir la dificultad que tienen los niños y niñas en la motricidad gruesa.</w:t>
      </w:r>
    </w:p>
    <w:p w:rsidR="006123C1" w:rsidRDefault="007356D7" w:rsidP="006123C1">
      <w:pPr>
        <w:pStyle w:val="Prrafodelista"/>
        <w:numPr>
          <w:ilvl w:val="0"/>
          <w:numId w:val="6"/>
        </w:numPr>
        <w:tabs>
          <w:tab w:val="left" w:pos="4612"/>
        </w:tabs>
        <w:spacing w:line="360" w:lineRule="auto"/>
        <w:jc w:val="both"/>
        <w:rPr>
          <w:rFonts w:ascii="Arial" w:hAnsi="Arial" w:cs="Arial"/>
          <w:sz w:val="24"/>
          <w:szCs w:val="24"/>
        </w:rPr>
      </w:pPr>
      <w:r w:rsidRPr="001C77A2">
        <w:rPr>
          <w:rFonts w:ascii="Arial" w:hAnsi="Arial" w:cs="Arial"/>
          <w:sz w:val="24"/>
          <w:szCs w:val="24"/>
        </w:rPr>
        <w:t>Socializar las características de las dificultades que tienen los niños y niñas respecto a la motricidad gruesa.</w:t>
      </w:r>
    </w:p>
    <w:p w:rsidR="007356D7" w:rsidRPr="006123C1" w:rsidRDefault="00A46D8D" w:rsidP="006123C1">
      <w:pPr>
        <w:tabs>
          <w:tab w:val="left" w:pos="4612"/>
        </w:tabs>
        <w:spacing w:line="360" w:lineRule="auto"/>
        <w:ind w:left="360"/>
        <w:jc w:val="both"/>
        <w:rPr>
          <w:rFonts w:ascii="Arial" w:hAnsi="Arial" w:cs="Arial"/>
          <w:sz w:val="24"/>
          <w:szCs w:val="24"/>
        </w:rPr>
      </w:pPr>
      <w:r w:rsidRPr="006123C1">
        <w:rPr>
          <w:rFonts w:ascii="Arial" w:hAnsi="Arial" w:cs="Arial"/>
          <w:b/>
          <w:sz w:val="24"/>
          <w:szCs w:val="24"/>
        </w:rPr>
        <w:lastRenderedPageBreak/>
        <w:t xml:space="preserve">1.6 </w:t>
      </w:r>
      <w:r w:rsidR="007356D7" w:rsidRPr="006123C1">
        <w:rPr>
          <w:rFonts w:ascii="Arial" w:hAnsi="Arial" w:cs="Arial"/>
          <w:b/>
          <w:sz w:val="24"/>
          <w:szCs w:val="24"/>
        </w:rPr>
        <w:t>Justificación.</w:t>
      </w:r>
    </w:p>
    <w:p w:rsidR="007356D7" w:rsidRPr="003D7398" w:rsidRDefault="007356D7" w:rsidP="00632535">
      <w:pPr>
        <w:pStyle w:val="Prrafodelista"/>
        <w:tabs>
          <w:tab w:val="left" w:pos="4612"/>
        </w:tabs>
        <w:spacing w:line="360" w:lineRule="auto"/>
        <w:ind w:left="360"/>
        <w:jc w:val="both"/>
        <w:rPr>
          <w:rFonts w:ascii="Arial" w:hAnsi="Arial" w:cs="Arial"/>
          <w:b/>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 xml:space="preserve">La  información </w:t>
      </w:r>
      <w:r w:rsidR="007B05EC" w:rsidRPr="003D7398">
        <w:rPr>
          <w:rFonts w:ascii="Arial" w:hAnsi="Arial" w:cs="Arial"/>
          <w:sz w:val="24"/>
          <w:szCs w:val="24"/>
        </w:rPr>
        <w:t>que se investig</w:t>
      </w:r>
      <w:r w:rsidR="005B4D62" w:rsidRPr="003D7398">
        <w:rPr>
          <w:rFonts w:ascii="Arial" w:hAnsi="Arial" w:cs="Arial"/>
          <w:sz w:val="24"/>
          <w:szCs w:val="24"/>
        </w:rPr>
        <w:t>ó</w:t>
      </w:r>
      <w:r w:rsidR="007B05EC" w:rsidRPr="003D7398">
        <w:rPr>
          <w:rFonts w:ascii="Arial" w:hAnsi="Arial" w:cs="Arial"/>
          <w:sz w:val="24"/>
          <w:szCs w:val="24"/>
        </w:rPr>
        <w:t xml:space="preserve"> pretende</w:t>
      </w:r>
      <w:r w:rsidRPr="003D7398">
        <w:rPr>
          <w:rFonts w:ascii="Arial" w:hAnsi="Arial" w:cs="Arial"/>
          <w:sz w:val="24"/>
          <w:szCs w:val="24"/>
        </w:rPr>
        <w:t xml:space="preserve"> realizar un seguimiento en la dificultad que tienen los niños y niños referente a la motricidad gruesa</w:t>
      </w:r>
      <w:r w:rsidR="005B4D62" w:rsidRPr="003D7398">
        <w:rPr>
          <w:rFonts w:ascii="Arial" w:hAnsi="Arial" w:cs="Arial"/>
          <w:sz w:val="24"/>
          <w:szCs w:val="24"/>
        </w:rPr>
        <w:t>, p</w:t>
      </w:r>
      <w:r w:rsidRPr="003D7398">
        <w:rPr>
          <w:rFonts w:ascii="Arial" w:hAnsi="Arial" w:cs="Arial"/>
          <w:sz w:val="24"/>
          <w:szCs w:val="24"/>
        </w:rPr>
        <w:t>ara aportar de una manera positiva  a la disminución de este problema tanto en los Centros Infantiles como en la parroquia</w:t>
      </w:r>
      <w:r w:rsidR="005B4D62" w:rsidRPr="003D7398">
        <w:rPr>
          <w:rFonts w:ascii="Arial" w:hAnsi="Arial" w:cs="Arial"/>
          <w:sz w:val="24"/>
          <w:szCs w:val="24"/>
        </w:rPr>
        <w:t xml:space="preserve"> y </w:t>
      </w:r>
      <w:r w:rsidRPr="003D7398">
        <w:rPr>
          <w:rFonts w:ascii="Arial" w:hAnsi="Arial" w:cs="Arial"/>
          <w:sz w:val="24"/>
          <w:szCs w:val="24"/>
        </w:rPr>
        <w:t>que en un futuro los niños y niñas puedan desenvolverse  frente a la sociedad.</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El proceso de formación de la motricidad en los niños y niñas se inicia en edades muy tempranas.</w:t>
      </w:r>
      <w:r w:rsidR="005B4D62" w:rsidRPr="003D7398">
        <w:rPr>
          <w:rFonts w:ascii="Arial" w:hAnsi="Arial" w:cs="Arial"/>
          <w:sz w:val="24"/>
          <w:szCs w:val="24"/>
        </w:rPr>
        <w:t xml:space="preserve"> L</w:t>
      </w:r>
      <w:r w:rsidRPr="003D7398">
        <w:rPr>
          <w:rFonts w:ascii="Arial" w:hAnsi="Arial" w:cs="Arial"/>
          <w:sz w:val="24"/>
          <w:szCs w:val="24"/>
        </w:rPr>
        <w:t xml:space="preserve">a familia aporta desde </w:t>
      </w:r>
      <w:r w:rsidR="00A813B2" w:rsidRPr="003D7398">
        <w:rPr>
          <w:rFonts w:ascii="Arial" w:hAnsi="Arial" w:cs="Arial"/>
          <w:sz w:val="24"/>
          <w:szCs w:val="24"/>
        </w:rPr>
        <w:t xml:space="preserve">su hogar </w:t>
      </w:r>
      <w:r w:rsidRPr="003D7398">
        <w:rPr>
          <w:rFonts w:ascii="Arial" w:hAnsi="Arial" w:cs="Arial"/>
          <w:sz w:val="24"/>
          <w:szCs w:val="24"/>
        </w:rPr>
        <w:t xml:space="preserve"> con todas las vivencias </w:t>
      </w:r>
      <w:r w:rsidR="005B4D62" w:rsidRPr="003D7398">
        <w:rPr>
          <w:rFonts w:ascii="Arial" w:hAnsi="Arial" w:cs="Arial"/>
          <w:sz w:val="24"/>
          <w:szCs w:val="24"/>
        </w:rPr>
        <w:t>de forma</w:t>
      </w:r>
      <w:r w:rsidRPr="003D7398">
        <w:rPr>
          <w:rFonts w:ascii="Arial" w:hAnsi="Arial" w:cs="Arial"/>
          <w:sz w:val="24"/>
          <w:szCs w:val="24"/>
        </w:rPr>
        <w:t>, voluntaria o involuntaria en el desarrollo de la motricidad en los niños</w:t>
      </w:r>
      <w:r w:rsidR="005B4D62" w:rsidRPr="003D7398">
        <w:rPr>
          <w:rFonts w:ascii="Arial" w:hAnsi="Arial" w:cs="Arial"/>
          <w:sz w:val="24"/>
          <w:szCs w:val="24"/>
        </w:rPr>
        <w:t xml:space="preserve">, que posibilitan </w:t>
      </w:r>
      <w:r w:rsidRPr="003D7398">
        <w:rPr>
          <w:rFonts w:ascii="Arial" w:hAnsi="Arial" w:cs="Arial"/>
          <w:sz w:val="24"/>
          <w:szCs w:val="24"/>
        </w:rPr>
        <w:t xml:space="preserve">un mejor </w:t>
      </w:r>
      <w:r w:rsidR="007B05EC" w:rsidRPr="003D7398">
        <w:rPr>
          <w:rFonts w:ascii="Arial" w:hAnsi="Arial" w:cs="Arial"/>
          <w:sz w:val="24"/>
          <w:szCs w:val="24"/>
        </w:rPr>
        <w:t>desenvolvimiento</w:t>
      </w:r>
      <w:r w:rsidRPr="003D7398">
        <w:rPr>
          <w:rFonts w:ascii="Arial" w:hAnsi="Arial" w:cs="Arial"/>
          <w:sz w:val="24"/>
          <w:szCs w:val="24"/>
        </w:rPr>
        <w:t xml:space="preserve"> en su desarrollo motriz,  por lo tanto prepara a los niños para comprender la exploración de nuevos ambientes y la capacidad que tengan para resolver situaciones que se reflejarán más adelante en su personalidad</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p>
    <w:p w:rsidR="007356D7" w:rsidRPr="003D7398" w:rsidRDefault="005B4D62" w:rsidP="00632535">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L</w:t>
      </w:r>
      <w:r w:rsidR="007356D7" w:rsidRPr="003D7398">
        <w:rPr>
          <w:rFonts w:ascii="Arial" w:hAnsi="Arial" w:cs="Arial"/>
          <w:sz w:val="24"/>
          <w:szCs w:val="24"/>
        </w:rPr>
        <w:t>a escuela</w:t>
      </w:r>
      <w:r w:rsidR="005644BA">
        <w:rPr>
          <w:rFonts w:ascii="Arial" w:hAnsi="Arial" w:cs="Arial"/>
          <w:sz w:val="24"/>
          <w:szCs w:val="24"/>
        </w:rPr>
        <w:t xml:space="preserve"> es</w:t>
      </w:r>
      <w:r w:rsidR="007356D7" w:rsidRPr="003D7398">
        <w:rPr>
          <w:rFonts w:ascii="Arial" w:hAnsi="Arial" w:cs="Arial"/>
          <w:sz w:val="24"/>
          <w:szCs w:val="24"/>
        </w:rPr>
        <w:t xml:space="preserve"> el segundo hogar para los pequeños contribuye al f</w:t>
      </w:r>
      <w:r w:rsidR="00CC3D41" w:rsidRPr="003D7398">
        <w:rPr>
          <w:rFonts w:ascii="Arial" w:hAnsi="Arial" w:cs="Arial"/>
          <w:sz w:val="24"/>
          <w:szCs w:val="24"/>
        </w:rPr>
        <w:t>ortalecimiento de la motricidad,</w:t>
      </w:r>
      <w:r w:rsidR="007356D7" w:rsidRPr="003D7398">
        <w:rPr>
          <w:rFonts w:ascii="Arial" w:hAnsi="Arial" w:cs="Arial"/>
          <w:sz w:val="24"/>
          <w:szCs w:val="24"/>
        </w:rPr>
        <w:t xml:space="preserve"> factor fundamental para el desarrollo del ser humano</w:t>
      </w:r>
      <w:r w:rsidR="00CC3D41" w:rsidRPr="003D7398">
        <w:rPr>
          <w:rFonts w:ascii="Arial" w:hAnsi="Arial" w:cs="Arial"/>
          <w:sz w:val="24"/>
          <w:szCs w:val="24"/>
        </w:rPr>
        <w:t>,</w:t>
      </w:r>
      <w:r w:rsidR="007356D7" w:rsidRPr="003D7398">
        <w:rPr>
          <w:rFonts w:ascii="Arial" w:hAnsi="Arial" w:cs="Arial"/>
          <w:sz w:val="24"/>
          <w:szCs w:val="24"/>
        </w:rPr>
        <w:t xml:space="preserve"> partiendo de las experiencias de éxito y fracasos que aportan a la solidificación en</w:t>
      </w:r>
      <w:r w:rsidR="00CC3D41" w:rsidRPr="003D7398">
        <w:rPr>
          <w:rFonts w:ascii="Arial" w:hAnsi="Arial" w:cs="Arial"/>
          <w:sz w:val="24"/>
          <w:szCs w:val="24"/>
        </w:rPr>
        <w:t xml:space="preserve"> el desarrollo de su motricidad</w:t>
      </w:r>
      <w:r w:rsidR="007356D7" w:rsidRPr="003D7398">
        <w:rPr>
          <w:rFonts w:ascii="Arial" w:hAnsi="Arial" w:cs="Arial"/>
          <w:sz w:val="24"/>
          <w:szCs w:val="24"/>
        </w:rPr>
        <w:t xml:space="preserve"> y la relación directa que tenga con el profesor</w:t>
      </w:r>
      <w:r w:rsidR="00CC3D41" w:rsidRPr="003D7398">
        <w:rPr>
          <w:rFonts w:ascii="Arial" w:hAnsi="Arial" w:cs="Arial"/>
          <w:sz w:val="24"/>
          <w:szCs w:val="24"/>
        </w:rPr>
        <w:t>.</w:t>
      </w:r>
      <w:r w:rsidR="007356D7" w:rsidRPr="003D7398">
        <w:rPr>
          <w:rFonts w:ascii="Arial" w:hAnsi="Arial" w:cs="Arial"/>
          <w:sz w:val="24"/>
          <w:szCs w:val="24"/>
        </w:rPr>
        <w:t xml:space="preserve"> </w:t>
      </w:r>
      <w:r w:rsidR="00CC3D41" w:rsidRPr="003D7398">
        <w:rPr>
          <w:rFonts w:ascii="Arial" w:hAnsi="Arial" w:cs="Arial"/>
          <w:sz w:val="24"/>
          <w:szCs w:val="24"/>
        </w:rPr>
        <w:t>Esto</w:t>
      </w:r>
      <w:r w:rsidR="007356D7" w:rsidRPr="003D7398">
        <w:rPr>
          <w:rFonts w:ascii="Arial" w:hAnsi="Arial" w:cs="Arial"/>
          <w:sz w:val="24"/>
          <w:szCs w:val="24"/>
        </w:rPr>
        <w:t xml:space="preserve"> </w:t>
      </w:r>
      <w:r w:rsidR="007B05EC" w:rsidRPr="003D7398">
        <w:rPr>
          <w:rFonts w:ascii="Arial" w:hAnsi="Arial" w:cs="Arial"/>
          <w:sz w:val="24"/>
          <w:szCs w:val="24"/>
        </w:rPr>
        <w:t xml:space="preserve">facilita o entorpece </w:t>
      </w:r>
      <w:r w:rsidR="007356D7" w:rsidRPr="003D7398">
        <w:rPr>
          <w:rFonts w:ascii="Arial" w:hAnsi="Arial" w:cs="Arial"/>
          <w:sz w:val="24"/>
          <w:szCs w:val="24"/>
        </w:rPr>
        <w:t>el desarrollo de su motricidad.</w:t>
      </w:r>
    </w:p>
    <w:p w:rsidR="007356D7" w:rsidRPr="003D7398" w:rsidRDefault="007356D7" w:rsidP="00632535">
      <w:pPr>
        <w:pStyle w:val="Prrafodelista"/>
        <w:tabs>
          <w:tab w:val="left" w:pos="4612"/>
        </w:tabs>
        <w:spacing w:line="360" w:lineRule="auto"/>
        <w:ind w:left="360"/>
        <w:jc w:val="both"/>
        <w:rPr>
          <w:rFonts w:ascii="Arial" w:hAnsi="Arial" w:cs="Arial"/>
          <w:sz w:val="24"/>
          <w:szCs w:val="24"/>
        </w:rPr>
      </w:pPr>
    </w:p>
    <w:p w:rsidR="00386EEE" w:rsidRDefault="007356D7" w:rsidP="00386EEE">
      <w:pPr>
        <w:pStyle w:val="Prrafodelista"/>
        <w:tabs>
          <w:tab w:val="left" w:pos="4612"/>
        </w:tabs>
        <w:spacing w:line="360" w:lineRule="auto"/>
        <w:ind w:left="360"/>
        <w:jc w:val="both"/>
        <w:rPr>
          <w:rFonts w:ascii="Arial" w:hAnsi="Arial" w:cs="Arial"/>
          <w:sz w:val="24"/>
          <w:szCs w:val="24"/>
        </w:rPr>
      </w:pPr>
      <w:r w:rsidRPr="003D7398">
        <w:rPr>
          <w:rFonts w:ascii="Arial" w:hAnsi="Arial" w:cs="Arial"/>
          <w:sz w:val="24"/>
          <w:szCs w:val="24"/>
        </w:rPr>
        <w:t>La razón por la cual se realiz</w:t>
      </w:r>
      <w:r w:rsidR="007B05EC" w:rsidRPr="003D7398">
        <w:rPr>
          <w:rFonts w:ascii="Arial" w:hAnsi="Arial" w:cs="Arial"/>
          <w:sz w:val="24"/>
          <w:szCs w:val="24"/>
        </w:rPr>
        <w:t>ó</w:t>
      </w:r>
      <w:r w:rsidRPr="003D7398">
        <w:rPr>
          <w:rFonts w:ascii="Arial" w:hAnsi="Arial" w:cs="Arial"/>
          <w:sz w:val="24"/>
          <w:szCs w:val="24"/>
        </w:rPr>
        <w:t xml:space="preserve"> esta investigación, es por cumplir un requisito previo para la obtención del título de licenciada</w:t>
      </w:r>
      <w:r w:rsidR="005644BA">
        <w:rPr>
          <w:rFonts w:ascii="Arial" w:hAnsi="Arial" w:cs="Arial"/>
          <w:sz w:val="24"/>
          <w:szCs w:val="24"/>
        </w:rPr>
        <w:t>s</w:t>
      </w:r>
      <w:r w:rsidRPr="003D7398">
        <w:rPr>
          <w:rFonts w:ascii="Arial" w:hAnsi="Arial" w:cs="Arial"/>
          <w:sz w:val="24"/>
          <w:szCs w:val="24"/>
        </w:rPr>
        <w:t xml:space="preserve"> en educación Parvularia.</w:t>
      </w:r>
    </w:p>
    <w:p w:rsidR="003D7398" w:rsidRDefault="003D7398" w:rsidP="00386EEE">
      <w:pPr>
        <w:pStyle w:val="Prrafodelista"/>
        <w:tabs>
          <w:tab w:val="left" w:pos="4612"/>
        </w:tabs>
        <w:spacing w:line="360" w:lineRule="auto"/>
        <w:ind w:left="360"/>
        <w:jc w:val="both"/>
        <w:rPr>
          <w:rFonts w:ascii="Arial" w:hAnsi="Arial" w:cs="Arial"/>
          <w:sz w:val="24"/>
          <w:szCs w:val="24"/>
        </w:rPr>
      </w:pPr>
    </w:p>
    <w:p w:rsidR="00386EEE" w:rsidRDefault="00386EEE" w:rsidP="00386EEE">
      <w:pPr>
        <w:pStyle w:val="Prrafodelista"/>
        <w:tabs>
          <w:tab w:val="left" w:pos="4612"/>
        </w:tabs>
        <w:spacing w:line="360" w:lineRule="auto"/>
        <w:ind w:left="360"/>
        <w:jc w:val="both"/>
        <w:rPr>
          <w:rFonts w:ascii="Arial" w:hAnsi="Arial" w:cs="Arial"/>
          <w:b/>
          <w:sz w:val="24"/>
          <w:szCs w:val="24"/>
        </w:rPr>
      </w:pPr>
    </w:p>
    <w:p w:rsidR="00E21321" w:rsidRDefault="00E21321" w:rsidP="00E21321">
      <w:pPr>
        <w:tabs>
          <w:tab w:val="left" w:pos="4612"/>
        </w:tabs>
        <w:spacing w:line="360" w:lineRule="auto"/>
        <w:rPr>
          <w:rFonts w:ascii="Arial" w:hAnsi="Arial" w:cs="Arial"/>
          <w:b/>
          <w:sz w:val="24"/>
          <w:szCs w:val="24"/>
        </w:rPr>
      </w:pPr>
    </w:p>
    <w:p w:rsidR="00E21321" w:rsidRDefault="00E21321" w:rsidP="00E21321">
      <w:pPr>
        <w:tabs>
          <w:tab w:val="left" w:pos="4612"/>
        </w:tabs>
        <w:spacing w:line="360" w:lineRule="auto"/>
        <w:rPr>
          <w:rFonts w:ascii="Arial" w:hAnsi="Arial" w:cs="Arial"/>
          <w:b/>
          <w:sz w:val="24"/>
          <w:szCs w:val="24"/>
        </w:rPr>
      </w:pPr>
    </w:p>
    <w:p w:rsidR="007356D7" w:rsidRPr="003D7398" w:rsidRDefault="007356D7" w:rsidP="00E21321">
      <w:pPr>
        <w:tabs>
          <w:tab w:val="left" w:pos="4612"/>
        </w:tabs>
        <w:spacing w:line="360" w:lineRule="auto"/>
        <w:jc w:val="center"/>
        <w:rPr>
          <w:rFonts w:ascii="Arial" w:hAnsi="Arial" w:cs="Arial"/>
          <w:b/>
          <w:sz w:val="24"/>
          <w:szCs w:val="24"/>
        </w:rPr>
      </w:pPr>
      <w:r w:rsidRPr="003D7398">
        <w:rPr>
          <w:rFonts w:ascii="Arial" w:hAnsi="Arial" w:cs="Arial"/>
          <w:b/>
          <w:sz w:val="24"/>
          <w:szCs w:val="24"/>
        </w:rPr>
        <w:t>CAPÍTULO II</w:t>
      </w:r>
    </w:p>
    <w:p w:rsidR="00995430" w:rsidRPr="003D7398" w:rsidRDefault="007356D7" w:rsidP="00B422CD">
      <w:pPr>
        <w:tabs>
          <w:tab w:val="left" w:pos="4612"/>
        </w:tabs>
        <w:spacing w:line="360" w:lineRule="auto"/>
        <w:jc w:val="center"/>
        <w:rPr>
          <w:rFonts w:ascii="Arial" w:hAnsi="Arial" w:cs="Arial"/>
          <w:sz w:val="24"/>
          <w:szCs w:val="24"/>
        </w:rPr>
      </w:pPr>
      <w:r w:rsidRPr="003D7398">
        <w:rPr>
          <w:rFonts w:ascii="Arial" w:hAnsi="Arial" w:cs="Arial"/>
          <w:b/>
          <w:sz w:val="24"/>
          <w:szCs w:val="24"/>
        </w:rPr>
        <w:t>2. MARCO TEÓRICO</w:t>
      </w:r>
    </w:p>
    <w:p w:rsidR="00F52577" w:rsidRPr="003D7398" w:rsidRDefault="00F52577" w:rsidP="00632535">
      <w:pPr>
        <w:tabs>
          <w:tab w:val="left" w:pos="4612"/>
        </w:tabs>
        <w:spacing w:line="360" w:lineRule="auto"/>
        <w:jc w:val="both"/>
        <w:rPr>
          <w:rFonts w:ascii="Arial" w:hAnsi="Arial" w:cs="Arial"/>
          <w:sz w:val="24"/>
          <w:szCs w:val="24"/>
        </w:rPr>
      </w:pPr>
    </w:p>
    <w:p w:rsidR="00995430" w:rsidRDefault="00995430"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2.1  Fundamentación Teórica</w:t>
      </w:r>
      <w:r w:rsidR="00212874">
        <w:rPr>
          <w:rFonts w:ascii="Arial" w:hAnsi="Arial" w:cs="Arial"/>
          <w:b/>
          <w:sz w:val="24"/>
          <w:szCs w:val="24"/>
        </w:rPr>
        <w:t>.</w:t>
      </w:r>
    </w:p>
    <w:p w:rsidR="00212874" w:rsidRPr="003D7398" w:rsidRDefault="007A6555" w:rsidP="00212874">
      <w:pPr>
        <w:pStyle w:val="NormalWeb"/>
        <w:spacing w:line="360" w:lineRule="auto"/>
        <w:jc w:val="both"/>
        <w:rPr>
          <w:rFonts w:ascii="Arial" w:hAnsi="Arial" w:cs="Arial"/>
        </w:rPr>
      </w:pPr>
      <w:r>
        <w:rPr>
          <w:rFonts w:ascii="Arial" w:hAnsi="Arial" w:cs="Arial"/>
          <w:iCs/>
        </w:rPr>
        <w:t>La</w:t>
      </w:r>
      <w:r w:rsidR="00212874" w:rsidRPr="003D7398">
        <w:rPr>
          <w:rFonts w:ascii="Arial" w:hAnsi="Arial" w:cs="Arial"/>
          <w:iCs/>
        </w:rPr>
        <w:t xml:space="preserve"> psicomotricidad es el desarrollo de las posibilidades motrices, expresivas y creativas (del individuo en su globalidad) a partir del cuerpo, lo que lleva a centrar su actividad e investigación sobre el movimiento y el acto, incluyendo todo lo que se deriva de ello: disfunciones, patologías, educación, aprendizaje, etc.</w:t>
      </w:r>
    </w:p>
    <w:p w:rsidR="00212874" w:rsidRPr="00212874" w:rsidRDefault="00212874" w:rsidP="00212874">
      <w:pPr>
        <w:pStyle w:val="NormalWeb"/>
        <w:spacing w:line="360" w:lineRule="auto"/>
        <w:jc w:val="both"/>
        <w:rPr>
          <w:rFonts w:ascii="Arial" w:hAnsi="Arial" w:cs="Arial"/>
          <w:b/>
          <w:lang w:val="es-ES"/>
        </w:rPr>
      </w:pPr>
      <w:r w:rsidRPr="003D7398">
        <w:rPr>
          <w:rFonts w:ascii="Arial" w:hAnsi="Arial" w:cs="Arial"/>
          <w:iCs/>
        </w:rPr>
        <w:t>Así pues, "la educación psicomotriz gira principalmente en torno a algunos temas específicos referidos a la experiencia vivida que parten del cuerpo para llegar mediante el descubrimiento y uso de diversos lenguajes (corporal, sonoro-musical, gráfico, plástico, etc.)</w:t>
      </w:r>
      <w:r w:rsidRPr="002D52BB">
        <w:rPr>
          <w:rFonts w:ascii="Arial" w:hAnsi="Arial" w:cs="Arial"/>
          <w:noProof/>
          <w:lang w:val="es-ES" w:eastAsia="es-ES"/>
        </w:rPr>
        <w:t xml:space="preserve"> </w:t>
      </w:r>
      <w:r>
        <w:rPr>
          <w:rFonts w:ascii="Arial" w:hAnsi="Arial" w:cs="Arial"/>
          <w:color w:val="000000" w:themeColor="text1"/>
          <w:lang w:val="es-ES"/>
        </w:rPr>
        <w:t>Vayer (2001</w:t>
      </w:r>
      <w:r w:rsidRPr="007B184E">
        <w:rPr>
          <w:rFonts w:ascii="Arial" w:hAnsi="Arial" w:cs="Arial"/>
          <w:color w:val="000000" w:themeColor="text1"/>
          <w:lang w:val="es-ES"/>
        </w:rPr>
        <w:t xml:space="preserve">) </w:t>
      </w:r>
      <w:r>
        <w:rPr>
          <w:rFonts w:ascii="Arial" w:hAnsi="Arial" w:cs="Arial"/>
          <w:color w:val="000000" w:themeColor="text1"/>
          <w:lang w:val="es-ES"/>
        </w:rPr>
        <w:t xml:space="preserve">considera </w:t>
      </w:r>
      <w:r w:rsidRPr="003D7398">
        <w:rPr>
          <w:rFonts w:ascii="Arial" w:hAnsi="Arial" w:cs="Arial"/>
          <w:iCs/>
        </w:rPr>
        <w:t xml:space="preserve"> a la representación mental, al verdadero lenguaje y específicamente a la emergencia y elaboración de la personalidad del niño, de su `yo' como fruto de la organización de las diferentes competencias motrices y del desarrollo del esquema corporal, mediante el cual el niño toma conciencia del propio cuerpo y de la posibilidad de expresarse a través de él, a la toma de conciencia y organización de la lateralidad, a la organización y estructuración espacio-temporal y rítmica y a la adquisición y control progresivo de las competencias grafo motrices en función del dibujo y la escritura.</w:t>
      </w:r>
      <w:r w:rsidRPr="002D52BB">
        <w:rPr>
          <w:rFonts w:ascii="Arial" w:hAnsi="Arial" w:cs="Arial"/>
          <w:noProof/>
          <w:lang w:val="es-ES" w:eastAsia="es-ES"/>
        </w:rPr>
        <w:t xml:space="preserve"> </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Pr>
          <w:rFonts w:ascii="Arial" w:eastAsia="Times New Roman" w:hAnsi="Arial" w:cs="Arial"/>
          <w:b/>
          <w:sz w:val="24"/>
          <w:szCs w:val="24"/>
          <w:lang w:eastAsia="es-EC"/>
        </w:rPr>
        <w:t>2.1.1</w:t>
      </w:r>
      <w:r w:rsidR="00212874">
        <w:rPr>
          <w:rFonts w:ascii="Arial" w:eastAsia="Times New Roman" w:hAnsi="Arial" w:cs="Arial"/>
          <w:b/>
          <w:sz w:val="24"/>
          <w:szCs w:val="24"/>
          <w:lang w:eastAsia="es-EC"/>
        </w:rPr>
        <w:t xml:space="preserve"> </w:t>
      </w:r>
      <w:r w:rsidRPr="005733F8">
        <w:rPr>
          <w:rFonts w:ascii="Arial" w:eastAsia="Times New Roman" w:hAnsi="Arial" w:cs="Arial"/>
          <w:b/>
          <w:sz w:val="24"/>
          <w:szCs w:val="24"/>
          <w:lang w:eastAsia="es-EC"/>
        </w:rPr>
        <w:t>Fundamentación Pedagógica</w:t>
      </w:r>
      <w:r w:rsidRPr="005733F8">
        <w:rPr>
          <w:rFonts w:ascii="Arial" w:eastAsia="Times New Roman" w:hAnsi="Arial" w:cs="Arial"/>
          <w:sz w:val="24"/>
          <w:szCs w:val="24"/>
          <w:lang w:eastAsia="es-EC"/>
        </w:rPr>
        <w:t>.- es la más importante en el nivel inicial, pues se preocupa de optimizar el desarrollo integral del infante, ya que considera los aspectos socio afectivo, psicomotor, cognoscitivo y nutricional, tomando como punto de partida la familia. </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lastRenderedPageBreak/>
        <w:t>La función pedagógica incluye, además, una dimensión socializadora que contribuye con la construcción del ser social del párvulo, una dimensión preventiva que se encarga de evitar los efectos negativos (deficiencias o carencias afectivas, intelectuales, motrices, orgánicas) que sufren los niños y las niñas como consecuencia de la marginación socioeconómi</w:t>
      </w:r>
      <w:r w:rsidR="00212874">
        <w:rPr>
          <w:rFonts w:ascii="Arial" w:eastAsia="Times New Roman" w:hAnsi="Arial" w:cs="Arial"/>
          <w:sz w:val="24"/>
          <w:szCs w:val="24"/>
          <w:lang w:eastAsia="es-EC"/>
        </w:rPr>
        <w:t>ca o de otras causas. Todo esto</w:t>
      </w:r>
      <w:r w:rsidRPr="005733F8">
        <w:rPr>
          <w:rFonts w:ascii="Arial" w:eastAsia="Times New Roman" w:hAnsi="Arial" w:cs="Arial"/>
          <w:sz w:val="24"/>
          <w:szCs w:val="24"/>
          <w:lang w:eastAsia="es-EC"/>
        </w:rPr>
        <w:t xml:space="preserve"> con el fin de iniciar un proceso de intervención que ayude a superar problemas que puedan incidir negativamente en el desarrollo integral del infante (Denies, </w:t>
      </w:r>
      <w:r>
        <w:rPr>
          <w:rFonts w:ascii="Arial" w:eastAsia="Times New Roman" w:hAnsi="Arial" w:cs="Arial"/>
          <w:sz w:val="24"/>
          <w:szCs w:val="24"/>
          <w:lang w:eastAsia="es-EC"/>
        </w:rPr>
        <w:t>2000</w:t>
      </w:r>
      <w:r w:rsidRPr="005733F8">
        <w:rPr>
          <w:rFonts w:ascii="Arial" w:eastAsia="Times New Roman" w:hAnsi="Arial" w:cs="Arial"/>
          <w:sz w:val="24"/>
          <w:szCs w:val="24"/>
          <w:lang w:eastAsia="es-EC"/>
        </w:rPr>
        <w:t>, p. 5 y 6).</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Pr>
          <w:rFonts w:ascii="Arial" w:eastAsia="Times New Roman" w:hAnsi="Arial" w:cs="Arial"/>
          <w:b/>
          <w:sz w:val="24"/>
          <w:szCs w:val="24"/>
          <w:lang w:eastAsia="es-EC"/>
        </w:rPr>
        <w:t xml:space="preserve">2.1.2 </w:t>
      </w:r>
      <w:r w:rsidR="00253D2A">
        <w:rPr>
          <w:rFonts w:ascii="Arial" w:eastAsia="Times New Roman" w:hAnsi="Arial" w:cs="Arial"/>
          <w:b/>
          <w:sz w:val="24"/>
          <w:szCs w:val="24"/>
          <w:lang w:eastAsia="es-EC"/>
        </w:rPr>
        <w:t>Fundamentación Fisiológica</w:t>
      </w:r>
      <w:r w:rsidRPr="005733F8">
        <w:rPr>
          <w:rFonts w:ascii="Arial" w:eastAsia="Times New Roman" w:hAnsi="Arial" w:cs="Arial"/>
          <w:sz w:val="24"/>
          <w:szCs w:val="24"/>
          <w:lang w:eastAsia="es-EC"/>
        </w:rPr>
        <w:t>.- toma como parte primordial diferentes aspectos para el desarrollo de los niños.</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t>Periodos sensitivos de los niños para desarrollar aptitudes o para adquirir determinados aprendizajes. Los principales periodos sensitivos son: lenguaje, orden, percepción sensorial de la vida, movimiento, interés por los aspectos sociales.</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0E33CD">
        <w:rPr>
          <w:rFonts w:ascii="Arial" w:eastAsia="Times New Roman" w:hAnsi="Arial" w:cs="Arial"/>
          <w:b/>
          <w:bCs/>
          <w:sz w:val="24"/>
          <w:szCs w:val="24"/>
          <w:lang w:eastAsia="es-EC"/>
        </w:rPr>
        <w:t>La mente del niño.-</w:t>
      </w:r>
      <w:r w:rsidRPr="005733F8">
        <w:rPr>
          <w:rFonts w:ascii="Arial" w:eastAsia="Times New Roman" w:hAnsi="Arial" w:cs="Arial"/>
          <w:bCs/>
          <w:sz w:val="24"/>
          <w:szCs w:val="24"/>
          <w:lang w:eastAsia="es-EC"/>
        </w:rPr>
        <w:t xml:space="preserve"> </w:t>
      </w:r>
      <w:r w:rsidRPr="005733F8">
        <w:rPr>
          <w:rFonts w:ascii="Arial" w:eastAsia="Times New Roman" w:hAnsi="Arial" w:cs="Arial"/>
          <w:sz w:val="24"/>
          <w:szCs w:val="24"/>
          <w:lang w:eastAsia="es-EC"/>
        </w:rPr>
        <w:t>Su mente absorbe sin cesar un sin fin de conocimientos, costumbres, y maneras sociales, aprendiendo lo esencial del mundo que lo rodea, sin cansancio, sin esfuerzo, de una forma completamente natural.</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bCs/>
          <w:sz w:val="24"/>
          <w:szCs w:val="24"/>
          <w:lang w:eastAsia="es-EC"/>
        </w:rPr>
        <w:t>Libertad y disciplina</w:t>
      </w:r>
      <w:r w:rsidRPr="005733F8">
        <w:rPr>
          <w:rFonts w:ascii="Arial" w:eastAsia="Times New Roman" w:hAnsi="Arial" w:cs="Arial"/>
          <w:sz w:val="24"/>
          <w:szCs w:val="24"/>
          <w:lang w:eastAsia="es-EC"/>
        </w:rPr>
        <w:t xml:space="preserve"> es lo que el niño necesita para aprender a crecer. Al obedecer las fuerzas vitales el niño favorece su desarrollo y se va autodisciplinando. Al niño se le irá dando libertad a medida que vaya adquiriendo autodisciplina.</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20085C">
        <w:rPr>
          <w:rFonts w:ascii="Arial" w:eastAsia="Times New Roman" w:hAnsi="Arial" w:cs="Arial"/>
          <w:b/>
          <w:color w:val="000000" w:themeColor="text1"/>
          <w:sz w:val="24"/>
          <w:szCs w:val="24"/>
          <w:lang w:eastAsia="es-EC"/>
        </w:rPr>
        <w:t>Autonomía</w:t>
      </w:r>
      <w:r w:rsidRPr="000E33CD">
        <w:rPr>
          <w:rFonts w:ascii="Arial" w:eastAsia="Times New Roman" w:hAnsi="Arial" w:cs="Arial"/>
          <w:color w:val="000000" w:themeColor="text1"/>
          <w:sz w:val="24"/>
          <w:szCs w:val="24"/>
          <w:lang w:eastAsia="es-EC"/>
        </w:rPr>
        <w:t>.-</w:t>
      </w:r>
      <w:r w:rsidRPr="005733F8">
        <w:rPr>
          <w:rFonts w:ascii="Arial" w:eastAsia="Times New Roman" w:hAnsi="Arial" w:cs="Arial"/>
          <w:sz w:val="24"/>
          <w:szCs w:val="24"/>
          <w:lang w:eastAsia="es-EC"/>
        </w:rPr>
        <w:t xml:space="preserve"> El niño no puede ser libre sin ser independiente en su forma de sentir, pensar, y actuar. Hay que facilitar al alumno a valerse por sí mismo, así adquiere seguridad, siente que es capaz, que puede, que sabe hacerlo</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0E33CD">
        <w:rPr>
          <w:rFonts w:ascii="Arial" w:eastAsia="Times New Roman" w:hAnsi="Arial" w:cs="Arial"/>
          <w:b/>
          <w:sz w:val="24"/>
          <w:szCs w:val="24"/>
          <w:lang w:eastAsia="es-EC"/>
        </w:rPr>
        <w:lastRenderedPageBreak/>
        <w:t>Aprender Haciendo.-</w:t>
      </w:r>
      <w:r w:rsidRPr="005733F8">
        <w:rPr>
          <w:rFonts w:ascii="Arial" w:eastAsia="Times New Roman" w:hAnsi="Arial" w:cs="Arial"/>
          <w:sz w:val="24"/>
          <w:szCs w:val="24"/>
          <w:lang w:eastAsia="es-EC"/>
        </w:rPr>
        <w:t xml:space="preserve"> El niño necesita estar activo, esta es la etapa de la adquisición de conocimientos a través del movimiento y los sentidos.</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0E33CD">
        <w:rPr>
          <w:rFonts w:ascii="Arial" w:eastAsia="Times New Roman" w:hAnsi="Arial" w:cs="Arial"/>
          <w:b/>
          <w:sz w:val="24"/>
          <w:szCs w:val="24"/>
          <w:lang w:eastAsia="es-EC"/>
        </w:rPr>
        <w:t>Diferencias Individuales.-</w:t>
      </w:r>
      <w:r w:rsidRPr="005733F8">
        <w:rPr>
          <w:rFonts w:ascii="Arial" w:eastAsia="Times New Roman" w:hAnsi="Arial" w:cs="Arial"/>
          <w:sz w:val="24"/>
          <w:szCs w:val="24"/>
          <w:lang w:eastAsia="es-EC"/>
        </w:rPr>
        <w:t xml:space="preserve"> Los niños tienen diferente ritmo de aprendizaje. Así, los de ritmo rápido se aburren, sintiéndose desmotivados y generando indisciplina. Respetando el ritmo de cada niño el aprendizaje será más efectivo</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0E33CD">
        <w:rPr>
          <w:rFonts w:ascii="Arial" w:eastAsia="Times New Roman" w:hAnsi="Arial" w:cs="Arial"/>
          <w:b/>
          <w:sz w:val="24"/>
          <w:szCs w:val="24"/>
          <w:lang w:eastAsia="es-EC"/>
        </w:rPr>
        <w:t>Preparación del Ambiente.-</w:t>
      </w:r>
      <w:r w:rsidRPr="005733F8">
        <w:rPr>
          <w:rFonts w:ascii="Arial" w:eastAsia="Times New Roman" w:hAnsi="Arial" w:cs="Arial"/>
          <w:sz w:val="24"/>
          <w:szCs w:val="24"/>
          <w:lang w:eastAsia="es-EC"/>
        </w:rPr>
        <w:t xml:space="preserve"> Este principio tiene importancia vital ya que el niño aprende absorbiendo de su entorno. Hay que propiciar un clima de alegría, trabajo, tranquilidad, respeto, limpieza y orden</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0E33CD">
        <w:rPr>
          <w:rFonts w:ascii="Arial" w:eastAsia="Times New Roman" w:hAnsi="Arial" w:cs="Arial"/>
          <w:b/>
          <w:sz w:val="24"/>
          <w:szCs w:val="24"/>
          <w:lang w:eastAsia="es-EC"/>
        </w:rPr>
        <w:t>Actitud del Adulto.-</w:t>
      </w:r>
      <w:r w:rsidRPr="005733F8">
        <w:rPr>
          <w:rFonts w:ascii="Arial" w:eastAsia="Times New Roman" w:hAnsi="Arial" w:cs="Arial"/>
          <w:sz w:val="24"/>
          <w:szCs w:val="24"/>
          <w:lang w:eastAsia="es-EC"/>
        </w:rPr>
        <w:t xml:space="preserve"> Este debe respetar al niño durante su proceso de desarrollo y su forma de aprender, debe hablar en voz baja transmitiendo tranquilidad, debe guiar al niño para que aprenda y no darle todo hecho</w:t>
      </w:r>
    </w:p>
    <w:p w:rsidR="0020085C" w:rsidRPr="005733F8" w:rsidRDefault="0020085C" w:rsidP="0020085C">
      <w:pPr>
        <w:pStyle w:val="NormalWeb"/>
        <w:spacing w:line="360" w:lineRule="auto"/>
        <w:jc w:val="both"/>
        <w:rPr>
          <w:rFonts w:ascii="Arial" w:hAnsi="Arial" w:cs="Arial"/>
          <w:lang w:val="es-ES"/>
        </w:rPr>
      </w:pPr>
      <w:r>
        <w:rPr>
          <w:rFonts w:ascii="Arial" w:hAnsi="Arial" w:cs="Arial"/>
          <w:b/>
          <w:bCs/>
          <w:lang w:val="es-ES"/>
        </w:rPr>
        <w:t xml:space="preserve">2.1.3 </w:t>
      </w:r>
      <w:r w:rsidRPr="005733F8">
        <w:rPr>
          <w:rFonts w:ascii="Arial" w:hAnsi="Arial" w:cs="Arial"/>
          <w:b/>
          <w:bCs/>
          <w:lang w:val="es-ES"/>
        </w:rPr>
        <w:t>Fundamentación Social.-</w:t>
      </w:r>
      <w:r w:rsidRPr="005733F8">
        <w:rPr>
          <w:rFonts w:ascii="Arial" w:hAnsi="Arial" w:cs="Arial"/>
          <w:bCs/>
          <w:lang w:val="es-ES"/>
        </w:rPr>
        <w:t xml:space="preserve"> Parte del juego ya que</w:t>
      </w:r>
      <w:r w:rsidRPr="005733F8">
        <w:rPr>
          <w:rFonts w:ascii="Arial" w:hAnsi="Arial" w:cs="Arial"/>
          <w:lang w:val="es-ES"/>
        </w:rPr>
        <w:t xml:space="preserve"> reflejan una mezcla equilibrada de independencia y sociabilidad. Los niños a la edad de 3 a 5 años pueden realizar un mayor número de contactos sociales y pasa más tiempo con el grupo de juego. Comparten la posesión de las cosas que trae de su casa. </w:t>
      </w:r>
    </w:p>
    <w:p w:rsidR="0020085C" w:rsidRPr="005733F8" w:rsidRDefault="0020085C" w:rsidP="0020085C">
      <w:pPr>
        <w:pStyle w:val="NormalWeb"/>
        <w:spacing w:line="360" w:lineRule="auto"/>
        <w:jc w:val="both"/>
        <w:rPr>
          <w:rFonts w:ascii="Arial" w:hAnsi="Arial" w:cs="Arial"/>
          <w:lang w:val="es-ES"/>
        </w:rPr>
      </w:pPr>
      <w:r w:rsidRPr="005733F8">
        <w:rPr>
          <w:rFonts w:ascii="Arial" w:hAnsi="Arial" w:cs="Arial"/>
          <w:lang w:val="es-ES"/>
        </w:rPr>
        <w:t xml:space="preserve">Sus habilidades se están desarrollando al realizar un contacto directo con la sociedad para extraer de ella nuevas experiencias y capacidades partiendo desde su casa en un contacto directo que realiza con su familia para luego reproducirlo en su lugar de distracción al conocer nuevas personas, lugares, costumbres etc.  </w:t>
      </w:r>
    </w:p>
    <w:p w:rsidR="0020085C" w:rsidRPr="005733F8" w:rsidRDefault="0020085C" w:rsidP="0020085C">
      <w:pPr>
        <w:pStyle w:val="NormalWeb"/>
        <w:spacing w:line="360" w:lineRule="auto"/>
        <w:jc w:val="both"/>
        <w:rPr>
          <w:rFonts w:ascii="Arial" w:hAnsi="Arial" w:cs="Arial"/>
          <w:lang w:val="es-ES"/>
        </w:rPr>
      </w:pPr>
      <w:r w:rsidRPr="005733F8">
        <w:rPr>
          <w:rFonts w:ascii="Arial" w:hAnsi="Arial" w:cs="Arial"/>
          <w:bCs/>
          <w:lang w:val="es-ES"/>
        </w:rPr>
        <w:t xml:space="preserve">Los niños usan diferentes maneras de comunicarse  para </w:t>
      </w:r>
      <w:r w:rsidRPr="005733F8">
        <w:rPr>
          <w:rFonts w:ascii="Arial" w:hAnsi="Arial" w:cs="Arial"/>
          <w:lang w:val="es-ES"/>
        </w:rPr>
        <w:t xml:space="preserve"> expresar sus sentimientos, sus deseos y aún sus problemas</w:t>
      </w:r>
      <w:r>
        <w:rPr>
          <w:rFonts w:ascii="Arial" w:hAnsi="Arial" w:cs="Arial"/>
          <w:lang w:val="es-ES"/>
        </w:rPr>
        <w:t>.</w:t>
      </w:r>
    </w:p>
    <w:p w:rsidR="0020085C" w:rsidRPr="005733F8" w:rsidRDefault="0020085C" w:rsidP="0020085C">
      <w:pPr>
        <w:pStyle w:val="NormalWeb"/>
        <w:spacing w:line="360" w:lineRule="auto"/>
        <w:jc w:val="both"/>
        <w:rPr>
          <w:rFonts w:ascii="Arial" w:hAnsi="Arial" w:cs="Arial"/>
          <w:lang w:val="es-ES"/>
        </w:rPr>
      </w:pPr>
      <w:r w:rsidRPr="005733F8">
        <w:rPr>
          <w:rFonts w:ascii="Arial" w:hAnsi="Arial" w:cs="Arial"/>
          <w:lang w:val="es-ES"/>
        </w:rPr>
        <w:lastRenderedPageBreak/>
        <w:t>El niño  goza de facultad e independencia para bastarse a sí mismo relativamente. A esta edad  ya está lo bastante maduro para adaptarse a un tipo simple de cultura.</w:t>
      </w:r>
    </w:p>
    <w:tbl>
      <w:tblPr>
        <w:tblW w:w="0" w:type="auto"/>
        <w:tblCellSpacing w:w="15" w:type="dxa"/>
        <w:tblCellMar>
          <w:top w:w="15" w:type="dxa"/>
          <w:left w:w="15" w:type="dxa"/>
          <w:bottom w:w="15" w:type="dxa"/>
          <w:right w:w="15" w:type="dxa"/>
        </w:tblCellMar>
        <w:tblLook w:val="04A0"/>
      </w:tblPr>
      <w:tblGrid>
        <w:gridCol w:w="8028"/>
      </w:tblGrid>
      <w:tr w:rsidR="0020085C" w:rsidRPr="005733F8" w:rsidTr="0020085C">
        <w:trPr>
          <w:tblCellSpacing w:w="15" w:type="dxa"/>
        </w:trPr>
        <w:tc>
          <w:tcPr>
            <w:tcW w:w="0" w:type="auto"/>
            <w:vAlign w:val="center"/>
            <w:hideMark/>
          </w:tcPr>
          <w:p w:rsidR="0020085C"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b/>
                <w:sz w:val="24"/>
                <w:szCs w:val="24"/>
                <w:lang w:eastAsia="es-EC"/>
              </w:rPr>
              <w:t>Jean Piaget</w:t>
            </w:r>
            <w:r w:rsidRPr="005733F8">
              <w:rPr>
                <w:rFonts w:ascii="Arial" w:eastAsia="Times New Roman" w:hAnsi="Arial" w:cs="Arial"/>
                <w:sz w:val="24"/>
                <w:szCs w:val="24"/>
                <w:lang w:eastAsia="es-EC"/>
              </w:rPr>
              <w:t xml:space="preserve">   afirma que la inteligencia del niño se construye en base a la actividad motriz, es decir a partir del movimiento. Señala que todo conocimiento y aprendizaje se centra en la acción que el niño ejerce sobre el medio a través de sus acciones, es por ese motivo que el objetivo principal de la psicomotricidad es el desarrollo de las posibilidades motrices.</w:t>
            </w:r>
          </w:p>
          <w:p w:rsidR="00C7618F" w:rsidRDefault="00C7618F" w:rsidP="0020085C">
            <w:pPr>
              <w:spacing w:before="100" w:beforeAutospacing="1" w:after="100" w:afterAutospacing="1" w:line="360" w:lineRule="auto"/>
              <w:jc w:val="both"/>
              <w:rPr>
                <w:rFonts w:ascii="Arial" w:eastAsia="Times New Roman" w:hAnsi="Arial" w:cs="Arial"/>
                <w:sz w:val="24"/>
                <w:szCs w:val="24"/>
                <w:lang w:eastAsia="es-EC"/>
              </w:rPr>
            </w:pPr>
          </w:p>
          <w:p w:rsidR="0020085C" w:rsidRPr="0020085C" w:rsidRDefault="0020085C" w:rsidP="0020085C">
            <w:pPr>
              <w:pStyle w:val="Default"/>
              <w:spacing w:line="360" w:lineRule="auto"/>
              <w:jc w:val="both"/>
              <w:rPr>
                <w:rFonts w:ascii="Arial" w:hAnsi="Arial" w:cs="Arial"/>
                <w:color w:val="auto"/>
              </w:rPr>
            </w:pPr>
            <w:r w:rsidRPr="005733F8">
              <w:rPr>
                <w:rFonts w:ascii="Arial" w:eastAsia="Times New Roman" w:hAnsi="Arial" w:cs="Arial"/>
                <w:lang w:eastAsia="es-EC"/>
              </w:rPr>
              <w:t>La educación psicomotriz, según Pierre Vayer permite lograr en el niño:</w:t>
            </w:r>
          </w:p>
          <w:p w:rsidR="0020085C" w:rsidRPr="005733F8" w:rsidRDefault="0020085C" w:rsidP="0020085C">
            <w:pPr>
              <w:numPr>
                <w:ilvl w:val="0"/>
                <w:numId w:val="52"/>
              </w:num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bCs/>
                <w:sz w:val="24"/>
                <w:szCs w:val="24"/>
                <w:lang w:eastAsia="es-EC"/>
              </w:rPr>
              <w:t>El desarrollo corporal (motriz)</w:t>
            </w:r>
            <w:r w:rsidRPr="005733F8">
              <w:rPr>
                <w:rFonts w:ascii="Arial" w:eastAsia="Times New Roman" w:hAnsi="Arial" w:cs="Arial"/>
                <w:sz w:val="24"/>
                <w:szCs w:val="24"/>
                <w:lang w:eastAsia="es-EC"/>
              </w:rPr>
              <w:t>, relacionado al control del movimiento en sí mismo.</w:t>
            </w:r>
          </w:p>
          <w:p w:rsidR="0020085C" w:rsidRPr="005733F8" w:rsidRDefault="0020085C" w:rsidP="0020085C">
            <w:pPr>
              <w:numPr>
                <w:ilvl w:val="0"/>
                <w:numId w:val="52"/>
              </w:num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bCs/>
                <w:sz w:val="24"/>
                <w:szCs w:val="24"/>
                <w:lang w:eastAsia="es-EC"/>
              </w:rPr>
              <w:t>Desarrollo mental (cognitivo)</w:t>
            </w:r>
            <w:r w:rsidRPr="005733F8">
              <w:rPr>
                <w:rFonts w:ascii="Arial" w:eastAsia="Times New Roman" w:hAnsi="Arial" w:cs="Arial"/>
                <w:sz w:val="24"/>
                <w:szCs w:val="24"/>
                <w:lang w:eastAsia="es-EC"/>
              </w:rPr>
              <w:t>, un buen control motor permite la adquisición de nociones básicas.</w:t>
            </w:r>
          </w:p>
          <w:p w:rsidR="0020085C" w:rsidRPr="005733F8" w:rsidRDefault="0020085C" w:rsidP="0020085C">
            <w:pPr>
              <w:numPr>
                <w:ilvl w:val="0"/>
                <w:numId w:val="52"/>
              </w:num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bCs/>
                <w:sz w:val="24"/>
                <w:szCs w:val="24"/>
                <w:lang w:eastAsia="es-EC"/>
              </w:rPr>
              <w:t>Desarrollo emocional (social y afectivo)</w:t>
            </w:r>
            <w:r w:rsidRPr="005733F8">
              <w:rPr>
                <w:rFonts w:ascii="Arial" w:eastAsia="Times New Roman" w:hAnsi="Arial" w:cs="Arial"/>
                <w:sz w:val="24"/>
                <w:szCs w:val="24"/>
                <w:lang w:eastAsia="es-EC"/>
              </w:rPr>
              <w:t>, un niño que puede moverse y descubrir el mundo es un niño bien adaptado y feliz.</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t>La educación psicomotriz es una actividad educativa en la que el movimiento natural y vivido se constituye en el medio indispensable para lograr el desarrollo de la personalidad del niño.</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t>Todas las actividades motrices están dirigidas a afianzar en el niño:</w:t>
            </w:r>
          </w:p>
          <w:p w:rsidR="0020085C" w:rsidRPr="005733F8" w:rsidRDefault="0020085C" w:rsidP="0020085C">
            <w:pPr>
              <w:numPr>
                <w:ilvl w:val="0"/>
                <w:numId w:val="53"/>
              </w:num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t>La relación consigo mismo, es decir a tomar conciencia de su cuerpo: como estructura total y segmentada.</w:t>
            </w:r>
          </w:p>
          <w:p w:rsidR="0020085C" w:rsidRPr="005733F8" w:rsidRDefault="0020085C" w:rsidP="0020085C">
            <w:pPr>
              <w:numPr>
                <w:ilvl w:val="0"/>
                <w:numId w:val="53"/>
              </w:num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t>La relación con el medio exterior, es a través de la exploración y el movimiento que el niño interactúa con todo aquello que lo rodea.</w:t>
            </w:r>
          </w:p>
          <w:p w:rsidR="0020085C" w:rsidRPr="005733F8" w:rsidRDefault="0020085C" w:rsidP="0020085C">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lastRenderedPageBreak/>
              <w:t>El movimiento es una actividad integral en la que siempre está presente:</w:t>
            </w:r>
          </w:p>
          <w:p w:rsidR="0020085C" w:rsidRPr="00B43016" w:rsidRDefault="0020085C" w:rsidP="00B43016">
            <w:pPr>
              <w:pStyle w:val="Prrafodelista"/>
              <w:numPr>
                <w:ilvl w:val="0"/>
                <w:numId w:val="56"/>
              </w:numPr>
              <w:spacing w:before="100" w:beforeAutospacing="1" w:after="100" w:afterAutospacing="1" w:line="360" w:lineRule="auto"/>
              <w:jc w:val="both"/>
              <w:rPr>
                <w:rFonts w:ascii="Arial" w:eastAsia="Times New Roman" w:hAnsi="Arial" w:cs="Arial"/>
                <w:sz w:val="24"/>
                <w:szCs w:val="24"/>
                <w:lang w:eastAsia="es-EC"/>
              </w:rPr>
            </w:pPr>
            <w:r w:rsidRPr="00B43016">
              <w:rPr>
                <w:rFonts w:ascii="Arial" w:eastAsia="Times New Roman" w:hAnsi="Arial" w:cs="Arial"/>
                <w:bCs/>
                <w:sz w:val="24"/>
                <w:szCs w:val="24"/>
                <w:lang w:eastAsia="es-EC"/>
              </w:rPr>
              <w:t>La acción</w:t>
            </w:r>
            <w:r w:rsidRPr="00B43016">
              <w:rPr>
                <w:rFonts w:ascii="Arial" w:eastAsia="Times New Roman" w:hAnsi="Arial" w:cs="Arial"/>
                <w:sz w:val="24"/>
                <w:szCs w:val="24"/>
                <w:lang w:eastAsia="es-EC"/>
              </w:rPr>
              <w:t>, la cual está destinada a brindar experiencias corporales que le permitan al niño enriquecer su capacidad de movimiento.</w:t>
            </w:r>
          </w:p>
          <w:p w:rsidR="0020085C" w:rsidRPr="00B43016" w:rsidRDefault="0020085C" w:rsidP="00B43016">
            <w:pPr>
              <w:pStyle w:val="Prrafodelista"/>
              <w:numPr>
                <w:ilvl w:val="0"/>
                <w:numId w:val="56"/>
              </w:numPr>
              <w:spacing w:before="100" w:beforeAutospacing="1" w:after="100" w:afterAutospacing="1" w:line="360" w:lineRule="auto"/>
              <w:jc w:val="both"/>
              <w:rPr>
                <w:rFonts w:ascii="Arial" w:eastAsia="Times New Roman" w:hAnsi="Arial" w:cs="Arial"/>
                <w:sz w:val="24"/>
                <w:szCs w:val="24"/>
                <w:lang w:eastAsia="es-EC"/>
              </w:rPr>
            </w:pPr>
            <w:r w:rsidRPr="00B43016">
              <w:rPr>
                <w:rFonts w:ascii="Arial" w:eastAsia="Times New Roman" w:hAnsi="Arial" w:cs="Arial"/>
                <w:bCs/>
                <w:sz w:val="24"/>
                <w:szCs w:val="24"/>
                <w:lang w:eastAsia="es-EC"/>
              </w:rPr>
              <w:t>El diálogo</w:t>
            </w:r>
            <w:r w:rsidRPr="00B43016">
              <w:rPr>
                <w:rFonts w:ascii="Arial" w:eastAsia="Times New Roman" w:hAnsi="Arial" w:cs="Arial"/>
                <w:sz w:val="24"/>
                <w:szCs w:val="24"/>
                <w:lang w:eastAsia="es-EC"/>
              </w:rPr>
              <w:t>, es un proceso de expresión que permite al niño comunicarse con el mundo que lo rodea, tanto con seres vivos (personas y animales) como con seres inertes (objetos).</w:t>
            </w:r>
          </w:p>
          <w:p w:rsidR="0020085C" w:rsidRPr="00B43016" w:rsidRDefault="0020085C" w:rsidP="00B43016">
            <w:pPr>
              <w:pStyle w:val="Prrafodelista"/>
              <w:numPr>
                <w:ilvl w:val="0"/>
                <w:numId w:val="56"/>
              </w:numPr>
              <w:spacing w:before="100" w:beforeAutospacing="1" w:after="100" w:afterAutospacing="1" w:line="360" w:lineRule="auto"/>
              <w:jc w:val="both"/>
              <w:rPr>
                <w:rFonts w:ascii="Arial" w:eastAsia="Times New Roman" w:hAnsi="Arial" w:cs="Arial"/>
                <w:sz w:val="24"/>
                <w:szCs w:val="24"/>
                <w:lang w:eastAsia="es-EC"/>
              </w:rPr>
            </w:pPr>
            <w:r w:rsidRPr="00B43016">
              <w:rPr>
                <w:rFonts w:ascii="Arial" w:eastAsia="Times New Roman" w:hAnsi="Arial" w:cs="Arial"/>
                <w:bCs/>
                <w:sz w:val="24"/>
                <w:szCs w:val="24"/>
                <w:lang w:eastAsia="es-EC"/>
              </w:rPr>
              <w:t>La diagramación</w:t>
            </w:r>
            <w:r w:rsidRPr="00B43016">
              <w:rPr>
                <w:rFonts w:ascii="Arial" w:eastAsia="Times New Roman" w:hAnsi="Arial" w:cs="Arial"/>
                <w:sz w:val="24"/>
                <w:szCs w:val="24"/>
                <w:lang w:eastAsia="es-EC"/>
              </w:rPr>
              <w:t>, como un medio de representación gráfica de los movimientos que es capaz de realizar.</w:t>
            </w:r>
          </w:p>
          <w:p w:rsidR="00212874" w:rsidRDefault="0020085C" w:rsidP="00212874">
            <w:pPr>
              <w:spacing w:before="100" w:beforeAutospacing="1" w:after="100" w:afterAutospacing="1" w:line="360" w:lineRule="auto"/>
              <w:jc w:val="both"/>
              <w:rPr>
                <w:rFonts w:ascii="Arial" w:eastAsia="Times New Roman" w:hAnsi="Arial" w:cs="Arial"/>
                <w:sz w:val="24"/>
                <w:szCs w:val="24"/>
                <w:lang w:eastAsia="es-EC"/>
              </w:rPr>
            </w:pPr>
            <w:r w:rsidRPr="005733F8">
              <w:rPr>
                <w:rFonts w:ascii="Arial" w:eastAsia="Times New Roman" w:hAnsi="Arial" w:cs="Arial"/>
                <w:sz w:val="24"/>
                <w:szCs w:val="24"/>
                <w:lang w:eastAsia="es-EC"/>
              </w:rPr>
              <w:t>Teniendo en cuenta todo lo mencionado, se debe considerar a la educación psicomotriz como un aprendizaje elemental en la educación preescolar, ya que en ella se encuentran los pilares de los posteriores aprendizajes.</w:t>
            </w:r>
          </w:p>
          <w:p w:rsidR="00C7618F" w:rsidRPr="00212874" w:rsidRDefault="00C7618F" w:rsidP="00212874">
            <w:pPr>
              <w:spacing w:before="100" w:beforeAutospacing="1" w:after="100" w:afterAutospacing="1" w:line="360" w:lineRule="auto"/>
              <w:jc w:val="both"/>
              <w:rPr>
                <w:rFonts w:ascii="Arial" w:hAnsi="Arial" w:cs="Arial"/>
                <w:b/>
                <w:sz w:val="24"/>
                <w:szCs w:val="24"/>
              </w:rPr>
            </w:pPr>
          </w:p>
        </w:tc>
      </w:tr>
    </w:tbl>
    <w:p w:rsidR="009D457E" w:rsidRDefault="009D457E" w:rsidP="00632535">
      <w:pPr>
        <w:spacing w:line="360" w:lineRule="auto"/>
        <w:jc w:val="both"/>
        <w:rPr>
          <w:rFonts w:ascii="Arial" w:hAnsi="Arial" w:cs="Arial"/>
          <w:b/>
          <w:sz w:val="24"/>
          <w:szCs w:val="24"/>
          <w:lang w:val="es-ES"/>
        </w:rPr>
      </w:pPr>
    </w:p>
    <w:p w:rsidR="00995430" w:rsidRPr="003D7398" w:rsidRDefault="00995430" w:rsidP="00632535">
      <w:pPr>
        <w:spacing w:line="360" w:lineRule="auto"/>
        <w:jc w:val="both"/>
        <w:rPr>
          <w:rFonts w:ascii="Arial" w:hAnsi="Arial" w:cs="Arial"/>
          <w:b/>
          <w:caps/>
          <w:sz w:val="24"/>
          <w:szCs w:val="24"/>
          <w:lang w:val="es-ES"/>
        </w:rPr>
      </w:pPr>
      <w:r w:rsidRPr="003D7398">
        <w:rPr>
          <w:rFonts w:ascii="Arial" w:hAnsi="Arial" w:cs="Arial"/>
          <w:b/>
          <w:sz w:val="24"/>
          <w:szCs w:val="24"/>
          <w:lang w:val="es-ES"/>
        </w:rPr>
        <w:t>2.1.</w:t>
      </w:r>
      <w:r w:rsidR="0020085C">
        <w:rPr>
          <w:rFonts w:ascii="Arial" w:hAnsi="Arial" w:cs="Arial"/>
          <w:b/>
          <w:sz w:val="24"/>
          <w:szCs w:val="24"/>
          <w:lang w:val="es-ES"/>
        </w:rPr>
        <w:t xml:space="preserve">4 </w:t>
      </w:r>
      <w:r w:rsidRPr="003D7398">
        <w:rPr>
          <w:rFonts w:ascii="Arial" w:hAnsi="Arial" w:cs="Arial"/>
          <w:b/>
          <w:caps/>
          <w:sz w:val="24"/>
          <w:szCs w:val="24"/>
          <w:lang w:val="es-ES"/>
        </w:rPr>
        <w:t>Motricidad.</w:t>
      </w:r>
    </w:p>
    <w:p w:rsidR="00995430" w:rsidRPr="003D7398" w:rsidRDefault="00995430" w:rsidP="00632535">
      <w:pPr>
        <w:spacing w:line="360" w:lineRule="auto"/>
        <w:jc w:val="both"/>
        <w:rPr>
          <w:rFonts w:ascii="Arial" w:hAnsi="Arial" w:cs="Arial"/>
          <w:sz w:val="24"/>
          <w:szCs w:val="24"/>
        </w:rPr>
      </w:pPr>
      <w:r w:rsidRPr="003D7398">
        <w:rPr>
          <w:rFonts w:ascii="Arial" w:hAnsi="Arial" w:cs="Arial"/>
          <w:sz w:val="24"/>
          <w:szCs w:val="24"/>
        </w:rPr>
        <w:br/>
        <w:t>La motricidad se emplea en el campo de la salud y se refiere a la capacidad de una parte corporal, siendo éste un conjunto de actos voluntarios e involuntarios y coordinados por las diferente partes de su ser. Su estudio sigue un amplio análisis del desarrollo de un ser vivo, desde su fecundación hasta la vejez relacionado con el movimiento de su cuerpo.</w:t>
      </w:r>
    </w:p>
    <w:p w:rsidR="00995430" w:rsidRPr="003D7398" w:rsidRDefault="00995430" w:rsidP="00632535">
      <w:pPr>
        <w:spacing w:line="360" w:lineRule="auto"/>
        <w:jc w:val="both"/>
        <w:rPr>
          <w:rFonts w:ascii="Arial" w:hAnsi="Arial" w:cs="Arial"/>
          <w:sz w:val="24"/>
          <w:szCs w:val="24"/>
        </w:rPr>
      </w:pPr>
      <w:r w:rsidRPr="003D7398">
        <w:rPr>
          <w:rFonts w:ascii="Arial" w:hAnsi="Arial" w:cs="Arial"/>
          <w:sz w:val="24"/>
          <w:szCs w:val="24"/>
        </w:rPr>
        <w:t xml:space="preserve">La psicomotricidad en los niños se utiliza de manera cotidiana, los niños la aplican corriendo, saltando, jugando con la pelota. Se pueden aplicar diversos juegos orientados a desarrollar la coordinación, el equilibrio y la orientación del niño, mediante estos juegos los niños podrán desarrollar, entre otras áreas, nociones espaciales y de lateralidad como arriba-abajo, </w:t>
      </w:r>
      <w:r w:rsidRPr="003D7398">
        <w:rPr>
          <w:rFonts w:ascii="Arial" w:hAnsi="Arial" w:cs="Arial"/>
          <w:sz w:val="24"/>
          <w:szCs w:val="24"/>
        </w:rPr>
        <w:lastRenderedPageBreak/>
        <w:t xml:space="preserve">derecha-izquierda delante-atrás, </w:t>
      </w:r>
      <w:r w:rsidR="00B422CD" w:rsidRPr="003D7398">
        <w:rPr>
          <w:rFonts w:ascii="Arial" w:hAnsi="Arial" w:cs="Arial"/>
          <w:sz w:val="24"/>
          <w:szCs w:val="24"/>
        </w:rPr>
        <w:t>también</w:t>
      </w:r>
      <w:r w:rsidRPr="003D7398">
        <w:rPr>
          <w:rFonts w:ascii="Arial" w:hAnsi="Arial" w:cs="Arial"/>
          <w:sz w:val="24"/>
          <w:szCs w:val="24"/>
        </w:rPr>
        <w:t xml:space="preserve"> considera al movimiento como medio de expresión, de comunicación y de relación del ser humano con los demás, desempeña un papel importante en el desarrollo armónico de la personalidad, puesto que el niño no solo desarrolla sus habilidades motoras, le permite integrar las interacciones a nivel de pensamiento, emociones y su socialización.</w:t>
      </w:r>
    </w:p>
    <w:p w:rsidR="00386EEE" w:rsidRPr="003D7398" w:rsidRDefault="00995430" w:rsidP="00632535">
      <w:pPr>
        <w:spacing w:line="360" w:lineRule="auto"/>
        <w:jc w:val="both"/>
        <w:rPr>
          <w:rFonts w:ascii="Arial" w:hAnsi="Arial" w:cs="Arial"/>
          <w:sz w:val="24"/>
          <w:szCs w:val="24"/>
        </w:rPr>
      </w:pPr>
      <w:r w:rsidRPr="003D7398">
        <w:rPr>
          <w:rFonts w:ascii="Arial" w:hAnsi="Arial" w:cs="Arial"/>
          <w:sz w:val="24"/>
          <w:szCs w:val="24"/>
        </w:rPr>
        <w:t xml:space="preserve">Las habilidades motoras básicas son las actividades motoras, las habilidades generales, que asientan las bases de actividades motoras más avanzadas y especificas, como son las deportivas. Correr, saltar, lanzar, coger, dar patadas a un balón, escalar, saltar a la cuerda y correr a gran </w:t>
      </w:r>
      <w:hyperlink r:id="rId11" w:anchor="TEORICO" w:history="1">
        <w:r w:rsidRPr="003D7398">
          <w:rPr>
            <w:rStyle w:val="Hipervnculo"/>
            <w:rFonts w:ascii="Arial" w:hAnsi="Arial" w:cs="Arial"/>
            <w:color w:val="auto"/>
            <w:sz w:val="24"/>
            <w:szCs w:val="24"/>
          </w:rPr>
          <w:t>velocidad</w:t>
        </w:r>
      </w:hyperlink>
      <w:r w:rsidRPr="003D7398">
        <w:rPr>
          <w:rFonts w:ascii="Arial" w:hAnsi="Arial" w:cs="Arial"/>
          <w:sz w:val="24"/>
          <w:szCs w:val="24"/>
        </w:rPr>
        <w:t xml:space="preserve"> son ejemplos típicos de las consideradas actividades motoras generales, incluidas en la categoría de habilidades básicas</w:t>
      </w:r>
      <w:r w:rsidR="00A511F4" w:rsidRPr="003D7398">
        <w:rPr>
          <w:rFonts w:ascii="Arial" w:hAnsi="Arial" w:cs="Arial"/>
          <w:sz w:val="24"/>
          <w:szCs w:val="24"/>
        </w:rPr>
        <w:t>.</w:t>
      </w:r>
    </w:p>
    <w:p w:rsidR="00A511F4" w:rsidRPr="003D7398" w:rsidRDefault="00995430" w:rsidP="00632535">
      <w:pPr>
        <w:spacing w:line="360" w:lineRule="auto"/>
        <w:jc w:val="both"/>
        <w:rPr>
          <w:rFonts w:ascii="Arial" w:hAnsi="Arial" w:cs="Arial"/>
          <w:sz w:val="24"/>
          <w:szCs w:val="24"/>
        </w:rPr>
      </w:pPr>
      <w:r w:rsidRPr="003D7398">
        <w:rPr>
          <w:rFonts w:ascii="Arial" w:hAnsi="Arial" w:cs="Arial"/>
          <w:sz w:val="24"/>
          <w:szCs w:val="24"/>
        </w:rPr>
        <w:t>Las habilidades motoras está</w:t>
      </w:r>
      <w:r w:rsidR="007E6C89" w:rsidRPr="003D7398">
        <w:rPr>
          <w:rFonts w:ascii="Arial" w:hAnsi="Arial" w:cs="Arial"/>
          <w:sz w:val="24"/>
          <w:szCs w:val="24"/>
        </w:rPr>
        <w:t>n</w:t>
      </w:r>
      <w:r w:rsidRPr="003D7398">
        <w:rPr>
          <w:rFonts w:ascii="Arial" w:hAnsi="Arial" w:cs="Arial"/>
          <w:sz w:val="24"/>
          <w:szCs w:val="24"/>
        </w:rPr>
        <w:t xml:space="preserve"> relacionadas con los movimientos que realiza el cuerpo esto ayuda a desarrollar la motricidad gruesa, porque un niño al estar en movimiento entre mas lo realice lo va a ir mejorando, por esto es necesario trabajarlo con los niños de preescolar ya que es una edad adecuada para desarrollarla y así más adelante no tener complicaciones.</w:t>
      </w:r>
    </w:p>
    <w:p w:rsidR="00386EEE" w:rsidRPr="003D7398" w:rsidRDefault="00995430" w:rsidP="00632535">
      <w:pPr>
        <w:spacing w:line="360" w:lineRule="auto"/>
        <w:jc w:val="both"/>
        <w:rPr>
          <w:rFonts w:ascii="Arial" w:hAnsi="Arial" w:cs="Arial"/>
          <w:sz w:val="24"/>
          <w:szCs w:val="24"/>
        </w:rPr>
      </w:pPr>
      <w:r w:rsidRPr="003D7398">
        <w:rPr>
          <w:rFonts w:ascii="Arial" w:hAnsi="Arial" w:cs="Arial"/>
          <w:sz w:val="24"/>
          <w:szCs w:val="24"/>
        </w:rPr>
        <w:t>“El</w:t>
      </w:r>
      <w:r w:rsidR="007E6C89" w:rsidRPr="003D7398">
        <w:rPr>
          <w:rFonts w:ascii="Arial" w:hAnsi="Arial" w:cs="Arial"/>
          <w:sz w:val="24"/>
          <w:szCs w:val="24"/>
        </w:rPr>
        <w:t xml:space="preserve"> movimiento es algo intrínseco en</w:t>
      </w:r>
      <w:r w:rsidRPr="003D7398">
        <w:rPr>
          <w:rFonts w:ascii="Arial" w:hAnsi="Arial" w:cs="Arial"/>
          <w:sz w:val="24"/>
          <w:szCs w:val="24"/>
        </w:rPr>
        <w:t xml:space="preserve"> la vida desde que ésta aparece. Desde que el niño nace aparece el movimiento en él. Como señala Schilling: "El movimiento es la primera forma, y la más básica, de </w:t>
      </w:r>
      <w:hyperlink r:id="rId12" w:history="1">
        <w:r w:rsidRPr="003D7398">
          <w:rPr>
            <w:rStyle w:val="Hipervnculo"/>
            <w:rFonts w:ascii="Arial" w:hAnsi="Arial" w:cs="Arial"/>
            <w:color w:val="auto"/>
            <w:sz w:val="24"/>
            <w:szCs w:val="24"/>
          </w:rPr>
          <w:t>comunicación</w:t>
        </w:r>
      </w:hyperlink>
      <w:r w:rsidRPr="003D7398">
        <w:rPr>
          <w:rFonts w:ascii="Arial" w:hAnsi="Arial" w:cs="Arial"/>
          <w:sz w:val="24"/>
          <w:szCs w:val="24"/>
        </w:rPr>
        <w:t xml:space="preserve"> humana con el medio". </w:t>
      </w:r>
      <w:hyperlink r:id="rId13" w:history="1">
        <w:r w:rsidRPr="003D7398">
          <w:rPr>
            <w:rStyle w:val="Hipervnculo"/>
            <w:rFonts w:ascii="Arial" w:hAnsi="Arial" w:cs="Arial"/>
            <w:color w:val="auto"/>
            <w:sz w:val="24"/>
            <w:szCs w:val="24"/>
          </w:rPr>
          <w:t>La ciencia</w:t>
        </w:r>
      </w:hyperlink>
      <w:r w:rsidRPr="003D7398">
        <w:rPr>
          <w:rFonts w:ascii="Arial" w:hAnsi="Arial" w:cs="Arial"/>
          <w:sz w:val="24"/>
          <w:szCs w:val="24"/>
        </w:rPr>
        <w:t xml:space="preserve"> que estudia y examina las fuerzas internas y externas que actúan sobre el </w:t>
      </w:r>
      <w:hyperlink r:id="rId14" w:history="1">
        <w:r w:rsidRPr="003D7398">
          <w:rPr>
            <w:rStyle w:val="Hipervnculo"/>
            <w:rFonts w:ascii="Arial" w:hAnsi="Arial" w:cs="Arial"/>
            <w:color w:val="auto"/>
            <w:sz w:val="24"/>
            <w:szCs w:val="24"/>
          </w:rPr>
          <w:t>cuerpo humano</w:t>
        </w:r>
      </w:hyperlink>
      <w:r w:rsidRPr="003D7398">
        <w:rPr>
          <w:rFonts w:ascii="Arial" w:hAnsi="Arial" w:cs="Arial"/>
          <w:sz w:val="24"/>
          <w:szCs w:val="24"/>
        </w:rPr>
        <w:t xml:space="preserve">, y los efectos que producen es la biomecánica, en otras palabras, es la </w:t>
      </w:r>
      <w:hyperlink r:id="rId15" w:history="1">
        <w:r w:rsidRPr="003D7398">
          <w:rPr>
            <w:rStyle w:val="Hipervnculo"/>
            <w:rFonts w:ascii="Arial" w:hAnsi="Arial" w:cs="Arial"/>
            <w:color w:val="auto"/>
            <w:sz w:val="24"/>
            <w:szCs w:val="24"/>
          </w:rPr>
          <w:t>mecánica</w:t>
        </w:r>
      </w:hyperlink>
      <w:r w:rsidRPr="003D7398">
        <w:rPr>
          <w:rFonts w:ascii="Arial" w:hAnsi="Arial" w:cs="Arial"/>
          <w:sz w:val="24"/>
          <w:szCs w:val="24"/>
        </w:rPr>
        <w:t xml:space="preserve"> (rama de la </w:t>
      </w:r>
      <w:hyperlink r:id="rId16" w:history="1">
        <w:r w:rsidRPr="003D7398">
          <w:rPr>
            <w:rStyle w:val="Hipervnculo"/>
            <w:rFonts w:ascii="Arial" w:hAnsi="Arial" w:cs="Arial"/>
            <w:color w:val="auto"/>
            <w:sz w:val="24"/>
            <w:szCs w:val="24"/>
          </w:rPr>
          <w:t>física</w:t>
        </w:r>
      </w:hyperlink>
      <w:r w:rsidRPr="003D7398">
        <w:rPr>
          <w:rFonts w:ascii="Arial" w:hAnsi="Arial" w:cs="Arial"/>
          <w:sz w:val="24"/>
          <w:szCs w:val="24"/>
        </w:rPr>
        <w:t xml:space="preserve"> que estudia el movimiento y el efecto de las fuerzas en los cuerpos) aplicada al estudio del movimiento humano. Es comprensible que el estudio biomecánico se haya vuelto imprescindible para el estudio del desarrollo motor, ya que las </w:t>
      </w:r>
      <w:hyperlink r:id="rId17" w:history="1">
        <w:r w:rsidRPr="003D7398">
          <w:rPr>
            <w:rStyle w:val="Hipervnculo"/>
            <w:rFonts w:ascii="Arial" w:hAnsi="Arial" w:cs="Arial"/>
            <w:color w:val="auto"/>
            <w:sz w:val="24"/>
            <w:szCs w:val="24"/>
          </w:rPr>
          <w:t>leyes</w:t>
        </w:r>
      </w:hyperlink>
      <w:r w:rsidRPr="003D7398">
        <w:rPr>
          <w:rFonts w:ascii="Arial" w:hAnsi="Arial" w:cs="Arial"/>
          <w:sz w:val="24"/>
          <w:szCs w:val="24"/>
        </w:rPr>
        <w:t xml:space="preserve"> de la </w:t>
      </w:r>
      <w:hyperlink r:id="rId18" w:history="1">
        <w:r w:rsidRPr="003D7398">
          <w:rPr>
            <w:rStyle w:val="Hipervnculo"/>
            <w:rFonts w:ascii="Arial" w:hAnsi="Arial" w:cs="Arial"/>
            <w:color w:val="auto"/>
            <w:sz w:val="24"/>
            <w:szCs w:val="24"/>
          </w:rPr>
          <w:t>mecánica</w:t>
        </w:r>
      </w:hyperlink>
      <w:r w:rsidRPr="003D7398">
        <w:rPr>
          <w:rFonts w:ascii="Arial" w:hAnsi="Arial" w:cs="Arial"/>
          <w:sz w:val="24"/>
          <w:szCs w:val="24"/>
        </w:rPr>
        <w:t xml:space="preserve"> proporcionan una base firme y </w:t>
      </w:r>
      <w:hyperlink r:id="rId19" w:history="1">
        <w:r w:rsidRPr="003D7398">
          <w:rPr>
            <w:rStyle w:val="Hipervnculo"/>
            <w:rFonts w:ascii="Arial" w:hAnsi="Arial" w:cs="Arial"/>
            <w:color w:val="auto"/>
            <w:sz w:val="24"/>
            <w:szCs w:val="24"/>
          </w:rPr>
          <w:t>lógica</w:t>
        </w:r>
      </w:hyperlink>
      <w:r w:rsidRPr="003D7398">
        <w:rPr>
          <w:rFonts w:ascii="Arial" w:hAnsi="Arial" w:cs="Arial"/>
          <w:sz w:val="24"/>
          <w:szCs w:val="24"/>
        </w:rPr>
        <w:t xml:space="preserve"> para analizar y evaluar el </w:t>
      </w:r>
      <w:r w:rsidRPr="003D7398">
        <w:rPr>
          <w:rFonts w:ascii="Arial" w:hAnsi="Arial" w:cs="Arial"/>
          <w:sz w:val="24"/>
          <w:szCs w:val="24"/>
        </w:rPr>
        <w:lastRenderedPageBreak/>
        <w:t xml:space="preserve">movimiento. Además, sirven como norma para medir la validez del movimiento humano y permiten la comprensión del desarrollo motor por encima de un nivel puramente descriptivo. Los patrones motores se suelen evaluar por su </w:t>
      </w:r>
      <w:hyperlink r:id="rId20" w:history="1">
        <w:r w:rsidRPr="003D7398">
          <w:rPr>
            <w:rStyle w:val="Hipervnculo"/>
            <w:rFonts w:ascii="Arial" w:hAnsi="Arial" w:cs="Arial"/>
            <w:color w:val="auto"/>
            <w:sz w:val="24"/>
            <w:szCs w:val="24"/>
          </w:rPr>
          <w:t>calidad</w:t>
        </w:r>
      </w:hyperlink>
      <w:r w:rsidRPr="003D7398">
        <w:rPr>
          <w:rFonts w:ascii="Arial" w:hAnsi="Arial" w:cs="Arial"/>
          <w:sz w:val="24"/>
          <w:szCs w:val="24"/>
        </w:rPr>
        <w:t xml:space="preserve"> biomecánica; el paso de un estadio evolutivo al siguiente se caracteriza por movimientos que son más eficaces desde ese punto de vista biomecánico. Otra de las utilidades del enfoque biomecánico se encuentra a la hora de aclarar la importancia de la </w:t>
      </w:r>
      <w:hyperlink r:id="rId21" w:history="1">
        <w:r w:rsidRPr="003D7398">
          <w:rPr>
            <w:rStyle w:val="Hipervnculo"/>
            <w:rFonts w:ascii="Arial" w:hAnsi="Arial" w:cs="Arial"/>
            <w:color w:val="auto"/>
            <w:sz w:val="24"/>
            <w:szCs w:val="24"/>
          </w:rPr>
          <w:t>fuerza</w:t>
        </w:r>
      </w:hyperlink>
      <w:r w:rsidRPr="003D7398">
        <w:rPr>
          <w:rFonts w:ascii="Arial" w:hAnsi="Arial" w:cs="Arial"/>
          <w:sz w:val="24"/>
          <w:szCs w:val="24"/>
        </w:rPr>
        <w:t xml:space="preserve"> muscular en el desarrollo de patrones motores. Todos sabemos que para que se produzca movimiento es necesario aplicar una fuerza, cuya fuente en el cuerpo humano es la fuerza muscular. Por eso las adquisiciones motóricas del niño se producen gradualmente, o sea, en un proceso continuo a medida de que el niño vaya adquiriendo la fuerza muscular mínima para </w:t>
      </w:r>
      <w:hyperlink r:id="rId22" w:history="1">
        <w:r w:rsidRPr="003D7398">
          <w:rPr>
            <w:rStyle w:val="Hipervnculo"/>
            <w:rFonts w:ascii="Arial" w:hAnsi="Arial" w:cs="Arial"/>
            <w:color w:val="auto"/>
            <w:sz w:val="24"/>
            <w:szCs w:val="24"/>
          </w:rPr>
          <w:t>poder</w:t>
        </w:r>
      </w:hyperlink>
      <w:r w:rsidRPr="003D7398">
        <w:rPr>
          <w:rFonts w:ascii="Arial" w:hAnsi="Arial" w:cs="Arial"/>
          <w:sz w:val="24"/>
          <w:szCs w:val="24"/>
        </w:rPr>
        <w:t xml:space="preserve"> realizar un movimiento determinado. </w:t>
      </w:r>
    </w:p>
    <w:p w:rsidR="003D7398" w:rsidRDefault="00995430" w:rsidP="00632535">
      <w:pPr>
        <w:spacing w:line="360" w:lineRule="auto"/>
        <w:jc w:val="both"/>
        <w:rPr>
          <w:rFonts w:ascii="Arial" w:hAnsi="Arial" w:cs="Arial"/>
          <w:sz w:val="24"/>
          <w:szCs w:val="24"/>
        </w:rPr>
      </w:pPr>
      <w:r w:rsidRPr="003D7398">
        <w:rPr>
          <w:rFonts w:ascii="Arial" w:hAnsi="Arial" w:cs="Arial"/>
          <w:sz w:val="24"/>
          <w:szCs w:val="24"/>
        </w:rPr>
        <w:t xml:space="preserve">Así podríamos decir que el desarrollo motor que se produce en la </w:t>
      </w:r>
      <w:hyperlink r:id="rId23" w:anchor="infanc" w:history="1">
        <w:r w:rsidRPr="003D7398">
          <w:rPr>
            <w:rStyle w:val="Hipervnculo"/>
            <w:rFonts w:ascii="Arial" w:hAnsi="Arial" w:cs="Arial"/>
            <w:color w:val="auto"/>
            <w:sz w:val="24"/>
            <w:szCs w:val="24"/>
          </w:rPr>
          <w:t>infancia</w:t>
        </w:r>
      </w:hyperlink>
      <w:r w:rsidRPr="003D7398">
        <w:rPr>
          <w:rFonts w:ascii="Arial" w:hAnsi="Arial" w:cs="Arial"/>
          <w:sz w:val="24"/>
          <w:szCs w:val="24"/>
        </w:rPr>
        <w:t xml:space="preserve"> es la base de lo que sería un proceso abierto. Conocer lo que ocurre en este primer periodo es esencial para comprender el </w:t>
      </w:r>
      <w:hyperlink r:id="rId24" w:history="1">
        <w:r w:rsidRPr="003D7398">
          <w:rPr>
            <w:rStyle w:val="Hipervnculo"/>
            <w:rFonts w:ascii="Arial" w:hAnsi="Arial" w:cs="Arial"/>
            <w:color w:val="auto"/>
            <w:sz w:val="24"/>
            <w:szCs w:val="24"/>
          </w:rPr>
          <w:t>concepto</w:t>
        </w:r>
      </w:hyperlink>
      <w:r w:rsidRPr="003D7398">
        <w:rPr>
          <w:rFonts w:ascii="Arial" w:hAnsi="Arial" w:cs="Arial"/>
          <w:sz w:val="24"/>
          <w:szCs w:val="24"/>
        </w:rPr>
        <w:t xml:space="preserve"> de desarrollo motor a lo largo de la vida.” (scolvaz.galeon.com)</w:t>
      </w:r>
      <w:r w:rsidR="003D7398">
        <w:rPr>
          <w:rFonts w:ascii="Arial" w:hAnsi="Arial" w:cs="Arial"/>
          <w:sz w:val="24"/>
          <w:szCs w:val="24"/>
        </w:rPr>
        <w:t>.</w:t>
      </w:r>
    </w:p>
    <w:p w:rsidR="00995430" w:rsidRPr="003D7398" w:rsidRDefault="00995430" w:rsidP="00632535">
      <w:pPr>
        <w:spacing w:line="360" w:lineRule="auto"/>
        <w:jc w:val="both"/>
        <w:rPr>
          <w:rFonts w:ascii="Arial" w:eastAsia="Times New Roman" w:hAnsi="Arial" w:cs="Arial"/>
          <w:b/>
          <w:sz w:val="24"/>
          <w:szCs w:val="24"/>
          <w:lang w:eastAsia="es-EC"/>
        </w:rPr>
      </w:pPr>
      <w:r w:rsidRPr="003D7398">
        <w:rPr>
          <w:rFonts w:ascii="Arial" w:eastAsia="Times New Roman" w:hAnsi="Arial" w:cs="Arial"/>
          <w:b/>
          <w:bCs/>
          <w:sz w:val="24"/>
          <w:szCs w:val="24"/>
          <w:lang w:eastAsia="es-EC"/>
        </w:rPr>
        <w:t>G</w:t>
      </w:r>
      <w:r w:rsidR="00A511F4" w:rsidRPr="003D7398">
        <w:rPr>
          <w:rFonts w:ascii="Arial" w:eastAsia="Times New Roman" w:hAnsi="Arial" w:cs="Arial"/>
          <w:b/>
          <w:bCs/>
          <w:sz w:val="24"/>
          <w:szCs w:val="24"/>
          <w:lang w:eastAsia="es-EC"/>
        </w:rPr>
        <w:t>ª Núñez y Fernández Vidal</w:t>
      </w:r>
      <w:r w:rsidRPr="003D7398">
        <w:rPr>
          <w:rFonts w:ascii="Arial" w:eastAsia="Times New Roman" w:hAnsi="Arial" w:cs="Arial"/>
          <w:b/>
          <w:bCs/>
          <w:sz w:val="24"/>
          <w:szCs w:val="24"/>
          <w:lang w:eastAsia="es-EC"/>
        </w:rPr>
        <w:t>:</w:t>
      </w:r>
    </w:p>
    <w:p w:rsidR="00C7618F"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psicomotricidad es la técnica o conjunto de técnicas que tienden a influir en el acto intencional o significativo, para estimularlo o modificarlo, utilizando como mediadores la actividad corporal y su expresión simbólica. El objetivo, por consiguiente, de la psicomotricidad es aumentar la capacidad de interacción del sujeto con el entorno.</w:t>
      </w:r>
    </w:p>
    <w:p w:rsidR="00995430" w:rsidRPr="00C7618F" w:rsidRDefault="00A511F4"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Berruezo</w:t>
      </w:r>
      <w:r w:rsidR="00995430" w:rsidRPr="003D7398">
        <w:rPr>
          <w:rFonts w:ascii="Arial" w:eastAsia="Times New Roman" w:hAnsi="Arial" w:cs="Arial"/>
          <w:b/>
          <w:bCs/>
          <w:sz w:val="24"/>
          <w:szCs w:val="24"/>
          <w:lang w:eastAsia="es-EC"/>
        </w:rPr>
        <w:t>:</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La psicomotricidad es un enfoque de la intervención educativa o terapéutica cuyo objetivo es el desarrollo de las posibilidades motrices, expresivas y creativas a partir del cuerpo, lo que le lleva a centrar su </w:t>
      </w:r>
      <w:r w:rsidRPr="003D7398">
        <w:rPr>
          <w:rFonts w:ascii="Arial" w:eastAsia="Times New Roman" w:hAnsi="Arial" w:cs="Arial"/>
          <w:sz w:val="24"/>
          <w:szCs w:val="24"/>
          <w:lang w:eastAsia="es-EC"/>
        </w:rPr>
        <w:lastRenderedPageBreak/>
        <w:t>actividad e interés en el movimiento y el acto, incluyendo todo lo que se deriva de ello: disfunciones, patologías, estimulación, aprendizaje, etc.</w:t>
      </w:r>
    </w:p>
    <w:p w:rsidR="00F52577" w:rsidRPr="003D7398" w:rsidRDefault="00F52577" w:rsidP="00632535">
      <w:pPr>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A511F4"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sz w:val="24"/>
          <w:szCs w:val="24"/>
          <w:lang w:eastAsia="es-EC"/>
        </w:rPr>
        <w:t>Muniáin</w:t>
      </w:r>
      <w:r w:rsidR="00995430" w:rsidRPr="003D7398">
        <w:rPr>
          <w:rFonts w:ascii="Arial" w:eastAsia="Times New Roman" w:hAnsi="Arial" w:cs="Arial"/>
          <w:b/>
          <w:bCs/>
          <w:sz w:val="24"/>
          <w:szCs w:val="24"/>
          <w:lang w:eastAsia="es-EC"/>
        </w:rPr>
        <w:t>:</w:t>
      </w:r>
    </w:p>
    <w:p w:rsidR="00386EEE"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psicomotricidad es una disciplina educativa/reeducativa/terapéutica, concebida como diálogo, que considera al ser humano como una unidad psicosomática y que actúa sobre su totalidad por medio del cuerpo y del movimiento, en el ámbito de una relación cálida y descentrada, mediante métodos activos de mediación principalmente corporal, con el fin de cont</w:t>
      </w:r>
      <w:r w:rsidR="00386EEE" w:rsidRPr="003D7398">
        <w:rPr>
          <w:rFonts w:ascii="Arial" w:eastAsia="Times New Roman" w:hAnsi="Arial" w:cs="Arial"/>
          <w:sz w:val="24"/>
          <w:szCs w:val="24"/>
          <w:lang w:eastAsia="es-EC"/>
        </w:rPr>
        <w:t>ribuir a su desarrollo integral.</w:t>
      </w:r>
    </w:p>
    <w:p w:rsidR="00995430" w:rsidRPr="003D7398" w:rsidRDefault="00A511F4" w:rsidP="00632535">
      <w:pPr>
        <w:spacing w:before="100" w:beforeAutospacing="1" w:after="100" w:afterAutospacing="1"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De Lièvre y Staes</w:t>
      </w:r>
      <w:r w:rsidR="00995430" w:rsidRPr="003D7398">
        <w:rPr>
          <w:rFonts w:ascii="Arial" w:eastAsia="Times New Roman" w:hAnsi="Arial" w:cs="Arial"/>
          <w:b/>
          <w:bCs/>
          <w:sz w:val="24"/>
          <w:szCs w:val="24"/>
          <w:lang w:eastAsia="es-EC"/>
        </w:rPr>
        <w:t>:</w:t>
      </w:r>
    </w:p>
    <w:p w:rsidR="00B43016"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psicomotricidad es un planteamiento global de la persona. Puede ser entendida como una función del ser humano que sintetiza psiquismo y motricidad con el fin de permitir al individuo adaptarse de manera flexible y armoniosa al medio que le rodea. Puede ser entendida como una mirada globalizadora que percibe las interacciones tanto entre la motricidad y el psiquismo como entre el individuo global y el mundo exterior. Puede ser entendida como una técnica cuya organización de actividades permite a la persona conocer de manera concreta su ser y su entorno inmediato para actuar de manera adaptada.</w:t>
      </w:r>
    </w:p>
    <w:p w:rsidR="00995430" w:rsidRPr="00212874" w:rsidRDefault="00995430" w:rsidP="00212874">
      <w:pPr>
        <w:pStyle w:val="Prrafodelista"/>
        <w:numPr>
          <w:ilvl w:val="2"/>
          <w:numId w:val="55"/>
        </w:numPr>
        <w:spacing w:before="100" w:beforeAutospacing="1" w:after="100" w:afterAutospacing="1" w:line="360" w:lineRule="auto"/>
        <w:jc w:val="both"/>
        <w:rPr>
          <w:rFonts w:ascii="Arial" w:eastAsia="Times New Roman" w:hAnsi="Arial" w:cs="Arial"/>
          <w:b/>
          <w:sz w:val="24"/>
          <w:szCs w:val="24"/>
          <w:lang w:eastAsia="es-EC"/>
        </w:rPr>
      </w:pPr>
      <w:r w:rsidRPr="00212874">
        <w:rPr>
          <w:rFonts w:ascii="Arial" w:eastAsia="Times New Roman" w:hAnsi="Arial" w:cs="Arial"/>
          <w:b/>
          <w:bCs/>
          <w:sz w:val="24"/>
          <w:szCs w:val="24"/>
          <w:lang w:eastAsia="es-EC"/>
        </w:rPr>
        <w:t>LA PSICOMOTRICIDAD EN SUS COMIENZOS:</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Al principio, la Psicomotricidad se hacía según una metodología directiva. Es la línea conocida como pedagógica o clásica, ya que es esa la actitud que mantiene el adulto. Tiene como objetivo potenciar el diálogo del niño consigo mismo y conseguir aprendizajes escolares, normalizando el comportamiento a través de la actividad corporal. </w:t>
      </w:r>
      <w:r w:rsidR="00AB4CE6" w:rsidRPr="007B184E">
        <w:rPr>
          <w:rFonts w:ascii="Arial" w:eastAsia="Times New Roman" w:hAnsi="Arial" w:cs="Arial"/>
          <w:color w:val="000000" w:themeColor="text1"/>
          <w:sz w:val="24"/>
          <w:szCs w:val="24"/>
          <w:lang w:val="es-ES" w:eastAsia="es-EC"/>
        </w:rPr>
        <w:t>Boscaini (2</w:t>
      </w:r>
      <w:r w:rsidR="00AB4CE6">
        <w:rPr>
          <w:rFonts w:ascii="Arial" w:eastAsia="Times New Roman" w:hAnsi="Arial" w:cs="Arial"/>
          <w:color w:val="000000" w:themeColor="text1"/>
          <w:sz w:val="24"/>
          <w:szCs w:val="24"/>
          <w:lang w:val="es-ES" w:eastAsia="es-EC"/>
        </w:rPr>
        <w:t>0</w:t>
      </w:r>
      <w:r w:rsidR="00AB4CE6" w:rsidRPr="007B184E">
        <w:rPr>
          <w:rFonts w:ascii="Arial" w:eastAsia="Times New Roman" w:hAnsi="Arial" w:cs="Arial"/>
          <w:color w:val="000000" w:themeColor="text1"/>
          <w:sz w:val="24"/>
          <w:szCs w:val="24"/>
          <w:lang w:val="es-ES" w:eastAsia="es-EC"/>
        </w:rPr>
        <w:t>0</w:t>
      </w:r>
      <w:r w:rsidR="00AB4CE6">
        <w:rPr>
          <w:rFonts w:ascii="Arial" w:eastAsia="Times New Roman" w:hAnsi="Arial" w:cs="Arial"/>
          <w:color w:val="000000" w:themeColor="text1"/>
          <w:sz w:val="24"/>
          <w:szCs w:val="24"/>
          <w:lang w:val="es-ES" w:eastAsia="es-EC"/>
        </w:rPr>
        <w:t>3</w:t>
      </w:r>
      <w:r w:rsidR="00AB4CE6" w:rsidRPr="007B184E">
        <w:rPr>
          <w:rFonts w:ascii="Arial" w:eastAsia="Times New Roman" w:hAnsi="Arial" w:cs="Arial"/>
          <w:color w:val="000000" w:themeColor="text1"/>
          <w:sz w:val="24"/>
          <w:szCs w:val="24"/>
          <w:lang w:val="es-ES" w:eastAsia="es-EC"/>
        </w:rPr>
        <w:t>)</w:t>
      </w:r>
    </w:p>
    <w:p w:rsidR="007E6C89"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lastRenderedPageBreak/>
        <w:t>Las actividades son concretas y específicas, que se dirigen a una conducta corporal, como lateralidad, equilibrio, tono, etc. Cuando se tiene que evaluar, se realiza un balance psicomotor inicial, antes de la intervención, y otro final como método de seguimie</w:t>
      </w:r>
      <w:r w:rsidR="005644BA">
        <w:rPr>
          <w:rFonts w:ascii="Arial" w:eastAsia="Times New Roman" w:hAnsi="Arial" w:cs="Arial"/>
          <w:sz w:val="24"/>
          <w:szCs w:val="24"/>
          <w:lang w:eastAsia="es-EC"/>
        </w:rPr>
        <w:t xml:space="preserve">nto. </w:t>
      </w:r>
    </w:p>
    <w:p w:rsidR="00995430" w:rsidRPr="003D7398" w:rsidRDefault="00995430"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sz w:val="24"/>
          <w:szCs w:val="24"/>
          <w:lang w:eastAsia="es-EC"/>
        </w:rPr>
        <w:t>OBJETIVOS Y FUNCIONES</w:t>
      </w:r>
    </w:p>
    <w:p w:rsidR="007E6C89"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El </w:t>
      </w:r>
      <w:r w:rsidRPr="003D7398">
        <w:rPr>
          <w:rFonts w:ascii="Arial" w:eastAsia="Times New Roman" w:hAnsi="Arial" w:cs="Arial"/>
          <w:bCs/>
          <w:sz w:val="24"/>
          <w:szCs w:val="24"/>
          <w:lang w:eastAsia="es-EC"/>
        </w:rPr>
        <w:t>objetivo</w:t>
      </w:r>
      <w:r w:rsidRPr="003D7398">
        <w:rPr>
          <w:rFonts w:ascii="Arial" w:eastAsia="Times New Roman" w:hAnsi="Arial" w:cs="Arial"/>
          <w:sz w:val="24"/>
          <w:szCs w:val="24"/>
          <w:lang w:eastAsia="es-EC"/>
        </w:rPr>
        <w:t xml:space="preserve"> de la psicomotricidad es el desarrollo de las posibilidades motrices, expresivas y creativas (del individuo en su globalidad) a partir del cuerpo, lo que lleva a centrar su actividad e investigación sobre el movimiento y el acto, incluyendo todo lo que se deriva de ello: disfunciones, patologías, educación, aprendizaje, etc.</w:t>
      </w:r>
      <w:r w:rsidR="00CB7C2E" w:rsidRPr="00CB7C2E">
        <w:rPr>
          <w:rFonts w:ascii="Arial" w:eastAsia="Times New Roman" w:hAnsi="Arial" w:cs="Arial"/>
          <w:color w:val="000000"/>
          <w:sz w:val="24"/>
          <w:szCs w:val="24"/>
          <w:lang w:eastAsia="es-EC"/>
        </w:rPr>
        <w:t xml:space="preserve"> </w:t>
      </w:r>
      <w:r w:rsidR="00CB7C2E" w:rsidRPr="00192104">
        <w:rPr>
          <w:rFonts w:ascii="Arial" w:eastAsia="Times New Roman" w:hAnsi="Arial" w:cs="Arial"/>
          <w:color w:val="000000"/>
          <w:sz w:val="24"/>
          <w:szCs w:val="24"/>
          <w:lang w:eastAsia="es-EC"/>
        </w:rPr>
        <w:t>(</w:t>
      </w:r>
      <w:r w:rsidR="00CB7C2E" w:rsidRPr="00192104">
        <w:rPr>
          <w:rFonts w:ascii="Arial" w:eastAsia="Times New Roman" w:hAnsi="Arial" w:cs="Arial"/>
          <w:iCs/>
          <w:color w:val="000000"/>
          <w:sz w:val="24"/>
          <w:szCs w:val="24"/>
          <w:lang w:eastAsia="es-EC"/>
        </w:rPr>
        <w:t>Morgan</w:t>
      </w:r>
      <w:r w:rsidR="00CB7C2E">
        <w:rPr>
          <w:rFonts w:ascii="Arial" w:eastAsia="Times New Roman" w:hAnsi="Arial" w:cs="Arial"/>
          <w:color w:val="000000"/>
          <w:sz w:val="24"/>
          <w:szCs w:val="24"/>
          <w:lang w:eastAsia="es-EC"/>
        </w:rPr>
        <w:t>, 200</w:t>
      </w:r>
      <w:r w:rsidR="00CB7C2E" w:rsidRPr="00192104">
        <w:rPr>
          <w:rFonts w:ascii="Arial" w:eastAsia="Times New Roman" w:hAnsi="Arial" w:cs="Arial"/>
          <w:color w:val="000000"/>
          <w:sz w:val="24"/>
          <w:szCs w:val="24"/>
          <w:lang w:eastAsia="es-EC"/>
        </w:rPr>
        <w:t>4).</w:t>
      </w:r>
      <w:r w:rsidR="00CB7C2E" w:rsidRPr="00A879C0">
        <w:rPr>
          <w:rFonts w:ascii="Comic Sans MS" w:eastAsia="Times New Roman" w:hAnsi="Comic Sans MS" w:cs="Times New Roman"/>
          <w:color w:val="000000"/>
          <w:sz w:val="20"/>
          <w:szCs w:val="20"/>
          <w:lang w:eastAsia="es-EC"/>
        </w:rPr>
        <w:t xml:space="preserve">  </w:t>
      </w:r>
      <w:r w:rsidRPr="003D7398">
        <w:rPr>
          <w:rFonts w:ascii="Arial" w:eastAsia="Times New Roman" w:hAnsi="Arial" w:cs="Arial"/>
          <w:sz w:val="24"/>
          <w:szCs w:val="24"/>
          <w:lang w:eastAsia="es-EC"/>
        </w:rPr>
        <w:t xml:space="preserve"> El campo de </w:t>
      </w:r>
      <w:r w:rsidR="00A511F4" w:rsidRPr="003D7398">
        <w:rPr>
          <w:rFonts w:ascii="Arial" w:eastAsia="Times New Roman" w:hAnsi="Arial" w:cs="Arial"/>
          <w:sz w:val="24"/>
          <w:szCs w:val="24"/>
          <w:lang w:eastAsia="es-EC"/>
        </w:rPr>
        <w:t>actuación se centra en dos punto</w:t>
      </w:r>
      <w:r w:rsidRPr="003D7398">
        <w:rPr>
          <w:rFonts w:ascii="Arial" w:eastAsia="Times New Roman" w:hAnsi="Arial" w:cs="Arial"/>
          <w:sz w:val="24"/>
          <w:szCs w:val="24"/>
          <w:lang w:eastAsia="es-EC"/>
        </w:rPr>
        <w:t xml:space="preserve">s diferentes, uno que se preocupa del </w:t>
      </w:r>
      <w:r w:rsidRPr="003D7398">
        <w:rPr>
          <w:rFonts w:ascii="Arial" w:eastAsia="Times New Roman" w:hAnsi="Arial" w:cs="Arial"/>
          <w:iCs/>
          <w:sz w:val="24"/>
          <w:szCs w:val="24"/>
          <w:lang w:eastAsia="es-EC"/>
        </w:rPr>
        <w:t>cuerpo pedagógico</w:t>
      </w:r>
      <w:r w:rsidRPr="003D7398">
        <w:rPr>
          <w:rFonts w:ascii="Arial" w:eastAsia="Times New Roman" w:hAnsi="Arial" w:cs="Arial"/>
          <w:sz w:val="24"/>
          <w:szCs w:val="24"/>
          <w:lang w:eastAsia="es-EC"/>
        </w:rPr>
        <w:t>, donde encontramos la actividad</w:t>
      </w:r>
      <w:r w:rsidR="00927CBB"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 xml:space="preserve">educativa/reeducativa del psicomotricista con un determinado propósito: lograr llevar al individuo hasta la consecución de sus máximas posibilidades de desarrollo, de habilidad, de autonomía y de comunicación. </w:t>
      </w:r>
      <w:r w:rsidR="00927CBB" w:rsidRPr="003D7398">
        <w:rPr>
          <w:rFonts w:ascii="Arial" w:eastAsia="Times New Roman" w:hAnsi="Arial" w:cs="Arial"/>
          <w:sz w:val="24"/>
          <w:szCs w:val="24"/>
          <w:lang w:eastAsia="es-EC"/>
        </w:rPr>
        <w:t>L</w:t>
      </w:r>
      <w:r w:rsidRPr="003D7398">
        <w:rPr>
          <w:rFonts w:ascii="Arial" w:eastAsia="Times New Roman" w:hAnsi="Arial" w:cs="Arial"/>
          <w:sz w:val="24"/>
          <w:szCs w:val="24"/>
          <w:lang w:eastAsia="es-EC"/>
        </w:rPr>
        <w:t>a psicomotricidad se preocupa del</w:t>
      </w:r>
      <w:r w:rsidRPr="003D7398">
        <w:rPr>
          <w:rFonts w:ascii="Arial" w:eastAsia="Times New Roman" w:hAnsi="Arial" w:cs="Arial"/>
          <w:iCs/>
          <w:sz w:val="24"/>
          <w:szCs w:val="24"/>
          <w:lang w:eastAsia="es-EC"/>
        </w:rPr>
        <w:t xml:space="preserve"> cuerpo patológico</w:t>
      </w:r>
      <w:r w:rsidRPr="003D7398">
        <w:rPr>
          <w:rFonts w:ascii="Arial" w:eastAsia="Times New Roman" w:hAnsi="Arial" w:cs="Arial"/>
          <w:sz w:val="24"/>
          <w:szCs w:val="24"/>
          <w:lang w:eastAsia="es-EC"/>
        </w:rPr>
        <w:t xml:space="preserve">, y se realiza una actividad rehabilitadora/terapéutica que se orienta hacia la superación de los </w:t>
      </w:r>
      <w:r w:rsidRPr="003D7398">
        <w:rPr>
          <w:rFonts w:ascii="Arial" w:eastAsia="Times New Roman" w:hAnsi="Arial" w:cs="Arial"/>
          <w:iCs/>
          <w:sz w:val="24"/>
          <w:szCs w:val="24"/>
          <w:lang w:eastAsia="es-EC"/>
        </w:rPr>
        <w:t>déficit</w:t>
      </w:r>
      <w:r w:rsidRPr="003D7398">
        <w:rPr>
          <w:rFonts w:ascii="Arial" w:eastAsia="Times New Roman" w:hAnsi="Arial" w:cs="Arial"/>
          <w:sz w:val="24"/>
          <w:szCs w:val="24"/>
          <w:lang w:eastAsia="es-EC"/>
        </w:rPr>
        <w:t xml:space="preserve"> o las inadaptaciones que se producen por trastornos en el proceso evolutivo provocados por diversas causas, orgánicas, afectivas, cognitivas o ambientales.</w:t>
      </w:r>
      <w:r w:rsidR="00CB7C2E" w:rsidRPr="00CB7C2E">
        <w:rPr>
          <w:rFonts w:ascii="Comic Sans MS" w:eastAsia="Times New Roman" w:hAnsi="Comic Sans MS" w:cs="Times New Roman"/>
          <w:color w:val="000000"/>
          <w:sz w:val="20"/>
          <w:szCs w:val="20"/>
          <w:lang w:eastAsia="es-EC"/>
        </w:rPr>
        <w:t xml:space="preserve"> </w:t>
      </w:r>
      <w:r w:rsidRPr="003D7398">
        <w:rPr>
          <w:rFonts w:ascii="Arial" w:eastAsia="Times New Roman" w:hAnsi="Arial" w:cs="Arial"/>
          <w:sz w:val="24"/>
          <w:szCs w:val="24"/>
          <w:lang w:eastAsia="es-EC"/>
        </w:rPr>
        <w:t>Así pues, "la educación psicomotriz gira principalmente en torno a algunos temas específicos referidos a la experiencia vivida que parten del cuerpo para llegar, mediante el descubrimiento y uso de diversos lenguajes (corporal, sonoro-musical, gráfico, plástico, etc.), a la representación mental, al verdadero lenguaje y específicamente: a la emergencia y elaboración de la personalidad del niño, de su `yo' como fruto de la organización de las diferentes competencias motrices y del desarrollo del esquema corporal, mediante el cual el niño toma conciencia del propio cuerpo y de la posibilidad de expresarse a través de él; a la toma de conciencia y organización de la lateralidad; a la organización y estructuración espacio-</w:t>
      </w:r>
      <w:r w:rsidRPr="003D7398">
        <w:rPr>
          <w:rFonts w:ascii="Arial" w:eastAsia="Times New Roman" w:hAnsi="Arial" w:cs="Arial"/>
          <w:sz w:val="24"/>
          <w:szCs w:val="24"/>
          <w:lang w:eastAsia="es-EC"/>
        </w:rPr>
        <w:lastRenderedPageBreak/>
        <w:t>temporal y rítmica; y a la adquisición y control progresivo de las competencias grafomotrices en función del dibujo y la escritura. Estos son los requisitos necesarios para un aprendizaje válido y constituyen la trama de cualquier educación psicomotriz, experimentada en térm</w:t>
      </w:r>
      <w:r w:rsidR="00C349CC" w:rsidRPr="003D7398">
        <w:rPr>
          <w:rFonts w:ascii="Arial" w:eastAsia="Times New Roman" w:hAnsi="Arial" w:cs="Arial"/>
          <w:sz w:val="24"/>
          <w:szCs w:val="24"/>
          <w:lang w:eastAsia="es-EC"/>
        </w:rPr>
        <w:t>inos vivenciales y funcionales.</w:t>
      </w:r>
      <w:r w:rsidRPr="003D7398">
        <w:rPr>
          <w:rFonts w:ascii="Arial" w:eastAsia="Times New Roman" w:hAnsi="Arial" w:cs="Arial"/>
          <w:sz w:val="24"/>
          <w:szCs w:val="24"/>
          <w:lang w:eastAsia="es-EC"/>
        </w:rPr>
        <w:t xml:space="preserve"> De forma resumida, la educación psicomotriz, organiza sus objetivos en torno a la relación con uno mismo, a la relación con los objetos y a la relación con los demás. Es decir, parte del cuerpo, de su expresión, su aceptación, su conocimiento y dominio, se ocupa de la actividad de organización real, simbólica y representativa del espacio y las cosas que en él se encuentran, para llegar a una relación ajustada con los demás</w:t>
      </w:r>
      <w:r w:rsidR="007E6C89" w:rsidRPr="003D7398">
        <w:rPr>
          <w:rFonts w:ascii="Arial" w:eastAsia="Times New Roman" w:hAnsi="Arial" w:cs="Arial"/>
          <w:sz w:val="24"/>
          <w:szCs w:val="24"/>
          <w:lang w:eastAsia="es-EC"/>
        </w:rPr>
        <w:t>.</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Parece claro, pues, que para la psicomotricidad el movimiento, por sí mismo, no tiene interés. Se encuentr</w:t>
      </w:r>
      <w:r w:rsidR="00BA0E9A" w:rsidRPr="003D7398">
        <w:rPr>
          <w:rFonts w:ascii="Arial" w:eastAsia="Times New Roman" w:hAnsi="Arial" w:cs="Arial"/>
          <w:sz w:val="24"/>
          <w:szCs w:val="24"/>
          <w:lang w:eastAsia="es-EC"/>
        </w:rPr>
        <w:t xml:space="preserve">a como dice Boscaini </w:t>
      </w:r>
      <w:r w:rsidRPr="003D7398">
        <w:rPr>
          <w:rFonts w:ascii="Arial" w:eastAsia="Times New Roman" w:hAnsi="Arial" w:cs="Arial"/>
          <w:sz w:val="24"/>
          <w:szCs w:val="24"/>
          <w:lang w:eastAsia="es-EC"/>
        </w:rPr>
        <w:t>"en la encrucijada entre la a</w:t>
      </w:r>
      <w:r w:rsidR="00BA0E9A" w:rsidRPr="003D7398">
        <w:rPr>
          <w:rFonts w:ascii="Arial" w:eastAsia="Times New Roman" w:hAnsi="Arial" w:cs="Arial"/>
          <w:sz w:val="24"/>
          <w:szCs w:val="24"/>
          <w:lang w:eastAsia="es-EC"/>
        </w:rPr>
        <w:t>cción y la representación" o</w:t>
      </w:r>
      <w:r w:rsidRPr="003D7398">
        <w:rPr>
          <w:rFonts w:ascii="Arial" w:eastAsia="Times New Roman" w:hAnsi="Arial" w:cs="Arial"/>
          <w:sz w:val="24"/>
          <w:szCs w:val="24"/>
          <w:lang w:eastAsia="es-EC"/>
        </w:rPr>
        <w:t xml:space="preserve"> "La especificidad de la psicomotricidad está en el hecho de que para ella el movimiento asume también una dimensión comunicativa, es también lenguaje por el cual el movimiento llega a ser acto psicomotor, expresión de una constante dinámica entre el cuerpo, sus funciones y la realidad externa en situación relacional". Al igual que la </w:t>
      </w:r>
      <w:r w:rsidRPr="003D7398">
        <w:rPr>
          <w:rFonts w:ascii="Arial" w:eastAsia="Times New Roman" w:hAnsi="Arial" w:cs="Arial"/>
          <w:iCs/>
          <w:sz w:val="24"/>
          <w:szCs w:val="24"/>
          <w:lang w:eastAsia="es-EC"/>
        </w:rPr>
        <w:t>educación psicomotriz</w:t>
      </w:r>
      <w:r w:rsidRPr="003D7398">
        <w:rPr>
          <w:rFonts w:ascii="Arial" w:eastAsia="Times New Roman" w:hAnsi="Arial" w:cs="Arial"/>
          <w:sz w:val="24"/>
          <w:szCs w:val="24"/>
          <w:lang w:eastAsia="es-EC"/>
        </w:rPr>
        <w:t xml:space="preserve"> se estructura con planteamientos propios de la educación: hay una programación en función de unos objetivos, unos contenidos a abordar a través de la experiencia y una evaluación final de los resultados, En esta vertiente, el psicomotricista se ocupa no sólo del diagnóstico, que hace mediante un examen o </w:t>
      </w:r>
      <w:r w:rsidRPr="003D7398">
        <w:rPr>
          <w:rFonts w:ascii="Arial" w:eastAsia="Times New Roman" w:hAnsi="Arial" w:cs="Arial"/>
          <w:iCs/>
          <w:sz w:val="24"/>
          <w:szCs w:val="24"/>
          <w:lang w:eastAsia="es-EC"/>
        </w:rPr>
        <w:t>balance psicomotor</w:t>
      </w:r>
      <w:r w:rsidRPr="003D7398">
        <w:rPr>
          <w:rFonts w:ascii="Arial" w:eastAsia="Times New Roman" w:hAnsi="Arial" w:cs="Arial"/>
          <w:sz w:val="24"/>
          <w:szCs w:val="24"/>
          <w:lang w:eastAsia="es-EC"/>
        </w:rPr>
        <w:t xml:space="preserve"> de los indicadores psicomotores más relevantes, sino del tratamiento y del seguimiento que se establece para la desaparición del síntoma o la superación del déficit.</w:t>
      </w:r>
    </w:p>
    <w:p w:rsidR="00CB7C2E" w:rsidRPr="003D7398" w:rsidRDefault="00995430" w:rsidP="00CB7C2E">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En conclusión, la psicomotricidad, su conocimiento y su práctica, puede ayudarnos a todos a comprender y mejorar nuestras relaciones con nosotros mismos, con los objetos y con las personas que nos rodean. La psicomotricidad se fundamenta en una globalidad del ser humano, </w:t>
      </w:r>
      <w:r w:rsidRPr="003D7398">
        <w:rPr>
          <w:rFonts w:ascii="Arial" w:eastAsia="Times New Roman" w:hAnsi="Arial" w:cs="Arial"/>
          <w:sz w:val="24"/>
          <w:szCs w:val="24"/>
          <w:lang w:eastAsia="es-EC"/>
        </w:rPr>
        <w:lastRenderedPageBreak/>
        <w:t xml:space="preserve">principalmente en la infancia, que tiene su núcleo de desarrollo en el cuerpo y en el conocimiento que se produce a partir de él. </w:t>
      </w:r>
      <w:r w:rsidR="00CB7C2E" w:rsidRPr="00CB7C2E">
        <w:rPr>
          <w:rFonts w:ascii="Arial" w:eastAsia="Times New Roman" w:hAnsi="Arial" w:cs="Arial"/>
          <w:color w:val="000000"/>
          <w:sz w:val="24"/>
          <w:szCs w:val="24"/>
          <w:lang w:eastAsia="es-EC"/>
        </w:rPr>
        <w:t>(Frankenburg-Dodds 2006)</w:t>
      </w:r>
      <w:r w:rsidR="00CB7C2E" w:rsidRPr="00CB7C2E">
        <w:rPr>
          <w:rFonts w:ascii="Arial" w:eastAsia="Times New Roman" w:hAnsi="Arial" w:cs="Arial"/>
          <w:sz w:val="24"/>
          <w:szCs w:val="24"/>
          <w:lang w:eastAsia="es-EC"/>
        </w:rPr>
        <w:t>.</w:t>
      </w:r>
    </w:p>
    <w:p w:rsidR="00F52577"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La psicomotricidad es algo más que una técnica que se aplica, algo más que un conocimiento que se adquiere. </w:t>
      </w:r>
      <w:r w:rsidR="00065155" w:rsidRPr="003D7398">
        <w:rPr>
          <w:rFonts w:ascii="Arial" w:eastAsia="Times New Roman" w:hAnsi="Arial" w:cs="Arial"/>
          <w:sz w:val="24"/>
          <w:szCs w:val="24"/>
          <w:lang w:eastAsia="es-EC"/>
        </w:rPr>
        <w:t>Es</w:t>
      </w:r>
      <w:r w:rsidRPr="003D7398">
        <w:rPr>
          <w:rFonts w:ascii="Arial" w:eastAsia="Times New Roman" w:hAnsi="Arial" w:cs="Arial"/>
          <w:sz w:val="24"/>
          <w:szCs w:val="24"/>
          <w:lang w:eastAsia="es-EC"/>
        </w:rPr>
        <w:t xml:space="preserve"> una forma de entender las cosas que se vive, que se siente, que se experimenta, y que nos sitúa en una actitud de </w:t>
      </w:r>
      <w:r w:rsidRPr="003D7398">
        <w:rPr>
          <w:rFonts w:ascii="Arial" w:eastAsia="Times New Roman" w:hAnsi="Arial" w:cs="Arial"/>
          <w:iCs/>
          <w:sz w:val="24"/>
          <w:szCs w:val="24"/>
          <w:lang w:eastAsia="es-EC"/>
        </w:rPr>
        <w:t>disponibilidad</w:t>
      </w:r>
      <w:r w:rsidRPr="003D7398">
        <w:rPr>
          <w:rFonts w:ascii="Arial" w:eastAsia="Times New Roman" w:hAnsi="Arial" w:cs="Arial"/>
          <w:sz w:val="24"/>
          <w:szCs w:val="24"/>
          <w:lang w:eastAsia="es-EC"/>
        </w:rPr>
        <w:t>, que supone la comprensión, el respeto y el favorecimiento del cambio y del desarrollo en nosotros mismos y en los demás.</w:t>
      </w:r>
    </w:p>
    <w:p w:rsidR="00810E1A" w:rsidRPr="00212874" w:rsidRDefault="00810E1A" w:rsidP="00632535">
      <w:pPr>
        <w:spacing w:before="100" w:beforeAutospacing="1" w:after="100" w:afterAutospacing="1" w:line="360" w:lineRule="auto"/>
        <w:jc w:val="both"/>
        <w:rPr>
          <w:rFonts w:ascii="Arial" w:eastAsia="Times New Roman" w:hAnsi="Arial" w:cs="Arial"/>
          <w:b/>
          <w:sz w:val="24"/>
          <w:szCs w:val="24"/>
          <w:lang w:eastAsia="es-EC"/>
        </w:rPr>
      </w:pPr>
    </w:p>
    <w:p w:rsidR="00F52577" w:rsidRPr="00C7618F" w:rsidRDefault="00995430" w:rsidP="00632535">
      <w:pPr>
        <w:pStyle w:val="Prrafodelista"/>
        <w:numPr>
          <w:ilvl w:val="3"/>
          <w:numId w:val="55"/>
        </w:numPr>
        <w:tabs>
          <w:tab w:val="left" w:pos="7371"/>
        </w:tabs>
        <w:spacing w:before="100" w:beforeAutospacing="1" w:after="100" w:afterAutospacing="1" w:line="360" w:lineRule="auto"/>
        <w:jc w:val="both"/>
        <w:rPr>
          <w:rFonts w:ascii="Arial" w:eastAsia="Times New Roman" w:hAnsi="Arial" w:cs="Arial"/>
          <w:b/>
          <w:bCs/>
          <w:sz w:val="24"/>
          <w:szCs w:val="24"/>
          <w:lang w:eastAsia="es-EC"/>
        </w:rPr>
      </w:pPr>
      <w:r w:rsidRPr="00212874">
        <w:rPr>
          <w:rFonts w:ascii="Arial" w:eastAsia="Times New Roman" w:hAnsi="Arial" w:cs="Arial"/>
          <w:b/>
          <w:bCs/>
          <w:sz w:val="24"/>
          <w:szCs w:val="24"/>
          <w:lang w:eastAsia="es-EC"/>
        </w:rPr>
        <w:t xml:space="preserve">ESTRUCTURAS CEREBRALES IMPLICADAS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El objetivo del psicomotricista es trabajar el </w:t>
      </w:r>
      <w:r w:rsidRPr="003D7398">
        <w:rPr>
          <w:rFonts w:ascii="Arial" w:eastAsia="Times New Roman" w:hAnsi="Arial" w:cs="Arial"/>
          <w:iCs/>
          <w:sz w:val="24"/>
          <w:szCs w:val="24"/>
          <w:lang w:eastAsia="es-EC"/>
        </w:rPr>
        <w:t>esquema corporal</w:t>
      </w:r>
      <w:r w:rsidRPr="003D7398">
        <w:rPr>
          <w:rFonts w:ascii="Arial" w:eastAsia="Times New Roman" w:hAnsi="Arial" w:cs="Arial"/>
          <w:sz w:val="24"/>
          <w:szCs w:val="24"/>
          <w:lang w:eastAsia="es-EC"/>
        </w:rPr>
        <w:t xml:space="preserve">, y ello se hace trabajando, al tiempo los llamados contenidos psicomotores. El desarrollo de otros esquemas como el </w:t>
      </w:r>
      <w:r w:rsidRPr="003D7398">
        <w:rPr>
          <w:rFonts w:ascii="Arial" w:eastAsia="Times New Roman" w:hAnsi="Arial" w:cs="Arial"/>
          <w:iCs/>
          <w:sz w:val="24"/>
          <w:szCs w:val="24"/>
          <w:lang w:eastAsia="es-EC"/>
        </w:rPr>
        <w:t>espacial</w:t>
      </w:r>
      <w:r w:rsidRPr="003D7398">
        <w:rPr>
          <w:rFonts w:ascii="Arial" w:eastAsia="Times New Roman" w:hAnsi="Arial" w:cs="Arial"/>
          <w:sz w:val="24"/>
          <w:szCs w:val="24"/>
          <w:lang w:eastAsia="es-EC"/>
        </w:rPr>
        <w:t xml:space="preserve"> y el </w:t>
      </w:r>
      <w:r w:rsidRPr="003D7398">
        <w:rPr>
          <w:rFonts w:ascii="Arial" w:eastAsia="Times New Roman" w:hAnsi="Arial" w:cs="Arial"/>
          <w:iCs/>
          <w:sz w:val="24"/>
          <w:szCs w:val="24"/>
          <w:lang w:eastAsia="es-EC"/>
        </w:rPr>
        <w:t>temporal</w:t>
      </w:r>
      <w:r w:rsidRPr="003D7398">
        <w:rPr>
          <w:rFonts w:ascii="Arial" w:eastAsia="Times New Roman" w:hAnsi="Arial" w:cs="Arial"/>
          <w:sz w:val="24"/>
          <w:szCs w:val="24"/>
          <w:lang w:eastAsia="es-EC"/>
        </w:rPr>
        <w:t>, por ese orden, se apoya en el corporal para lograr una perfecta coordinación entre ellos, como propone Joel Defontaine.</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hecho de mencionar esquema corporal puede implicar la noción de corporalidad, o de parietalidad, haciendo referencia al lóbulo parietal izquierdo, que es el que se encarga mayoritariamente de su control y funcionamiento; sin embargo, dicho esquema no es únicamente sensitivo, sino que tiene un componente motor. Entonces, lo que manifestaría el componente motor es ya parte de áreas frontales, implicando a las áreas motoras primarias (área 4 de Brodmann) y motoras secundarias (área 6 de Brodmann), en las áreas premotora y motora suplementaria de la corteza cerebral.</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También implica parietalidad el esquema espacial, ya que el lóbulo parietal derecho se encarga de la orientación espacial y praxias de tipo </w:t>
      </w:r>
      <w:r w:rsidRPr="003D7398">
        <w:rPr>
          <w:rFonts w:ascii="Arial" w:eastAsia="Times New Roman" w:hAnsi="Arial" w:cs="Arial"/>
          <w:sz w:val="24"/>
          <w:szCs w:val="24"/>
          <w:lang w:eastAsia="es-EC"/>
        </w:rPr>
        <w:lastRenderedPageBreak/>
        <w:t xml:space="preserve">constructivo; sus principales patologías son la agnosia topográfica, que es la dificultad para orientarse en mapas y planos, y dos tipos de apraxia: la </w:t>
      </w:r>
      <w:r w:rsidRPr="00AB4CE6">
        <w:rPr>
          <w:rFonts w:ascii="Arial" w:eastAsia="Times New Roman" w:hAnsi="Arial" w:cs="Arial"/>
          <w:sz w:val="24"/>
          <w:szCs w:val="24"/>
          <w:lang w:eastAsia="es-EC"/>
        </w:rPr>
        <w:t xml:space="preserve">construccional y la del vestido, que es un subtipo de la primera. </w:t>
      </w:r>
      <w:r w:rsidR="00AB4CE6" w:rsidRPr="00AB4CE6">
        <w:rPr>
          <w:rFonts w:ascii="Arial" w:eastAsia="Times New Roman" w:hAnsi="Arial" w:cs="Arial"/>
          <w:iCs/>
          <w:color w:val="000000"/>
          <w:sz w:val="24"/>
          <w:szCs w:val="24"/>
          <w:lang w:eastAsia="es-EC"/>
        </w:rPr>
        <w:t>Castañer y Camerino (1991).</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Otro trastorno del lóbulo parietal derecho es el Síndrome de heminegligencia, que consiste en negar o sentir indiferencia hacia el lado izquierdo del cuerpo que está paralizado.</w:t>
      </w:r>
    </w:p>
    <w:p w:rsidR="00F52577" w:rsidRPr="003D7398" w:rsidRDefault="00212874" w:rsidP="00632535">
      <w:pPr>
        <w:spacing w:before="100" w:beforeAutospacing="1" w:after="100" w:afterAutospacing="1" w:line="360" w:lineRule="auto"/>
        <w:jc w:val="both"/>
        <w:rPr>
          <w:rFonts w:ascii="Arial" w:eastAsia="Times New Roman" w:hAnsi="Arial" w:cs="Arial"/>
          <w:b/>
          <w:sz w:val="24"/>
          <w:szCs w:val="24"/>
          <w:lang w:eastAsia="es-EC"/>
        </w:rPr>
      </w:pPr>
      <w:r>
        <w:rPr>
          <w:rFonts w:ascii="Arial" w:eastAsia="Times New Roman" w:hAnsi="Arial" w:cs="Arial"/>
          <w:b/>
          <w:bCs/>
          <w:sz w:val="24"/>
          <w:szCs w:val="24"/>
          <w:lang w:eastAsia="es-EC"/>
        </w:rPr>
        <w:t>2.1.5</w:t>
      </w:r>
      <w:r w:rsidR="00995430" w:rsidRPr="003D7398">
        <w:rPr>
          <w:rFonts w:ascii="Arial" w:eastAsia="Times New Roman" w:hAnsi="Arial" w:cs="Arial"/>
          <w:b/>
          <w:bCs/>
          <w:sz w:val="24"/>
          <w:szCs w:val="24"/>
          <w:lang w:eastAsia="es-EC"/>
        </w:rPr>
        <w:t>.2 CONTENIDOS PSICOMOTORES QUE CONFORMAN EL ESQUEMA CORPORAL</w:t>
      </w:r>
    </w:p>
    <w:p w:rsidR="00995430" w:rsidRDefault="00995430"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 xml:space="preserve">Previamente hay que definir </w:t>
      </w:r>
      <w:r w:rsidRPr="003D7398">
        <w:rPr>
          <w:rFonts w:ascii="Arial" w:eastAsia="Times New Roman" w:hAnsi="Arial" w:cs="Arial"/>
          <w:b/>
          <w:iCs/>
          <w:sz w:val="24"/>
          <w:szCs w:val="24"/>
          <w:lang w:eastAsia="es-EC"/>
        </w:rPr>
        <w:t xml:space="preserve">esquema corporal </w:t>
      </w:r>
      <w:r w:rsidRPr="003D7398">
        <w:rPr>
          <w:rFonts w:ascii="Arial" w:eastAsia="Times New Roman" w:hAnsi="Arial" w:cs="Arial"/>
          <w:b/>
          <w:sz w:val="24"/>
          <w:szCs w:val="24"/>
          <w:lang w:eastAsia="es-EC"/>
        </w:rPr>
        <w:t>como:</w:t>
      </w:r>
    </w:p>
    <w:p w:rsidR="00995430" w:rsidRPr="003D7398" w:rsidRDefault="00AB4CE6" w:rsidP="00632535">
      <w:pPr>
        <w:spacing w:before="100" w:beforeAutospacing="1" w:after="100" w:afterAutospacing="1" w:line="360" w:lineRule="auto"/>
        <w:jc w:val="both"/>
        <w:rPr>
          <w:rFonts w:ascii="Arial" w:eastAsia="Times New Roman" w:hAnsi="Arial" w:cs="Arial"/>
          <w:sz w:val="24"/>
          <w:szCs w:val="24"/>
          <w:lang w:eastAsia="es-EC"/>
        </w:rPr>
      </w:pPr>
      <w:r w:rsidRPr="00AB4CE6">
        <w:rPr>
          <w:rFonts w:ascii="Arial" w:eastAsia="Times New Roman" w:hAnsi="Arial" w:cs="Arial"/>
          <w:iCs/>
          <w:color w:val="000000"/>
          <w:sz w:val="24"/>
          <w:szCs w:val="24"/>
          <w:lang w:eastAsia="es-EC"/>
        </w:rPr>
        <w:t>Jiménez y Jiménez (2002)</w:t>
      </w:r>
      <w:r>
        <w:rPr>
          <w:rFonts w:ascii="Arial" w:eastAsia="Times New Roman" w:hAnsi="Arial" w:cs="Arial"/>
          <w:b/>
          <w:bCs/>
          <w:color w:val="000000"/>
          <w:sz w:val="24"/>
          <w:szCs w:val="24"/>
          <w:lang w:eastAsia="es-EC"/>
        </w:rPr>
        <w:t xml:space="preserve"> </w:t>
      </w:r>
      <w:r w:rsidR="00995430" w:rsidRPr="003D7398">
        <w:rPr>
          <w:rFonts w:ascii="Arial" w:eastAsia="Times New Roman" w:hAnsi="Arial" w:cs="Arial"/>
          <w:sz w:val="24"/>
          <w:szCs w:val="24"/>
          <w:lang w:eastAsia="es-EC"/>
        </w:rPr>
        <w:t>El esquema corporal, además, está muy influenciado por las características físicas de la persona, lo que siente ac</w:t>
      </w:r>
      <w:r w:rsidR="000E425C" w:rsidRPr="003D7398">
        <w:rPr>
          <w:rFonts w:ascii="Arial" w:eastAsia="Times New Roman" w:hAnsi="Arial" w:cs="Arial"/>
          <w:sz w:val="24"/>
          <w:szCs w:val="24"/>
          <w:lang w:eastAsia="es-EC"/>
        </w:rPr>
        <w:t xml:space="preserve">erca de sí misma, </w:t>
      </w:r>
      <w:r w:rsidR="00995430" w:rsidRPr="003D7398">
        <w:rPr>
          <w:rFonts w:ascii="Arial" w:eastAsia="Times New Roman" w:hAnsi="Arial" w:cs="Arial"/>
          <w:sz w:val="24"/>
          <w:szCs w:val="24"/>
          <w:lang w:eastAsia="es-EC"/>
        </w:rPr>
        <w:t xml:space="preserve"> y lo que otros sienten por o sobre ella, y se asienta sobre la progresiva integración de los datos sensoriales y de los desplazamientos del cuerpo, tanto globales como segmentarios.</w:t>
      </w:r>
    </w:p>
    <w:p w:rsidR="00995430" w:rsidRPr="003D7398" w:rsidRDefault="00212874" w:rsidP="00632535">
      <w:pPr>
        <w:spacing w:after="240" w:line="360" w:lineRule="auto"/>
        <w:jc w:val="both"/>
        <w:rPr>
          <w:rFonts w:ascii="Arial" w:eastAsia="Times New Roman" w:hAnsi="Arial" w:cs="Arial"/>
          <w:sz w:val="24"/>
          <w:szCs w:val="24"/>
          <w:lang w:eastAsia="es-EC"/>
        </w:rPr>
      </w:pPr>
      <w:r>
        <w:rPr>
          <w:rFonts w:ascii="Arial" w:eastAsia="Times New Roman" w:hAnsi="Arial" w:cs="Arial"/>
          <w:b/>
          <w:bCs/>
          <w:sz w:val="24"/>
          <w:szCs w:val="24"/>
          <w:lang w:eastAsia="es-EC"/>
        </w:rPr>
        <w:t xml:space="preserve">2.1.6 </w:t>
      </w:r>
      <w:r w:rsidR="00995430" w:rsidRPr="003D7398">
        <w:rPr>
          <w:rFonts w:ascii="Arial" w:eastAsia="Times New Roman" w:hAnsi="Arial" w:cs="Arial"/>
          <w:b/>
          <w:bCs/>
          <w:sz w:val="24"/>
          <w:szCs w:val="24"/>
          <w:lang w:eastAsia="es-EC"/>
        </w:rPr>
        <w:t xml:space="preserve"> </w:t>
      </w:r>
      <w:r w:rsidR="00995430" w:rsidRPr="003D7398">
        <w:rPr>
          <w:rFonts w:ascii="Arial" w:eastAsia="Times New Roman" w:hAnsi="Arial" w:cs="Arial"/>
          <w:b/>
          <w:caps/>
          <w:sz w:val="24"/>
          <w:szCs w:val="24"/>
          <w:lang w:eastAsia="es-EC"/>
        </w:rPr>
        <w:t>Las áreas de la Psicomotricidad son:</w:t>
      </w:r>
      <w:r w:rsidR="00995430" w:rsidRPr="003D7398">
        <w:rPr>
          <w:rFonts w:ascii="Arial" w:eastAsia="Times New Roman" w:hAnsi="Arial" w:cs="Arial"/>
          <w:sz w:val="24"/>
          <w:szCs w:val="24"/>
          <w:lang w:eastAsia="es-EC"/>
        </w:rPr>
        <w:t xml:space="preserve"> </w:t>
      </w:r>
    </w:p>
    <w:p w:rsidR="00F52577" w:rsidRPr="003D7398" w:rsidRDefault="00F52577" w:rsidP="00632535">
      <w:pPr>
        <w:tabs>
          <w:tab w:val="left" w:pos="4612"/>
        </w:tabs>
        <w:spacing w:line="360" w:lineRule="auto"/>
        <w:jc w:val="both"/>
        <w:rPr>
          <w:rFonts w:ascii="Arial" w:eastAsia="Times New Roman" w:hAnsi="Arial" w:cs="Arial"/>
          <w:b/>
          <w:sz w:val="24"/>
          <w:szCs w:val="24"/>
          <w:lang w:eastAsia="es-EC"/>
        </w:rPr>
      </w:pPr>
    </w:p>
    <w:p w:rsidR="000E425C" w:rsidRPr="003D7398" w:rsidRDefault="00212874" w:rsidP="00632535">
      <w:pPr>
        <w:tabs>
          <w:tab w:val="left" w:pos="4612"/>
        </w:tabs>
        <w:spacing w:line="360" w:lineRule="auto"/>
        <w:jc w:val="both"/>
        <w:rPr>
          <w:rFonts w:ascii="Arial" w:eastAsia="Times New Roman" w:hAnsi="Arial" w:cs="Arial"/>
          <w:sz w:val="24"/>
          <w:szCs w:val="24"/>
          <w:lang w:eastAsia="es-EC"/>
        </w:rPr>
      </w:pPr>
      <w:r>
        <w:rPr>
          <w:rFonts w:ascii="Arial" w:eastAsia="Times New Roman" w:hAnsi="Arial" w:cs="Arial"/>
          <w:b/>
          <w:sz w:val="24"/>
          <w:szCs w:val="24"/>
          <w:lang w:eastAsia="es-EC"/>
        </w:rPr>
        <w:t>2.1.6</w:t>
      </w:r>
      <w:r w:rsidR="00995430" w:rsidRPr="003D7398">
        <w:rPr>
          <w:rFonts w:ascii="Arial" w:eastAsia="Times New Roman" w:hAnsi="Arial" w:cs="Arial"/>
          <w:b/>
          <w:sz w:val="24"/>
          <w:szCs w:val="24"/>
          <w:lang w:eastAsia="es-EC"/>
        </w:rPr>
        <w:t xml:space="preserve">.1 </w:t>
      </w:r>
      <w:r w:rsidR="00995430" w:rsidRPr="003D7398">
        <w:rPr>
          <w:rFonts w:ascii="Arial" w:eastAsia="Times New Roman" w:hAnsi="Arial" w:cs="Arial"/>
          <w:b/>
          <w:caps/>
          <w:sz w:val="24"/>
          <w:szCs w:val="24"/>
          <w:lang w:eastAsia="es-EC"/>
        </w:rPr>
        <w:t>Esquema Corporal</w:t>
      </w:r>
    </w:p>
    <w:p w:rsidR="00F52577" w:rsidRPr="003D7398" w:rsidRDefault="00995430" w:rsidP="00632535">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Es el conocimiento y la relación mental que la persona tiene de su propio cuerpo.</w:t>
      </w:r>
    </w:p>
    <w:p w:rsidR="000E425C" w:rsidRPr="003D7398" w:rsidRDefault="00995430" w:rsidP="00810E1A">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desarrollo de esta área permite que los niños se identifiquen con su propio cuerpo, que se expresen a través de él, que lo utilicen como medio de contacto, sirviendo como base para el desarrollo de otras áreas y el aprendizaje de nociones como adelante-atrás, adentro-afuera, arriba-abajo ya que están referidas a su propio cuerpo.</w:t>
      </w:r>
      <w:r w:rsidR="008614BF" w:rsidRPr="008614BF">
        <w:rPr>
          <w:rFonts w:ascii="Arial" w:hAnsi="Arial" w:cs="Arial"/>
          <w:color w:val="000000" w:themeColor="text1"/>
        </w:rPr>
        <w:t xml:space="preserve"> </w:t>
      </w:r>
      <w:r w:rsidR="008614BF" w:rsidRPr="00623E2E">
        <w:rPr>
          <w:rFonts w:ascii="Arial" w:eastAsia="Calibri" w:hAnsi="Arial" w:cs="Arial"/>
          <w:color w:val="000000"/>
        </w:rPr>
        <w:t>Romero (2000)</w:t>
      </w:r>
      <w:r w:rsidR="008614BF">
        <w:rPr>
          <w:rFonts w:ascii="Arial" w:hAnsi="Arial" w:cs="Arial"/>
          <w:color w:val="000000" w:themeColor="text1"/>
        </w:rPr>
        <w:t>.</w:t>
      </w:r>
    </w:p>
    <w:p w:rsidR="00810E1A" w:rsidRPr="003D7398" w:rsidRDefault="00995430" w:rsidP="00632535">
      <w:pPr>
        <w:tabs>
          <w:tab w:val="left" w:pos="426"/>
          <w:tab w:val="left" w:pos="1276"/>
        </w:tabs>
        <w:spacing w:line="360" w:lineRule="auto"/>
        <w:ind w:left="1276" w:hanging="1276"/>
        <w:jc w:val="both"/>
        <w:rPr>
          <w:rFonts w:ascii="Arial" w:hAnsi="Arial" w:cs="Arial"/>
          <w:sz w:val="24"/>
          <w:szCs w:val="24"/>
        </w:rPr>
      </w:pPr>
      <w:r w:rsidRPr="003D7398">
        <w:rPr>
          <w:rFonts w:ascii="Arial" w:hAnsi="Arial" w:cs="Arial"/>
          <w:b/>
          <w:sz w:val="24"/>
          <w:szCs w:val="24"/>
        </w:rPr>
        <w:lastRenderedPageBreak/>
        <w:t>2.1.</w:t>
      </w:r>
      <w:r w:rsidR="00212874">
        <w:rPr>
          <w:rFonts w:ascii="Arial" w:hAnsi="Arial" w:cs="Arial"/>
          <w:b/>
          <w:sz w:val="24"/>
          <w:szCs w:val="24"/>
        </w:rPr>
        <w:t>6</w:t>
      </w:r>
      <w:r w:rsidRPr="003D7398">
        <w:rPr>
          <w:rFonts w:ascii="Arial" w:hAnsi="Arial" w:cs="Arial"/>
          <w:b/>
          <w:sz w:val="24"/>
          <w:szCs w:val="24"/>
        </w:rPr>
        <w:t>.2</w:t>
      </w:r>
      <w:r w:rsidRPr="003D7398">
        <w:rPr>
          <w:rFonts w:ascii="Arial" w:hAnsi="Arial" w:cs="Arial"/>
          <w:b/>
          <w:caps/>
          <w:sz w:val="24"/>
          <w:szCs w:val="24"/>
        </w:rPr>
        <w:t xml:space="preserve"> Lateralidad</w:t>
      </w:r>
    </w:p>
    <w:tbl>
      <w:tblPr>
        <w:tblW w:w="6570" w:type="dxa"/>
        <w:tblCellSpacing w:w="0" w:type="dxa"/>
        <w:tblCellMar>
          <w:left w:w="0" w:type="dxa"/>
          <w:right w:w="0" w:type="dxa"/>
        </w:tblCellMar>
        <w:tblLook w:val="04A0"/>
      </w:tblPr>
      <w:tblGrid>
        <w:gridCol w:w="6570"/>
      </w:tblGrid>
      <w:tr w:rsidR="00995430" w:rsidRPr="003D7398" w:rsidTr="00BF183F">
        <w:trPr>
          <w:tblCellSpacing w:w="0" w:type="dxa"/>
        </w:trPr>
        <w:tc>
          <w:tcPr>
            <w:tcW w:w="6570" w:type="dxa"/>
            <w:vAlign w:val="center"/>
            <w:hideMark/>
          </w:tcPr>
          <w:p w:rsidR="00995430" w:rsidRPr="003D7398" w:rsidRDefault="00995430" w:rsidP="00632535">
            <w:pPr>
              <w:spacing w:after="0" w:line="360" w:lineRule="auto"/>
              <w:jc w:val="both"/>
              <w:rPr>
                <w:rFonts w:ascii="Arial" w:eastAsia="Times New Roman" w:hAnsi="Arial" w:cs="Arial"/>
                <w:sz w:val="24"/>
                <w:szCs w:val="24"/>
                <w:lang w:eastAsia="es-EC"/>
              </w:rPr>
            </w:pPr>
          </w:p>
        </w:tc>
      </w:tr>
    </w:tbl>
    <w:p w:rsidR="00F52577"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lateralidad es el predominio funcional de un lado del cuerpo humano sobre el otro, determinado por la supremacía que un hemisferio cerebral ejerce sobre el otro.</w:t>
      </w:r>
    </w:p>
    <w:p w:rsidR="00F52577" w:rsidRPr="003D7398" w:rsidRDefault="00F52577" w:rsidP="00632535">
      <w:pPr>
        <w:spacing w:after="0" w:line="360" w:lineRule="auto"/>
        <w:jc w:val="both"/>
        <w:rPr>
          <w:rFonts w:ascii="Arial" w:eastAsia="Times New Roman" w:hAnsi="Arial" w:cs="Arial"/>
          <w:sz w:val="24"/>
          <w:szCs w:val="24"/>
          <w:lang w:eastAsia="es-EC"/>
        </w:rPr>
      </w:pPr>
    </w:p>
    <w:p w:rsidR="00F52577"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lateralización es el proceso por el que se desarrolla la lateralidad y es importante para el aprendizaje de la lecto-escritura y la completa madurez del lenguaje, la enseñanza de la p, d, b, q, exige el dominio de la lateralidad; si el niño no tiene conciencia de su lado</w:t>
      </w:r>
      <w:r w:rsidR="00E070E7"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derecho o izquierdo jamás podrá proyectar al exterior su lateralidad, y se le dificultará la diferencia e identificación de estas letras. Consideremos además que la lectura y escritura son procesos que se cumplen de izquierda a derecha.</w:t>
      </w:r>
    </w:p>
    <w:p w:rsidR="00F52577" w:rsidRPr="003D7398" w:rsidRDefault="00F52577" w:rsidP="00632535">
      <w:pPr>
        <w:spacing w:after="0" w:line="360" w:lineRule="auto"/>
        <w:jc w:val="both"/>
        <w:rPr>
          <w:rFonts w:ascii="Arial" w:eastAsia="Times New Roman" w:hAnsi="Arial" w:cs="Arial"/>
          <w:sz w:val="24"/>
          <w:szCs w:val="24"/>
          <w:lang w:eastAsia="es-EC"/>
        </w:rPr>
      </w:pPr>
    </w:p>
    <w:p w:rsidR="00F52577"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El dominar la lateralidad en el niño lo ayudará mucho a ubicarse con respecto a otros objetos. El no hacerlo podría repercutir en las dificultades de aprendizaje de algunas materias. Por ejemplo en el caso de las matemáticas se sabe que para sumar y restar varias cantidades se empieza de derecha a izquierda y si no ha trabajado su lateralidad le será difícil ubicarse frente al papel. </w:t>
      </w:r>
    </w:p>
    <w:p w:rsidR="00F52577"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lateralidad se consolida en la etapa escolar. Entre los 2 y 5 años observamos que las manos se utilizan para peinarse, asearse en el baño, poner un clavo, repartir un naipe, decir adiós, cruzar los brazos y manos, en estos dos casos la mano dominante va sobre la otra. En la edad escolar el niño debe haber alcanzado su lateralización y en función de su mano, pie, ojo y oído.</w:t>
      </w:r>
    </w:p>
    <w:p w:rsidR="00E070E7" w:rsidRPr="003D7398" w:rsidRDefault="00E070E7" w:rsidP="00632535">
      <w:pPr>
        <w:spacing w:after="0" w:line="360" w:lineRule="auto"/>
        <w:jc w:val="both"/>
        <w:rPr>
          <w:rFonts w:ascii="Arial" w:eastAsia="Times New Roman" w:hAnsi="Arial" w:cs="Arial"/>
          <w:sz w:val="24"/>
          <w:szCs w:val="24"/>
          <w:lang w:eastAsia="es-EC"/>
        </w:rPr>
      </w:pPr>
    </w:p>
    <w:p w:rsidR="00810E1A" w:rsidRPr="003D7398" w:rsidRDefault="00995430"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PARA IDENTIFICAR LA LATERALIDAD</w:t>
      </w:r>
    </w:p>
    <w:p w:rsidR="00E070E7" w:rsidRPr="003D7398" w:rsidRDefault="00E070E7" w:rsidP="00632535">
      <w:pPr>
        <w:spacing w:after="0" w:line="360" w:lineRule="auto"/>
        <w:jc w:val="both"/>
        <w:rPr>
          <w:rFonts w:ascii="Arial" w:eastAsia="Times New Roman" w:hAnsi="Arial" w:cs="Arial"/>
          <w:b/>
          <w:bCs/>
          <w:sz w:val="24"/>
          <w:szCs w:val="24"/>
          <w:lang w:eastAsia="es-EC"/>
        </w:rPr>
      </w:pPr>
    </w:p>
    <w:p w:rsidR="00F52577"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Para conocer la dominancia de la mano podemos pedir al niño/a que realice las siguientes actividades:</w:t>
      </w:r>
    </w:p>
    <w:p w:rsidR="00F52577" w:rsidRPr="003D7398" w:rsidRDefault="00995430" w:rsidP="00217B7F">
      <w:pPr>
        <w:pStyle w:val="Prrafodelista"/>
        <w:numPr>
          <w:ilvl w:val="0"/>
          <w:numId w:val="48"/>
        </w:num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lastRenderedPageBreak/>
        <w:t>Dar cuerda un reloj.</w:t>
      </w:r>
    </w:p>
    <w:p w:rsidR="00F52577" w:rsidRPr="003D7398" w:rsidRDefault="00995430" w:rsidP="00217B7F">
      <w:pPr>
        <w:pStyle w:val="Prrafodelista"/>
        <w:numPr>
          <w:ilvl w:val="0"/>
          <w:numId w:val="48"/>
        </w:num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Utilizar tijeras y escribir.</w:t>
      </w:r>
    </w:p>
    <w:p w:rsidR="00F52577" w:rsidRPr="003D7398" w:rsidRDefault="00995430" w:rsidP="00217B7F">
      <w:pPr>
        <w:pStyle w:val="Prrafodelista"/>
        <w:numPr>
          <w:ilvl w:val="0"/>
          <w:numId w:val="48"/>
        </w:num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Para la dominancia de pie: saltar en un solo pie, patear la pelota.</w:t>
      </w:r>
    </w:p>
    <w:p w:rsidR="00F52577" w:rsidRPr="003D7398" w:rsidRDefault="00995430" w:rsidP="00217B7F">
      <w:pPr>
        <w:pStyle w:val="Prrafodelista"/>
        <w:numPr>
          <w:ilvl w:val="0"/>
          <w:numId w:val="48"/>
        </w:num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Dominancia de ojo: mirar un agujero, telescopio.</w:t>
      </w:r>
    </w:p>
    <w:p w:rsidR="00F52577" w:rsidRPr="003D7398" w:rsidRDefault="00995430" w:rsidP="00217B7F">
      <w:pPr>
        <w:pStyle w:val="Prrafodelista"/>
        <w:numPr>
          <w:ilvl w:val="0"/>
          <w:numId w:val="48"/>
        </w:num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Dominancia de oído: escuchar el tic-tac del reloj.</w:t>
      </w:r>
    </w:p>
    <w:p w:rsidR="00F52577" w:rsidRPr="003D7398" w:rsidRDefault="00F52577" w:rsidP="00632535">
      <w:pPr>
        <w:spacing w:after="0" w:line="360" w:lineRule="auto"/>
        <w:jc w:val="both"/>
        <w:rPr>
          <w:rFonts w:ascii="Arial" w:eastAsia="Times New Roman" w:hAnsi="Arial" w:cs="Arial"/>
          <w:sz w:val="24"/>
          <w:szCs w:val="24"/>
          <w:lang w:eastAsia="es-EC"/>
        </w:rPr>
      </w:pPr>
    </w:p>
    <w:p w:rsidR="00F52577"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Analizaremos si se realizaron todas las actividades con miembros u órganos del lado derecho o izquierdo, entonces podemos saber si el niño es de dominancia definida. Si alternó derecha con izquierda se dirá que tiene “dominancia cruzada”.</w:t>
      </w:r>
      <w:r w:rsidR="008614BF" w:rsidRPr="008614BF">
        <w:rPr>
          <w:rFonts w:ascii="Arial" w:hAnsi="Arial" w:cs="Arial"/>
          <w:color w:val="000000" w:themeColor="text1"/>
        </w:rPr>
        <w:t xml:space="preserve"> </w:t>
      </w:r>
      <w:r w:rsidR="008614BF" w:rsidRPr="00623E2E">
        <w:rPr>
          <w:rFonts w:ascii="Arial" w:eastAsia="Calibri" w:hAnsi="Arial" w:cs="Arial"/>
          <w:color w:val="000000"/>
        </w:rPr>
        <w:t>Da Fonseca (</w:t>
      </w:r>
      <w:r w:rsidR="008614BF">
        <w:rPr>
          <w:rFonts w:ascii="Arial" w:hAnsi="Arial" w:cs="Arial"/>
          <w:color w:val="000000" w:themeColor="text1"/>
        </w:rPr>
        <w:t>200</w:t>
      </w:r>
      <w:r w:rsidR="008614BF" w:rsidRPr="00623E2E">
        <w:rPr>
          <w:rFonts w:ascii="Arial" w:eastAsia="Calibri" w:hAnsi="Arial" w:cs="Arial"/>
          <w:color w:val="000000"/>
        </w:rPr>
        <w:t>6)</w:t>
      </w:r>
      <w:r w:rsidR="008614BF">
        <w:rPr>
          <w:rFonts w:ascii="Arial" w:hAnsi="Arial" w:cs="Arial"/>
          <w:color w:val="000000" w:themeColor="text1"/>
        </w:rPr>
        <w:t>.</w:t>
      </w:r>
    </w:p>
    <w:p w:rsidR="00F52577" w:rsidRPr="003D7398" w:rsidRDefault="00F52577" w:rsidP="00632535">
      <w:pPr>
        <w:spacing w:after="0" w:line="360" w:lineRule="auto"/>
        <w:jc w:val="both"/>
        <w:rPr>
          <w:rFonts w:ascii="Arial" w:eastAsia="Times New Roman" w:hAnsi="Arial" w:cs="Arial"/>
          <w:sz w:val="24"/>
          <w:szCs w:val="24"/>
          <w:lang w:eastAsia="es-EC"/>
        </w:rPr>
      </w:pPr>
    </w:p>
    <w:p w:rsidR="00F52577" w:rsidRPr="003D7398" w:rsidRDefault="00995430"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LOGRANDO LA LATERALIDAD</w:t>
      </w:r>
    </w:p>
    <w:p w:rsidR="00F52577" w:rsidRPr="003D7398" w:rsidRDefault="00F52577" w:rsidP="00632535">
      <w:pPr>
        <w:spacing w:after="0" w:line="360" w:lineRule="auto"/>
        <w:jc w:val="both"/>
        <w:rPr>
          <w:rFonts w:ascii="Arial" w:eastAsia="Times New Roman" w:hAnsi="Arial" w:cs="Arial"/>
          <w:b/>
          <w:bCs/>
          <w:sz w:val="24"/>
          <w:szCs w:val="24"/>
          <w:lang w:eastAsia="es-EC"/>
        </w:rPr>
      </w:pPr>
    </w:p>
    <w:p w:rsidR="00995430"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Para desarrollar la lateralidad se puede pedir al niño/a que ejecute lo siguiente:</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Identificar la mitad derecha e izquierda en su propio cuerpo, en el de su compañero y en su imagen frente a un espejo.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Manipular, con su mano derecha, la mitad derecha de su cuerpo, iniciando en la cabeza, ojos, oreja, cuello y tronco.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Llevar diariamente una cinta de color en la muñeca de la mano derecha.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Señalar en su compañero, puesto de espaldas, partes de su lado derecho e izquierdo, esta misma actividad se realizará con el</w:t>
      </w:r>
      <w:r w:rsidR="00810E1A"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 xml:space="preserve">compañero puesto en frente.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Frente a un espejo grande y dividido en dos partes iguales con cinta adhesiva, señalar su lado derecho e izquierdo.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Hacer movimientos oculares de izquierda a derecha.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Ejercicios unilaterales: con la mano derecha topar su pie derecho.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Ejercicios simultáneos: con su mano izquierda topar su ojo</w:t>
      </w:r>
      <w:r w:rsidR="00810E1A"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 xml:space="preserve">derecho.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lastRenderedPageBreak/>
        <w:t xml:space="preserve">Ejercicios con el brazo izquierdo y derecho: arriba, lateral, derecha.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Lectura de carteles de imágenes: el niño debe identificar los dibujos del cartel, siempre de izquierda a derecha, esta misma actividad puede realizarse con colores.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Dictado de dibujos: la maestra pedirá dibujar figuras geométricas, controlando que el niño realice esto de izquierda a derecha. </w:t>
      </w:r>
    </w:p>
    <w:p w:rsidR="00E070E7"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Trazar de líneas horizontales, verticales y con cambios de</w:t>
      </w:r>
      <w:r w:rsidR="00E070E7"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 xml:space="preserve">dirección. </w:t>
      </w:r>
    </w:p>
    <w:p w:rsidR="00995430" w:rsidRPr="003D7398" w:rsidRDefault="00995430" w:rsidP="00217B7F">
      <w:pPr>
        <w:numPr>
          <w:ilvl w:val="0"/>
          <w:numId w:val="1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Hacer dibujos simultáneos: utilizando dos hojas de papel el niño hará círculos simultáneos en las dos hojas y con las dos manos. </w:t>
      </w:r>
    </w:p>
    <w:p w:rsidR="00995430" w:rsidRPr="003D7398" w:rsidRDefault="00995430" w:rsidP="00632535">
      <w:pPr>
        <w:tabs>
          <w:tab w:val="left" w:pos="426"/>
          <w:tab w:val="left" w:pos="1276"/>
        </w:tabs>
        <w:spacing w:line="360" w:lineRule="auto"/>
        <w:ind w:left="1276" w:hanging="1276"/>
        <w:jc w:val="both"/>
        <w:rPr>
          <w:rFonts w:ascii="Arial" w:hAnsi="Arial" w:cs="Arial"/>
          <w:sz w:val="24"/>
          <w:szCs w:val="24"/>
        </w:rPr>
      </w:pPr>
    </w:p>
    <w:p w:rsidR="00995430" w:rsidRPr="003D7398" w:rsidRDefault="00212874" w:rsidP="00632535">
      <w:pPr>
        <w:tabs>
          <w:tab w:val="left" w:pos="426"/>
          <w:tab w:val="left" w:pos="1276"/>
        </w:tabs>
        <w:spacing w:line="360" w:lineRule="auto"/>
        <w:ind w:left="1276" w:hanging="1276"/>
        <w:jc w:val="both"/>
        <w:rPr>
          <w:rFonts w:ascii="Arial" w:hAnsi="Arial" w:cs="Arial"/>
          <w:sz w:val="24"/>
          <w:szCs w:val="24"/>
        </w:rPr>
      </w:pPr>
      <w:r>
        <w:rPr>
          <w:rFonts w:ascii="Arial" w:hAnsi="Arial" w:cs="Arial"/>
          <w:b/>
          <w:sz w:val="24"/>
          <w:szCs w:val="24"/>
        </w:rPr>
        <w:t>2.1.6</w:t>
      </w:r>
      <w:r w:rsidR="00995430" w:rsidRPr="003D7398">
        <w:rPr>
          <w:rFonts w:ascii="Arial" w:hAnsi="Arial" w:cs="Arial"/>
          <w:b/>
          <w:sz w:val="24"/>
          <w:szCs w:val="24"/>
        </w:rPr>
        <w:t>.2</w:t>
      </w:r>
      <w:r w:rsidR="00995430" w:rsidRPr="003D7398">
        <w:rPr>
          <w:rFonts w:ascii="Arial" w:hAnsi="Arial" w:cs="Arial"/>
          <w:b/>
          <w:caps/>
          <w:sz w:val="24"/>
          <w:szCs w:val="24"/>
        </w:rPr>
        <w:t xml:space="preserve"> .1  Tipos de lateralidad</w:t>
      </w:r>
    </w:p>
    <w:p w:rsidR="00995430" w:rsidRPr="003D7398" w:rsidRDefault="00995430" w:rsidP="00632535">
      <w:pPr>
        <w:spacing w:before="100" w:beforeAutospacing="1" w:after="100" w:afterAutospacing="1" w:line="360" w:lineRule="auto"/>
        <w:jc w:val="both"/>
        <w:outlineLvl w:val="1"/>
        <w:rPr>
          <w:rFonts w:ascii="Arial" w:eastAsia="Times New Roman" w:hAnsi="Arial" w:cs="Arial"/>
          <w:b/>
          <w:bCs/>
          <w:sz w:val="24"/>
          <w:szCs w:val="24"/>
          <w:lang w:val="es-ES" w:eastAsia="es-EC"/>
        </w:rPr>
      </w:pPr>
      <w:r w:rsidRPr="003D7398">
        <w:rPr>
          <w:rFonts w:ascii="Arial" w:eastAsia="Times New Roman" w:hAnsi="Arial" w:cs="Arial"/>
          <w:b/>
          <w:bCs/>
          <w:sz w:val="24"/>
          <w:szCs w:val="24"/>
          <w:lang w:val="es-ES" w:eastAsia="es-EC"/>
        </w:rPr>
        <w:t>Lateralidad humana</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 xml:space="preserve">La mayoría de los </w:t>
      </w:r>
      <w:hyperlink r:id="rId25" w:tooltip="Seres humanos" w:history="1">
        <w:r w:rsidRPr="003D7398">
          <w:rPr>
            <w:rFonts w:ascii="Arial" w:eastAsia="Times New Roman" w:hAnsi="Arial" w:cs="Arial"/>
            <w:sz w:val="24"/>
            <w:szCs w:val="24"/>
            <w:lang w:val="es-ES" w:eastAsia="es-EC"/>
          </w:rPr>
          <w:t>seres humanos</w:t>
        </w:r>
      </w:hyperlink>
      <w:r w:rsidRPr="003D7398">
        <w:rPr>
          <w:rFonts w:ascii="Arial" w:eastAsia="Times New Roman" w:hAnsi="Arial" w:cs="Arial"/>
          <w:sz w:val="24"/>
          <w:szCs w:val="24"/>
          <w:lang w:val="es-ES" w:eastAsia="es-EC"/>
        </w:rPr>
        <w:t xml:space="preserve"> son </w:t>
      </w:r>
      <w:hyperlink r:id="rId26" w:tooltip="Diestro" w:history="1">
        <w:r w:rsidRPr="003D7398">
          <w:rPr>
            <w:rFonts w:ascii="Arial" w:eastAsia="Times New Roman" w:hAnsi="Arial" w:cs="Arial"/>
            <w:sz w:val="24"/>
            <w:szCs w:val="24"/>
            <w:lang w:val="es-ES" w:eastAsia="es-EC"/>
          </w:rPr>
          <w:t>diestros</w:t>
        </w:r>
      </w:hyperlink>
      <w:r w:rsidRPr="003D7398">
        <w:rPr>
          <w:rFonts w:ascii="Arial" w:eastAsia="Times New Roman" w:hAnsi="Arial" w:cs="Arial"/>
          <w:sz w:val="24"/>
          <w:szCs w:val="24"/>
          <w:lang w:val="es-ES" w:eastAsia="es-EC"/>
        </w:rPr>
        <w:t xml:space="preserve">. También la mayoría muestran un predominio del lado derecho. Es decir, que si se ven obligados a elegir prefieren emplear el </w:t>
      </w:r>
      <w:hyperlink r:id="rId27" w:tooltip="Ojo" w:history="1">
        <w:r w:rsidRPr="003D7398">
          <w:rPr>
            <w:rFonts w:ascii="Arial" w:eastAsia="Times New Roman" w:hAnsi="Arial" w:cs="Arial"/>
            <w:sz w:val="24"/>
            <w:szCs w:val="24"/>
            <w:lang w:val="es-ES" w:eastAsia="es-EC"/>
          </w:rPr>
          <w:t>ojo</w:t>
        </w:r>
      </w:hyperlink>
      <w:r w:rsidRPr="003D7398">
        <w:rPr>
          <w:rFonts w:ascii="Arial" w:eastAsia="Times New Roman" w:hAnsi="Arial" w:cs="Arial"/>
          <w:sz w:val="24"/>
          <w:szCs w:val="24"/>
          <w:lang w:val="es-ES" w:eastAsia="es-EC"/>
        </w:rPr>
        <w:t xml:space="preserve">, o el </w:t>
      </w:r>
      <w:hyperlink r:id="rId28" w:tooltip="Pie" w:history="1">
        <w:r w:rsidRPr="003D7398">
          <w:rPr>
            <w:rFonts w:ascii="Arial" w:eastAsia="Times New Roman" w:hAnsi="Arial" w:cs="Arial"/>
            <w:sz w:val="24"/>
            <w:szCs w:val="24"/>
            <w:lang w:val="es-ES" w:eastAsia="es-EC"/>
          </w:rPr>
          <w:t>pie</w:t>
        </w:r>
      </w:hyperlink>
      <w:r w:rsidRPr="003D7398">
        <w:rPr>
          <w:rFonts w:ascii="Arial" w:eastAsia="Times New Roman" w:hAnsi="Arial" w:cs="Arial"/>
          <w:sz w:val="24"/>
          <w:szCs w:val="24"/>
          <w:lang w:val="es-ES" w:eastAsia="es-EC"/>
        </w:rPr>
        <w:t xml:space="preserve"> o el </w:t>
      </w:r>
      <w:hyperlink r:id="rId29" w:tooltip="Oído" w:history="1">
        <w:r w:rsidRPr="003D7398">
          <w:rPr>
            <w:rFonts w:ascii="Arial" w:eastAsia="Times New Roman" w:hAnsi="Arial" w:cs="Arial"/>
            <w:sz w:val="24"/>
            <w:szCs w:val="24"/>
            <w:lang w:val="es-ES" w:eastAsia="es-EC"/>
          </w:rPr>
          <w:t>oído</w:t>
        </w:r>
      </w:hyperlink>
      <w:r w:rsidRPr="003D7398">
        <w:rPr>
          <w:rFonts w:ascii="Arial" w:eastAsia="Times New Roman" w:hAnsi="Arial" w:cs="Arial"/>
          <w:sz w:val="24"/>
          <w:szCs w:val="24"/>
          <w:lang w:val="es-ES" w:eastAsia="es-EC"/>
        </w:rPr>
        <w:t xml:space="preserve"> derecho. La causa (o causas) de la lateralidad no se comprenden del todo, pero se piensa que el </w:t>
      </w:r>
      <w:hyperlink r:id="rId30" w:tooltip="Hemisferio cerebral" w:history="1">
        <w:r w:rsidRPr="003D7398">
          <w:rPr>
            <w:rFonts w:ascii="Arial" w:eastAsia="Times New Roman" w:hAnsi="Arial" w:cs="Arial"/>
            <w:sz w:val="24"/>
            <w:szCs w:val="24"/>
            <w:lang w:val="es-ES" w:eastAsia="es-EC"/>
          </w:rPr>
          <w:t>hemisferio cerebral</w:t>
        </w:r>
      </w:hyperlink>
      <w:r w:rsidRPr="003D7398">
        <w:rPr>
          <w:rFonts w:ascii="Arial" w:eastAsia="Times New Roman" w:hAnsi="Arial" w:cs="Arial"/>
          <w:sz w:val="24"/>
          <w:szCs w:val="24"/>
          <w:lang w:val="es-ES" w:eastAsia="es-EC"/>
        </w:rPr>
        <w:t xml:space="preserve"> izquierdo controla el lado contrario del cuerpo, y el hemisferio izquierdo resulta ser el predominante.</w:t>
      </w:r>
      <w:r w:rsidR="005C29DE" w:rsidRPr="005C29DE">
        <w:rPr>
          <w:rFonts w:ascii="Arial" w:hAnsi="Arial" w:cs="Arial"/>
          <w:color w:val="000000" w:themeColor="text1"/>
          <w:sz w:val="24"/>
          <w:szCs w:val="24"/>
        </w:rPr>
        <w:t xml:space="preserve"> </w:t>
      </w:r>
      <w:r w:rsidR="005C29DE" w:rsidRPr="00623E2E">
        <w:rPr>
          <w:rFonts w:ascii="Arial" w:hAnsi="Arial" w:cs="Arial"/>
          <w:color w:val="000000" w:themeColor="text1"/>
          <w:sz w:val="24"/>
          <w:szCs w:val="24"/>
        </w:rPr>
        <w:t xml:space="preserve">(Rigal, </w:t>
      </w:r>
      <w:r w:rsidR="005C29DE">
        <w:rPr>
          <w:rFonts w:ascii="Arial" w:hAnsi="Arial" w:cs="Arial"/>
          <w:color w:val="000000" w:themeColor="text1"/>
          <w:sz w:val="24"/>
          <w:szCs w:val="24"/>
        </w:rPr>
        <w:t>2005</w:t>
      </w:r>
      <w:r w:rsidR="005C29DE" w:rsidRPr="00623E2E">
        <w:rPr>
          <w:rFonts w:ascii="Arial" w:hAnsi="Arial" w:cs="Arial"/>
          <w:color w:val="000000" w:themeColor="text1"/>
          <w:sz w:val="24"/>
          <w:szCs w:val="24"/>
        </w:rPr>
        <w:t xml:space="preserve">). </w:t>
      </w:r>
      <w:r w:rsidRPr="003D7398">
        <w:rPr>
          <w:rFonts w:ascii="Arial" w:eastAsia="Times New Roman" w:hAnsi="Arial" w:cs="Arial"/>
          <w:sz w:val="24"/>
          <w:szCs w:val="24"/>
          <w:lang w:val="es-ES" w:eastAsia="es-EC"/>
        </w:rPr>
        <w:t xml:space="preserve"> Ello es así en un 90-92 % de los seres humanos porque el hemisferio cerebral izquierdo es el encargado del lenguaje.</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 xml:space="preserve">En todas las comunidades humanas los individuos son mayoritariamente diestros. Esa tendencia puede tener un origen </w:t>
      </w:r>
      <w:hyperlink r:id="rId31" w:tooltip="Biológico" w:history="1">
        <w:r w:rsidRPr="003D7398">
          <w:rPr>
            <w:rFonts w:ascii="Arial" w:eastAsia="Times New Roman" w:hAnsi="Arial" w:cs="Arial"/>
            <w:sz w:val="24"/>
            <w:szCs w:val="24"/>
            <w:lang w:val="es-ES" w:eastAsia="es-EC"/>
          </w:rPr>
          <w:t>biológico</w:t>
        </w:r>
      </w:hyperlink>
      <w:r w:rsidRPr="003D7398">
        <w:rPr>
          <w:rFonts w:ascii="Arial" w:eastAsia="Times New Roman" w:hAnsi="Arial" w:cs="Arial"/>
          <w:sz w:val="24"/>
          <w:szCs w:val="24"/>
          <w:lang w:val="es-ES" w:eastAsia="es-EC"/>
        </w:rPr>
        <w:t xml:space="preserve"> tanto como ser resultado de un </w:t>
      </w:r>
      <w:hyperlink r:id="rId32" w:tooltip="Refuerzo" w:history="1">
        <w:r w:rsidRPr="003D7398">
          <w:rPr>
            <w:rFonts w:ascii="Arial" w:eastAsia="Times New Roman" w:hAnsi="Arial" w:cs="Arial"/>
            <w:sz w:val="24"/>
            <w:szCs w:val="24"/>
            <w:lang w:val="es-ES" w:eastAsia="es-EC"/>
          </w:rPr>
          <w:t>refuerzo</w:t>
        </w:r>
      </w:hyperlink>
      <w:r w:rsidRPr="003D7398">
        <w:rPr>
          <w:rFonts w:ascii="Arial" w:eastAsia="Times New Roman" w:hAnsi="Arial" w:cs="Arial"/>
          <w:sz w:val="24"/>
          <w:szCs w:val="24"/>
          <w:lang w:val="es-ES" w:eastAsia="es-EC"/>
        </w:rPr>
        <w:t xml:space="preserve"> </w:t>
      </w:r>
      <w:hyperlink r:id="rId33" w:tooltip="Cultura" w:history="1">
        <w:r w:rsidRPr="003D7398">
          <w:rPr>
            <w:rFonts w:ascii="Arial" w:eastAsia="Times New Roman" w:hAnsi="Arial" w:cs="Arial"/>
            <w:sz w:val="24"/>
            <w:szCs w:val="24"/>
            <w:lang w:val="es-ES" w:eastAsia="es-EC"/>
          </w:rPr>
          <w:t>cultural</w:t>
        </w:r>
      </w:hyperlink>
      <w:r w:rsidRPr="003D7398">
        <w:rPr>
          <w:rFonts w:ascii="Arial" w:eastAsia="Times New Roman" w:hAnsi="Arial" w:cs="Arial"/>
          <w:sz w:val="24"/>
          <w:szCs w:val="24"/>
          <w:lang w:val="es-ES" w:eastAsia="es-EC"/>
        </w:rPr>
        <w:t xml:space="preserve">. El predominio del lado derecho como un contenido cultural puede constatarse tras un somero análisis de los </w:t>
      </w:r>
      <w:hyperlink r:id="rId34" w:tooltip="Idioma" w:history="1">
        <w:r w:rsidRPr="003D7398">
          <w:rPr>
            <w:rFonts w:ascii="Arial" w:eastAsia="Times New Roman" w:hAnsi="Arial" w:cs="Arial"/>
            <w:sz w:val="24"/>
            <w:szCs w:val="24"/>
            <w:lang w:val="es-ES" w:eastAsia="es-EC"/>
          </w:rPr>
          <w:t>idiomas</w:t>
        </w:r>
      </w:hyperlink>
      <w:r w:rsidRPr="003D7398">
        <w:rPr>
          <w:rFonts w:ascii="Arial" w:eastAsia="Times New Roman" w:hAnsi="Arial" w:cs="Arial"/>
          <w:sz w:val="24"/>
          <w:szCs w:val="24"/>
          <w:lang w:val="es-ES" w:eastAsia="es-EC"/>
        </w:rPr>
        <w:t xml:space="preserve">. Esa predisposición peyorativa hacia todo lo izquierdo no se reduce a la cultura europea: los caracteres de la </w:t>
      </w:r>
      <w:hyperlink r:id="rId35" w:tooltip="Escritura china" w:history="1">
        <w:r w:rsidRPr="003D7398">
          <w:rPr>
            <w:rFonts w:ascii="Arial" w:eastAsia="Times New Roman" w:hAnsi="Arial" w:cs="Arial"/>
            <w:sz w:val="24"/>
            <w:szCs w:val="24"/>
            <w:lang w:val="es-ES" w:eastAsia="es-EC"/>
          </w:rPr>
          <w:t>escritura china</w:t>
        </w:r>
      </w:hyperlink>
      <w:r w:rsidRPr="003D7398">
        <w:rPr>
          <w:rFonts w:ascii="Arial" w:eastAsia="Times New Roman" w:hAnsi="Arial" w:cs="Arial"/>
          <w:sz w:val="24"/>
          <w:szCs w:val="24"/>
          <w:lang w:val="es-ES" w:eastAsia="es-EC"/>
        </w:rPr>
        <w:t xml:space="preserve"> están </w:t>
      </w:r>
      <w:r w:rsidRPr="003D7398">
        <w:rPr>
          <w:rFonts w:ascii="Arial" w:eastAsia="Times New Roman" w:hAnsi="Arial" w:cs="Arial"/>
          <w:sz w:val="24"/>
          <w:szCs w:val="24"/>
          <w:lang w:val="es-ES" w:eastAsia="es-EC"/>
        </w:rPr>
        <w:lastRenderedPageBreak/>
        <w:t>diseñados para diestros, y no se ha encontrado ninguna comunidad humana en la que haya una predominancia del lado izquierdo.</w:t>
      </w:r>
    </w:p>
    <w:p w:rsidR="00995430" w:rsidRPr="003D7398" w:rsidRDefault="00995430" w:rsidP="00632535">
      <w:pPr>
        <w:spacing w:before="100" w:beforeAutospacing="1" w:after="100" w:afterAutospacing="1" w:line="360" w:lineRule="auto"/>
        <w:jc w:val="both"/>
        <w:outlineLvl w:val="1"/>
        <w:rPr>
          <w:rFonts w:ascii="Arial" w:eastAsia="Times New Roman" w:hAnsi="Arial" w:cs="Arial"/>
          <w:b/>
          <w:bCs/>
          <w:sz w:val="24"/>
          <w:szCs w:val="24"/>
          <w:lang w:val="es-ES" w:eastAsia="es-EC"/>
        </w:rPr>
      </w:pPr>
      <w:r w:rsidRPr="003D7398">
        <w:rPr>
          <w:rFonts w:ascii="Arial" w:eastAsia="Times New Roman" w:hAnsi="Arial" w:cs="Arial"/>
          <w:b/>
          <w:bCs/>
          <w:sz w:val="24"/>
          <w:szCs w:val="24"/>
          <w:lang w:val="es-ES" w:eastAsia="es-EC"/>
        </w:rPr>
        <w:t xml:space="preserve"> Lateralidad forzada</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 xml:space="preserve">Cuando una persona es forzada a usar la mano contraria a la que usa de manera natural se habla de </w:t>
      </w:r>
      <w:hyperlink r:id="rId36" w:tooltip="Lateralidad forzada (aún no redactado)" w:history="1">
        <w:r w:rsidRPr="003D7398">
          <w:rPr>
            <w:rFonts w:ascii="Arial" w:eastAsia="Times New Roman" w:hAnsi="Arial" w:cs="Arial"/>
            <w:sz w:val="24"/>
            <w:szCs w:val="24"/>
            <w:lang w:val="es-ES" w:eastAsia="es-EC"/>
          </w:rPr>
          <w:t>lateralidad forzada</w:t>
        </w:r>
      </w:hyperlink>
      <w:r w:rsidRPr="003D7398">
        <w:rPr>
          <w:rFonts w:ascii="Arial" w:eastAsia="Times New Roman" w:hAnsi="Arial" w:cs="Arial"/>
          <w:sz w:val="24"/>
          <w:szCs w:val="24"/>
          <w:lang w:val="es-ES" w:eastAsia="es-EC"/>
        </w:rPr>
        <w:t xml:space="preserve"> (en el caso de los no diestros, “zurdos contrariados”). Un estudio realizado por el Departamento de Neurología de la Universidad de Klee (North Staffordshire Royal Infirmary) indica que la lateralidad forzada explicaría los reducidos porcentajes de zurdos en la población de mayor edad en el momento de realizarse esa investigación.</w:t>
      </w:r>
      <w:r w:rsidRPr="003D7398">
        <w:rPr>
          <w:rFonts w:ascii="Arial" w:eastAsia="Times New Roman" w:hAnsi="Arial" w:cs="Arial"/>
          <w:vanish/>
          <w:sz w:val="24"/>
          <w:szCs w:val="24"/>
          <w:vertAlign w:val="superscript"/>
          <w:lang w:val="es-ES" w:eastAsia="es-EC"/>
        </w:rPr>
        <w:t>[]</w:t>
      </w:r>
    </w:p>
    <w:p w:rsidR="00E6318B" w:rsidRPr="003D7398" w:rsidRDefault="00995430" w:rsidP="00E6318B">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 xml:space="preserve">La mayoría de los diestros dibuja círculos en sentido </w:t>
      </w:r>
      <w:hyperlink r:id="rId37" w:tooltip="Levógiro" w:history="1">
        <w:r w:rsidRPr="003D7398">
          <w:rPr>
            <w:rFonts w:ascii="Arial" w:eastAsia="Times New Roman" w:hAnsi="Arial" w:cs="Arial"/>
            <w:sz w:val="24"/>
            <w:szCs w:val="24"/>
            <w:lang w:val="es-ES" w:eastAsia="es-EC"/>
          </w:rPr>
          <w:t>levógiro</w:t>
        </w:r>
      </w:hyperlink>
      <w:r w:rsidRPr="003D7398">
        <w:rPr>
          <w:rFonts w:ascii="Arial" w:eastAsia="Times New Roman" w:hAnsi="Arial" w:cs="Arial"/>
          <w:sz w:val="24"/>
          <w:szCs w:val="24"/>
          <w:lang w:val="es-ES" w:eastAsia="es-EC"/>
        </w:rPr>
        <w:t xml:space="preserve"> (o sentido antihorario), y no </w:t>
      </w:r>
      <w:hyperlink r:id="rId38" w:tooltip="Dextrógiro" w:history="1">
        <w:r w:rsidRPr="003D7398">
          <w:rPr>
            <w:rFonts w:ascii="Arial" w:eastAsia="Times New Roman" w:hAnsi="Arial" w:cs="Arial"/>
            <w:sz w:val="24"/>
            <w:szCs w:val="24"/>
            <w:lang w:val="es-ES" w:eastAsia="es-EC"/>
          </w:rPr>
          <w:t>dextrógiro</w:t>
        </w:r>
      </w:hyperlink>
      <w:r w:rsidRPr="003D7398">
        <w:rPr>
          <w:rFonts w:ascii="Arial" w:eastAsia="Times New Roman" w:hAnsi="Arial" w:cs="Arial"/>
          <w:sz w:val="24"/>
          <w:szCs w:val="24"/>
          <w:lang w:val="es-ES" w:eastAsia="es-EC"/>
        </w:rPr>
        <w:t xml:space="preserve"> (o </w:t>
      </w:r>
      <w:hyperlink r:id="rId39" w:tooltip="Sentido horario" w:history="1">
        <w:r w:rsidRPr="003D7398">
          <w:rPr>
            <w:rFonts w:ascii="Arial" w:eastAsia="Times New Roman" w:hAnsi="Arial" w:cs="Arial"/>
            <w:sz w:val="24"/>
            <w:szCs w:val="24"/>
            <w:lang w:val="es-ES" w:eastAsia="es-EC"/>
          </w:rPr>
          <w:t>sentido horario</w:t>
        </w:r>
      </w:hyperlink>
      <w:r w:rsidRPr="003D7398">
        <w:rPr>
          <w:rFonts w:ascii="Arial" w:eastAsia="Times New Roman" w:hAnsi="Arial" w:cs="Arial"/>
          <w:sz w:val="24"/>
          <w:szCs w:val="24"/>
          <w:lang w:val="es-ES" w:eastAsia="es-EC"/>
        </w:rPr>
        <w:t>)</w:t>
      </w:r>
      <w:r w:rsidR="00E6318B" w:rsidRPr="003D7398">
        <w:rPr>
          <w:rFonts w:ascii="Arial" w:eastAsia="Times New Roman" w:hAnsi="Arial" w:cs="Arial"/>
          <w:sz w:val="24"/>
          <w:szCs w:val="24"/>
          <w:lang w:val="es-ES" w:eastAsia="es-EC"/>
        </w:rPr>
        <w:t>.</w:t>
      </w:r>
      <w:r w:rsidRPr="003D7398">
        <w:rPr>
          <w:rFonts w:ascii="Arial" w:eastAsia="Times New Roman" w:hAnsi="Arial" w:cs="Arial"/>
          <w:vanish/>
          <w:sz w:val="24"/>
          <w:szCs w:val="24"/>
          <w:vertAlign w:val="superscript"/>
          <w:lang w:val="es-ES" w:eastAsia="es-EC"/>
        </w:rPr>
        <w:t>]</w:t>
      </w:r>
    </w:p>
    <w:p w:rsidR="00995430" w:rsidRPr="003D7398" w:rsidRDefault="00995430" w:rsidP="00E6318B">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bCs/>
          <w:sz w:val="24"/>
          <w:szCs w:val="24"/>
          <w:lang w:val="es-ES" w:eastAsia="es-EC"/>
        </w:rPr>
        <w:t>Ambidestreza y Lateralidad cruzada</w:t>
      </w:r>
    </w:p>
    <w:p w:rsidR="00810E1A" w:rsidRPr="003D7398" w:rsidRDefault="00995430" w:rsidP="00632535">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 xml:space="preserve">Se denomina </w:t>
      </w:r>
      <w:hyperlink r:id="rId40" w:tooltip="Ambidiestro" w:history="1">
        <w:r w:rsidRPr="003D7398">
          <w:rPr>
            <w:rFonts w:ascii="Arial" w:eastAsia="Times New Roman" w:hAnsi="Arial" w:cs="Arial"/>
            <w:sz w:val="24"/>
            <w:szCs w:val="24"/>
            <w:lang w:val="es-ES" w:eastAsia="es-EC"/>
          </w:rPr>
          <w:t>ambidiestro</w:t>
        </w:r>
      </w:hyperlink>
      <w:r w:rsidRPr="003D7398">
        <w:rPr>
          <w:rFonts w:ascii="Arial" w:eastAsia="Times New Roman" w:hAnsi="Arial" w:cs="Arial"/>
          <w:sz w:val="24"/>
          <w:szCs w:val="24"/>
          <w:lang w:val="es-ES" w:eastAsia="es-EC"/>
        </w:rPr>
        <w:t xml:space="preserve"> (o ambidextro) a aquella persona que escribe con ambas manos o que utiliza ambos lados del cuerpo con la misma habilidad. La ambidestreza es, sin embargo, muy rara. Incluso aquellos que son ambidiestros muestran </w:t>
      </w:r>
      <w:r w:rsidR="00E6318B" w:rsidRPr="003D7398">
        <w:rPr>
          <w:rFonts w:ascii="Arial" w:eastAsia="Times New Roman" w:hAnsi="Arial" w:cs="Arial"/>
          <w:sz w:val="24"/>
          <w:szCs w:val="24"/>
          <w:lang w:val="es-ES" w:eastAsia="es-EC"/>
        </w:rPr>
        <w:t>una</w:t>
      </w:r>
      <w:r w:rsidRPr="003D7398">
        <w:rPr>
          <w:rFonts w:ascii="Arial" w:eastAsia="Times New Roman" w:hAnsi="Arial" w:cs="Arial"/>
          <w:sz w:val="24"/>
          <w:szCs w:val="24"/>
          <w:lang w:val="es-ES" w:eastAsia="es-EC"/>
        </w:rPr>
        <w:t xml:space="preserve"> propensión a utilizar un lado del cuerpo más que el otro. En todo caso, el dominio de un lado del cuerpo no es constante en cada persona: un individuo puede escribir con la izquierda, pero comer o practicar un deporte con la derecha (lo que se llama </w:t>
      </w:r>
      <w:hyperlink r:id="rId41" w:tooltip="Lateralidad cruzada (aún no redactado)" w:history="1">
        <w:r w:rsidRPr="003D7398">
          <w:rPr>
            <w:rFonts w:ascii="Arial" w:eastAsia="Times New Roman" w:hAnsi="Arial" w:cs="Arial"/>
            <w:sz w:val="24"/>
            <w:szCs w:val="24"/>
            <w:lang w:val="es-ES" w:eastAsia="es-EC"/>
          </w:rPr>
          <w:t>lateralidad cruzada</w:t>
        </w:r>
      </w:hyperlink>
      <w:r w:rsidRPr="003D7398">
        <w:rPr>
          <w:rFonts w:ascii="Arial" w:eastAsia="Times New Roman" w:hAnsi="Arial" w:cs="Arial"/>
          <w:sz w:val="24"/>
          <w:szCs w:val="24"/>
          <w:lang w:val="es-ES" w:eastAsia="es-EC"/>
        </w:rPr>
        <w:t>). Puede suceder, incluso, que la lateralidad cruzada obedezca a un entrenamiento o al diseño de la herramienta que se emplea. A este respecto, las estadísticas</w:t>
      </w:r>
      <w:r w:rsidR="00320817" w:rsidRPr="003D7398">
        <w:rPr>
          <w:rFonts w:ascii="Arial" w:eastAsia="Times New Roman" w:hAnsi="Arial" w:cs="Arial"/>
          <w:sz w:val="24"/>
          <w:szCs w:val="24"/>
          <w:lang w:val="es-ES" w:eastAsia="es-EC"/>
        </w:rPr>
        <w:t xml:space="preserve"> indican </w:t>
      </w:r>
      <w:r w:rsidRPr="003D7398">
        <w:rPr>
          <w:rFonts w:ascii="Arial" w:eastAsia="Times New Roman" w:hAnsi="Arial" w:cs="Arial"/>
          <w:sz w:val="24"/>
          <w:szCs w:val="24"/>
          <w:lang w:val="es-ES" w:eastAsia="es-EC"/>
        </w:rPr>
        <w:t>lo siguiente:</w:t>
      </w:r>
    </w:p>
    <w:p w:rsidR="00025BC3"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val="es-ES" w:eastAsia="es-EC"/>
        </w:rPr>
        <w:t>Predominio de la mano derecha: 88.2% Predominio del pie derecho: 81.0% Predominio del ojo derecho: 71.1% Predominio del oído derecho: 59.1% Mano y pie del mismo lado: el 84% Ojo y oído del mismo lado: 61.8%.</w:t>
      </w:r>
    </w:p>
    <w:p w:rsidR="00995430" w:rsidRPr="003D7398" w:rsidRDefault="00212874" w:rsidP="00632535">
      <w:pPr>
        <w:tabs>
          <w:tab w:val="left" w:pos="426"/>
          <w:tab w:val="left" w:pos="1276"/>
        </w:tabs>
        <w:spacing w:line="360" w:lineRule="auto"/>
        <w:ind w:left="1276" w:hanging="1276"/>
        <w:jc w:val="both"/>
        <w:rPr>
          <w:rFonts w:ascii="Arial" w:hAnsi="Arial" w:cs="Arial"/>
          <w:b/>
          <w:caps/>
          <w:sz w:val="24"/>
          <w:szCs w:val="24"/>
        </w:rPr>
      </w:pPr>
      <w:r>
        <w:rPr>
          <w:rFonts w:ascii="Arial" w:hAnsi="Arial" w:cs="Arial"/>
          <w:b/>
          <w:sz w:val="24"/>
          <w:szCs w:val="24"/>
        </w:rPr>
        <w:lastRenderedPageBreak/>
        <w:t>2.1.6</w:t>
      </w:r>
      <w:r w:rsidR="00995430" w:rsidRPr="003D7398">
        <w:rPr>
          <w:rFonts w:ascii="Arial" w:hAnsi="Arial" w:cs="Arial"/>
          <w:b/>
          <w:sz w:val="24"/>
          <w:szCs w:val="24"/>
        </w:rPr>
        <w:t xml:space="preserve">.3 </w:t>
      </w:r>
      <w:r w:rsidR="00995430" w:rsidRPr="003D7398">
        <w:rPr>
          <w:rFonts w:ascii="Arial" w:hAnsi="Arial" w:cs="Arial"/>
          <w:sz w:val="24"/>
          <w:szCs w:val="24"/>
        </w:rPr>
        <w:t xml:space="preserve"> </w:t>
      </w:r>
      <w:r w:rsidR="00995430" w:rsidRPr="003D7398">
        <w:rPr>
          <w:rFonts w:ascii="Arial" w:hAnsi="Arial" w:cs="Arial"/>
          <w:b/>
          <w:caps/>
          <w:sz w:val="24"/>
          <w:szCs w:val="24"/>
        </w:rPr>
        <w:t>Equilibrio</w:t>
      </w:r>
    </w:p>
    <w:p w:rsidR="00995430" w:rsidRPr="003D7398" w:rsidRDefault="00995430" w:rsidP="00632535">
      <w:pPr>
        <w:tabs>
          <w:tab w:val="left" w:pos="0"/>
          <w:tab w:val="left" w:pos="426"/>
        </w:tabs>
        <w:spacing w:line="360" w:lineRule="auto"/>
        <w:jc w:val="both"/>
        <w:rPr>
          <w:rFonts w:ascii="Arial" w:hAnsi="Arial" w:cs="Arial"/>
          <w:sz w:val="24"/>
          <w:szCs w:val="24"/>
        </w:rPr>
      </w:pPr>
      <w:r w:rsidRPr="003D7398">
        <w:rPr>
          <w:rFonts w:ascii="Arial" w:hAnsi="Arial" w:cs="Arial"/>
          <w:sz w:val="24"/>
          <w:szCs w:val="24"/>
          <w:lang w:eastAsia="es-EC"/>
        </w:rPr>
        <w:t>Es considerado como la capacidad de mantener la estabilidad mientras se realizan diversas actividades motrices. Esta área se desarrolla a través de una ordenada relación entre el esquema corporal y el mundo exterior.</w:t>
      </w:r>
      <w:r w:rsidRPr="003D7398">
        <w:rPr>
          <w:rFonts w:ascii="Arial" w:hAnsi="Arial" w:cs="Arial"/>
          <w:sz w:val="24"/>
          <w:szCs w:val="24"/>
          <w:lang w:eastAsia="es-EC"/>
        </w:rPr>
        <w:br/>
      </w:r>
      <w:r w:rsidRPr="003D7398">
        <w:rPr>
          <w:rFonts w:ascii="Arial" w:hAnsi="Arial" w:cs="Arial"/>
          <w:sz w:val="24"/>
          <w:szCs w:val="24"/>
          <w:lang w:eastAsia="es-EC"/>
        </w:rPr>
        <w:br/>
        <w:t>Estructuración espacial: Esta área comprende la capacidad que tiene el niño para mantener la constante localización del propio cuerpo, tanto en función de la posición de los objetos en el espacio como para colocar esos objetos en función de su propia posición, comprende también la habilidad para organizar y disponer los elementos en el espacio, en el tiempo o en ambos a la vez. Las dificultades en esta área se pueden expresar a través de la escritura o la confusión entre letras</w:t>
      </w:r>
    </w:p>
    <w:p w:rsidR="00025BC3" w:rsidRPr="003D7398" w:rsidRDefault="00995430" w:rsidP="00632535">
      <w:pPr>
        <w:pStyle w:val="NormalWeb"/>
        <w:spacing w:line="360" w:lineRule="auto"/>
        <w:jc w:val="both"/>
        <w:rPr>
          <w:rFonts w:ascii="Arial" w:hAnsi="Arial" w:cs="Arial"/>
          <w:b/>
          <w:bCs/>
        </w:rPr>
      </w:pPr>
      <w:r w:rsidRPr="003D7398">
        <w:rPr>
          <w:rFonts w:ascii="Arial" w:hAnsi="Arial" w:cs="Arial"/>
          <w:b/>
        </w:rPr>
        <w:br/>
      </w:r>
      <w:r w:rsidRPr="003D7398">
        <w:rPr>
          <w:rFonts w:ascii="Arial" w:hAnsi="Arial" w:cs="Arial"/>
          <w:b/>
          <w:bCs/>
        </w:rPr>
        <w:t>¿Qué es necesario para desarrollar el equilibrio?</w:t>
      </w:r>
    </w:p>
    <w:p w:rsidR="00025BC3" w:rsidRPr="003D7398" w:rsidRDefault="00E749CC" w:rsidP="00632535">
      <w:pPr>
        <w:pStyle w:val="NormalWeb"/>
        <w:spacing w:line="360" w:lineRule="auto"/>
        <w:jc w:val="both"/>
        <w:rPr>
          <w:rFonts w:ascii="Arial" w:hAnsi="Arial" w:cs="Arial"/>
        </w:rPr>
      </w:pPr>
      <w:r w:rsidRPr="003D7398">
        <w:rPr>
          <w:rFonts w:ascii="Arial" w:hAnsi="Arial" w:cs="Arial"/>
        </w:rPr>
        <w:t xml:space="preserve">Es importante </w:t>
      </w:r>
      <w:r w:rsidR="00995430" w:rsidRPr="003D7398">
        <w:rPr>
          <w:rFonts w:ascii="Arial" w:hAnsi="Arial" w:cs="Arial"/>
        </w:rPr>
        <w:t>que el niño logre un adecuado conocimiento de su cuerpo (esquema corporal) y de las nociones espaciales, las cuales se iniciarán en relación al propio cuerpo, seguidamente en relación a los objetos, finalmente reconociendo y representándolas gráficamente.</w:t>
      </w:r>
    </w:p>
    <w:p w:rsidR="00E070E7" w:rsidRPr="003D7398" w:rsidRDefault="00E070E7" w:rsidP="00632535">
      <w:pPr>
        <w:pStyle w:val="NormalWeb"/>
        <w:spacing w:line="360" w:lineRule="auto"/>
        <w:jc w:val="both"/>
        <w:rPr>
          <w:rFonts w:ascii="Arial" w:hAnsi="Arial" w:cs="Arial"/>
        </w:rPr>
      </w:pPr>
    </w:p>
    <w:tbl>
      <w:tblPr>
        <w:tblW w:w="5256" w:type="dxa"/>
        <w:tblCellSpacing w:w="0" w:type="dxa"/>
        <w:tblCellMar>
          <w:left w:w="0" w:type="dxa"/>
          <w:right w:w="0" w:type="dxa"/>
        </w:tblCellMar>
        <w:tblLook w:val="04A0"/>
      </w:tblPr>
      <w:tblGrid>
        <w:gridCol w:w="5256"/>
      </w:tblGrid>
      <w:tr w:rsidR="00995430" w:rsidRPr="003D7398" w:rsidTr="00BF183F">
        <w:trPr>
          <w:tblCellSpacing w:w="0" w:type="dxa"/>
        </w:trPr>
        <w:tc>
          <w:tcPr>
            <w:tcW w:w="5256" w:type="dxa"/>
            <w:vAlign w:val="center"/>
            <w:hideMark/>
          </w:tcPr>
          <w:p w:rsidR="00995430" w:rsidRPr="003D7398" w:rsidRDefault="00995430" w:rsidP="00632535">
            <w:pPr>
              <w:spacing w:after="0" w:line="360" w:lineRule="auto"/>
              <w:jc w:val="both"/>
              <w:rPr>
                <w:rFonts w:ascii="Arial" w:eastAsia="Times New Roman" w:hAnsi="Arial" w:cs="Arial"/>
                <w:sz w:val="24"/>
                <w:szCs w:val="24"/>
                <w:lang w:eastAsia="es-EC"/>
              </w:rPr>
            </w:pPr>
          </w:p>
        </w:tc>
      </w:tr>
    </w:tbl>
    <w:p w:rsidR="00995430" w:rsidRPr="003D7398" w:rsidRDefault="00212874" w:rsidP="00632535">
      <w:pPr>
        <w:spacing w:after="0" w:line="360" w:lineRule="auto"/>
        <w:jc w:val="both"/>
        <w:rPr>
          <w:rFonts w:ascii="Arial" w:eastAsia="Times New Roman" w:hAnsi="Arial" w:cs="Arial"/>
          <w:b/>
          <w:sz w:val="24"/>
          <w:szCs w:val="24"/>
          <w:lang w:eastAsia="es-EC"/>
        </w:rPr>
      </w:pPr>
      <w:r>
        <w:rPr>
          <w:rFonts w:ascii="Arial" w:hAnsi="Arial" w:cs="Arial"/>
          <w:b/>
          <w:sz w:val="24"/>
          <w:szCs w:val="24"/>
        </w:rPr>
        <w:t>2.1.6</w:t>
      </w:r>
      <w:r w:rsidR="00995430" w:rsidRPr="003D7398">
        <w:rPr>
          <w:rFonts w:ascii="Arial" w:hAnsi="Arial" w:cs="Arial"/>
          <w:b/>
          <w:sz w:val="24"/>
          <w:szCs w:val="24"/>
        </w:rPr>
        <w:t xml:space="preserve">.3.1 </w:t>
      </w:r>
      <w:r w:rsidR="00995430" w:rsidRPr="003D7398">
        <w:rPr>
          <w:rFonts w:ascii="Arial" w:hAnsi="Arial" w:cs="Arial"/>
          <w:sz w:val="24"/>
          <w:szCs w:val="24"/>
        </w:rPr>
        <w:t xml:space="preserve"> </w:t>
      </w:r>
      <w:r w:rsidR="00BE3AD0" w:rsidRPr="003D7398">
        <w:rPr>
          <w:rFonts w:ascii="Arial" w:eastAsia="Times New Roman" w:hAnsi="Arial" w:cs="Arial"/>
          <w:b/>
          <w:bCs/>
          <w:sz w:val="24"/>
          <w:szCs w:val="24"/>
          <w:lang w:eastAsia="es-EC"/>
        </w:rPr>
        <w:t>¿</w:t>
      </w:r>
      <w:r w:rsidR="00995430" w:rsidRPr="003D7398">
        <w:rPr>
          <w:rFonts w:ascii="Arial" w:eastAsia="Times New Roman" w:hAnsi="Arial" w:cs="Arial"/>
          <w:b/>
          <w:bCs/>
          <w:sz w:val="24"/>
          <w:szCs w:val="24"/>
          <w:lang w:eastAsia="es-EC"/>
        </w:rPr>
        <w:t>Tipos de equilibrio?</w:t>
      </w:r>
      <w:r w:rsidR="00995430" w:rsidRPr="003D7398">
        <w:rPr>
          <w:rFonts w:ascii="Arial" w:eastAsia="Times New Roman" w:hAnsi="Arial" w:cs="Arial"/>
          <w:b/>
          <w:sz w:val="24"/>
          <w:szCs w:val="24"/>
          <w:lang w:eastAsia="es-EC"/>
        </w:rPr>
        <w:t xml:space="preserve"> </w:t>
      </w:r>
    </w:p>
    <w:p w:rsidR="00995430" w:rsidRPr="003D7398" w:rsidRDefault="00995430" w:rsidP="00217B7F">
      <w:pPr>
        <w:numPr>
          <w:ilvl w:val="0"/>
          <w:numId w:val="14"/>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Estático</w:t>
      </w:r>
      <w:r w:rsidRPr="003D7398">
        <w:rPr>
          <w:rFonts w:ascii="Arial" w:eastAsia="Times New Roman" w:hAnsi="Arial" w:cs="Arial"/>
          <w:sz w:val="24"/>
          <w:szCs w:val="24"/>
          <w:lang w:eastAsia="es-EC"/>
        </w:rPr>
        <w:t xml:space="preserve">: Capacidad de mantener la posición del cuerpo estando en reposo, ya sea echado, sentado, parado u otros. </w:t>
      </w:r>
    </w:p>
    <w:p w:rsidR="00995430" w:rsidRPr="003D7398" w:rsidRDefault="00995430" w:rsidP="00217B7F">
      <w:pPr>
        <w:numPr>
          <w:ilvl w:val="0"/>
          <w:numId w:val="14"/>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Dinámico: </w:t>
      </w:r>
      <w:r w:rsidRPr="003D7398">
        <w:rPr>
          <w:rFonts w:ascii="Arial" w:eastAsia="Times New Roman" w:hAnsi="Arial" w:cs="Arial"/>
          <w:sz w:val="24"/>
          <w:szCs w:val="24"/>
          <w:lang w:eastAsia="es-EC"/>
        </w:rPr>
        <w:t xml:space="preserve">Capacidad de mantener la posición del cuerpo estando en movimiento (caminando, corriendo, bailando, </w:t>
      </w:r>
      <w:r w:rsidR="00BE3AD0" w:rsidRPr="003D7398">
        <w:rPr>
          <w:rFonts w:ascii="Arial" w:eastAsia="Times New Roman" w:hAnsi="Arial" w:cs="Arial"/>
          <w:sz w:val="24"/>
          <w:szCs w:val="24"/>
          <w:lang w:eastAsia="es-EC"/>
        </w:rPr>
        <w:t>etc.</w:t>
      </w:r>
      <w:r w:rsidRPr="003D7398">
        <w:rPr>
          <w:rFonts w:ascii="Arial" w:eastAsia="Times New Roman" w:hAnsi="Arial" w:cs="Arial"/>
          <w:sz w:val="24"/>
          <w:szCs w:val="24"/>
          <w:lang w:eastAsia="es-EC"/>
        </w:rPr>
        <w:t xml:space="preserve">). </w:t>
      </w:r>
    </w:p>
    <w:p w:rsidR="00995430" w:rsidRPr="003D7398" w:rsidRDefault="00995430" w:rsidP="00217B7F">
      <w:pPr>
        <w:numPr>
          <w:ilvl w:val="0"/>
          <w:numId w:val="14"/>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Reequilibrio: </w:t>
      </w:r>
      <w:r w:rsidRPr="003D7398">
        <w:rPr>
          <w:rFonts w:ascii="Arial" w:eastAsia="Times New Roman" w:hAnsi="Arial" w:cs="Arial"/>
          <w:sz w:val="24"/>
          <w:szCs w:val="24"/>
          <w:lang w:eastAsia="es-EC"/>
        </w:rPr>
        <w:t xml:space="preserve">Capacidad de recuperar la posición inicial del cuerpo después de realizar movimientos en el aire (saltar). </w:t>
      </w:r>
    </w:p>
    <w:p w:rsidR="00025BC3" w:rsidRPr="003D7398" w:rsidRDefault="00995430" w:rsidP="00217B7F">
      <w:pPr>
        <w:numPr>
          <w:ilvl w:val="0"/>
          <w:numId w:val="14"/>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lastRenderedPageBreak/>
        <w:t>Equilibrio de Objetos</w:t>
      </w:r>
      <w:r w:rsidRPr="003D7398">
        <w:rPr>
          <w:rFonts w:ascii="Arial" w:eastAsia="Times New Roman" w:hAnsi="Arial" w:cs="Arial"/>
          <w:sz w:val="24"/>
          <w:szCs w:val="24"/>
          <w:lang w:eastAsia="es-EC"/>
        </w:rPr>
        <w:t xml:space="preserve">: Capacidad de manejar o equilibrar objetos estáticos (cubos, conos, naipes, entre otros) o móviles (bicicleta, patines, </w:t>
      </w:r>
      <w:r w:rsidR="00BE3AD0" w:rsidRPr="003D7398">
        <w:rPr>
          <w:rFonts w:ascii="Arial" w:eastAsia="Times New Roman" w:hAnsi="Arial" w:cs="Arial"/>
          <w:sz w:val="24"/>
          <w:szCs w:val="24"/>
          <w:lang w:eastAsia="es-EC"/>
        </w:rPr>
        <w:t>etc.</w:t>
      </w:r>
      <w:r w:rsidRPr="003D7398">
        <w:rPr>
          <w:rFonts w:ascii="Arial" w:eastAsia="Times New Roman" w:hAnsi="Arial" w:cs="Arial"/>
          <w:sz w:val="24"/>
          <w:szCs w:val="24"/>
          <w:lang w:eastAsia="es-EC"/>
        </w:rPr>
        <w:t xml:space="preserve">). </w:t>
      </w:r>
    </w:p>
    <w:p w:rsidR="00BE3AD0" w:rsidRPr="003D7398" w:rsidRDefault="00BE3AD0" w:rsidP="00BE3AD0">
      <w:pPr>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632535">
      <w:pPr>
        <w:spacing w:after="240" w:line="360" w:lineRule="auto"/>
        <w:jc w:val="both"/>
        <w:rPr>
          <w:rFonts w:ascii="Arial" w:eastAsia="Times New Roman" w:hAnsi="Arial" w:cs="Arial"/>
          <w:b/>
          <w:bCs/>
          <w:sz w:val="24"/>
          <w:szCs w:val="24"/>
          <w:lang w:eastAsia="es-EC"/>
        </w:rPr>
      </w:pPr>
      <w:r w:rsidRPr="003D7398">
        <w:rPr>
          <w:rFonts w:ascii="Arial" w:hAnsi="Arial" w:cs="Arial"/>
          <w:b/>
          <w:sz w:val="24"/>
          <w:szCs w:val="24"/>
        </w:rPr>
        <w:t>2.1.</w:t>
      </w:r>
      <w:r w:rsidR="00212874">
        <w:rPr>
          <w:rFonts w:ascii="Arial" w:hAnsi="Arial" w:cs="Arial"/>
          <w:b/>
          <w:sz w:val="24"/>
          <w:szCs w:val="24"/>
        </w:rPr>
        <w:t>6</w:t>
      </w:r>
      <w:r w:rsidRPr="003D7398">
        <w:rPr>
          <w:rFonts w:ascii="Arial" w:hAnsi="Arial" w:cs="Arial"/>
          <w:b/>
          <w:sz w:val="24"/>
          <w:szCs w:val="24"/>
        </w:rPr>
        <w:t xml:space="preserve">.3.2 </w:t>
      </w:r>
      <w:r w:rsidR="00BE3AD0" w:rsidRPr="003D7398">
        <w:rPr>
          <w:rFonts w:ascii="Arial" w:hAnsi="Arial" w:cs="Arial"/>
          <w:b/>
          <w:sz w:val="24"/>
          <w:szCs w:val="24"/>
        </w:rPr>
        <w:t>¿</w:t>
      </w:r>
      <w:r w:rsidRPr="003D7398">
        <w:rPr>
          <w:rFonts w:ascii="Arial" w:eastAsia="Times New Roman" w:hAnsi="Arial" w:cs="Arial"/>
          <w:b/>
          <w:bCs/>
          <w:sz w:val="24"/>
          <w:szCs w:val="24"/>
          <w:lang w:eastAsia="es-EC"/>
        </w:rPr>
        <w:t>Qué es el vértigo</w:t>
      </w:r>
      <w:r w:rsidR="00BE3AD0" w:rsidRPr="003D7398">
        <w:rPr>
          <w:rFonts w:ascii="Arial" w:eastAsia="Times New Roman" w:hAnsi="Arial" w:cs="Arial"/>
          <w:b/>
          <w:bCs/>
          <w:sz w:val="24"/>
          <w:szCs w:val="24"/>
          <w:lang w:eastAsia="es-EC"/>
        </w:rPr>
        <w:t>?</w:t>
      </w:r>
    </w:p>
    <w:p w:rsidR="00BE3AD0" w:rsidRPr="003D7398" w:rsidRDefault="00995430" w:rsidP="00632535">
      <w:pPr>
        <w:tabs>
          <w:tab w:val="left" w:pos="0"/>
        </w:tabs>
        <w:spacing w:after="24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Es una alteración del equilibrio que se presenta como una falsa sensación de giro o desplazamiento de la persona u objetos, conocido también como</w:t>
      </w:r>
      <w:r w:rsidR="00B43016">
        <w:rPr>
          <w:rFonts w:ascii="Arial" w:eastAsia="Times New Roman" w:hAnsi="Arial" w:cs="Arial"/>
          <w:sz w:val="24"/>
          <w:szCs w:val="24"/>
          <w:lang w:eastAsia="es-EC"/>
        </w:rPr>
        <w:t xml:space="preserve">  mareo.  </w:t>
      </w:r>
      <w:r w:rsidRPr="003D7398">
        <w:rPr>
          <w:rFonts w:ascii="Arial" w:eastAsia="Times New Roman" w:hAnsi="Arial" w:cs="Arial"/>
          <w:sz w:val="24"/>
          <w:szCs w:val="24"/>
          <w:lang w:eastAsia="es-EC"/>
        </w:rPr>
        <w:t>Tanto el vértigo como los trastornos del equilibrio, siendo la otitis media o la migraña los más conocidos, alteran el adecuado proceso de adquisición del  equilibrio. Afectando la construcción del esquema corporal y dificulta la correcta estructuración espacio-temporal.</w:t>
      </w:r>
    </w:p>
    <w:p w:rsidR="00810E1A" w:rsidRPr="003D7398" w:rsidRDefault="00810E1A" w:rsidP="00632535">
      <w:pPr>
        <w:tabs>
          <w:tab w:val="left" w:pos="0"/>
        </w:tabs>
        <w:spacing w:after="240" w:line="360" w:lineRule="auto"/>
        <w:jc w:val="both"/>
        <w:rPr>
          <w:rFonts w:ascii="Arial" w:eastAsia="Times New Roman" w:hAnsi="Arial" w:cs="Arial"/>
          <w:sz w:val="24"/>
          <w:szCs w:val="24"/>
          <w:lang w:eastAsia="es-EC"/>
        </w:rPr>
      </w:pPr>
    </w:p>
    <w:p w:rsidR="00995430" w:rsidRPr="003D7398" w:rsidRDefault="00995430" w:rsidP="00632535">
      <w:pPr>
        <w:spacing w:after="240" w:line="360" w:lineRule="auto"/>
        <w:jc w:val="both"/>
        <w:rPr>
          <w:rFonts w:ascii="Arial" w:hAnsi="Arial" w:cs="Arial"/>
          <w:bCs/>
          <w:kern w:val="36"/>
          <w:sz w:val="24"/>
          <w:szCs w:val="24"/>
        </w:rPr>
      </w:pPr>
      <w:r w:rsidRPr="003D7398">
        <w:rPr>
          <w:rFonts w:ascii="Arial" w:hAnsi="Arial" w:cs="Arial"/>
          <w:b/>
          <w:bCs/>
          <w:kern w:val="36"/>
          <w:sz w:val="24"/>
          <w:szCs w:val="24"/>
        </w:rPr>
        <w:t>Los niños y el equilibrio</w:t>
      </w:r>
    </w:p>
    <w:p w:rsidR="00222234" w:rsidRPr="003D7398" w:rsidRDefault="00995430"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t xml:space="preserve">De todos los sentidos, el primero en desarrollarse es el receptor que manda señales al cerebro sobre la gravedad y la relación del cuerpo con esta, puesto que, incluso en el útero, está sometido a ella. Una vez nacido, el líquido que envuelve al </w:t>
      </w:r>
      <w:r w:rsidR="00BE3AD0" w:rsidRPr="003D7398">
        <w:rPr>
          <w:rFonts w:ascii="Arial" w:hAnsi="Arial" w:cs="Arial"/>
          <w:sz w:val="24"/>
          <w:szCs w:val="24"/>
        </w:rPr>
        <w:t>recién</w:t>
      </w:r>
      <w:r w:rsidRPr="003D7398">
        <w:rPr>
          <w:rFonts w:ascii="Arial" w:hAnsi="Arial" w:cs="Arial"/>
          <w:sz w:val="24"/>
          <w:szCs w:val="24"/>
        </w:rPr>
        <w:t xml:space="preserve"> nacido desaparece, por lo que la fuerza de la gravedad se presenta con toda su crudeza, para, poco a poco, aprender a desafiarla hasta llegar a la posición erguida. Para ello, es necesaria una musculatura y unos huesos fuertes, además de unos correctos sentidos vestibulares y propioceptivos; puesto que, entre todos, mantienen el tono muscular.</w:t>
      </w:r>
    </w:p>
    <w:p w:rsidR="00995430" w:rsidRPr="003D7398" w:rsidRDefault="00995430" w:rsidP="00632535">
      <w:pPr>
        <w:shd w:val="clear" w:color="auto" w:fill="FFFFFF"/>
        <w:spacing w:line="360" w:lineRule="auto"/>
        <w:jc w:val="both"/>
        <w:rPr>
          <w:rFonts w:ascii="Arial" w:hAnsi="Arial" w:cs="Arial"/>
          <w:b/>
          <w:sz w:val="24"/>
          <w:szCs w:val="24"/>
        </w:rPr>
      </w:pPr>
      <w:r w:rsidRPr="003D7398">
        <w:rPr>
          <w:rFonts w:ascii="Arial" w:hAnsi="Arial" w:cs="Arial"/>
          <w:b/>
          <w:sz w:val="24"/>
          <w:szCs w:val="24"/>
        </w:rPr>
        <w:t xml:space="preserve">Los niños que no han desarrollado </w:t>
      </w:r>
      <w:r w:rsidR="00BE3AD0" w:rsidRPr="003D7398">
        <w:rPr>
          <w:rFonts w:ascii="Arial" w:hAnsi="Arial" w:cs="Arial"/>
          <w:b/>
          <w:sz w:val="24"/>
          <w:szCs w:val="24"/>
        </w:rPr>
        <w:t>correctamente</w:t>
      </w:r>
      <w:r w:rsidRPr="003D7398">
        <w:rPr>
          <w:rFonts w:ascii="Arial" w:hAnsi="Arial" w:cs="Arial"/>
          <w:b/>
          <w:sz w:val="24"/>
          <w:szCs w:val="24"/>
        </w:rPr>
        <w:t xml:space="preserve"> el sentido del equilibrio pueden presentar:</w:t>
      </w:r>
    </w:p>
    <w:p w:rsidR="00E070E7" w:rsidRPr="003D7398" w:rsidRDefault="00E070E7" w:rsidP="00632535">
      <w:pPr>
        <w:shd w:val="clear" w:color="auto" w:fill="FFFFFF"/>
        <w:spacing w:line="360" w:lineRule="auto"/>
        <w:jc w:val="both"/>
        <w:rPr>
          <w:rFonts w:ascii="Arial" w:hAnsi="Arial" w:cs="Arial"/>
          <w:b/>
          <w:sz w:val="24"/>
          <w:szCs w:val="24"/>
        </w:rPr>
      </w:pPr>
    </w:p>
    <w:p w:rsidR="00995430" w:rsidRPr="003D7398" w:rsidRDefault="00810E1A"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lastRenderedPageBreak/>
        <w:t>■P</w:t>
      </w:r>
      <w:r w:rsidR="00995430" w:rsidRPr="003D7398">
        <w:rPr>
          <w:rFonts w:ascii="Arial" w:hAnsi="Arial" w:cs="Arial"/>
          <w:sz w:val="24"/>
          <w:szCs w:val="24"/>
        </w:rPr>
        <w:t>roblemas para mantener la cabeza erguida y, en general, todo el cuerpo.</w:t>
      </w:r>
    </w:p>
    <w:p w:rsidR="00995430" w:rsidRPr="003D7398" w:rsidRDefault="00810E1A"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t>■P</w:t>
      </w:r>
      <w:r w:rsidR="00995430" w:rsidRPr="003D7398">
        <w:rPr>
          <w:rFonts w:ascii="Arial" w:hAnsi="Arial" w:cs="Arial"/>
          <w:sz w:val="24"/>
          <w:szCs w:val="24"/>
        </w:rPr>
        <w:t>uede tropezar con frecuencia</w:t>
      </w:r>
    </w:p>
    <w:p w:rsidR="00995430" w:rsidRPr="003D7398" w:rsidRDefault="00810E1A"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t>■T</w:t>
      </w:r>
      <w:r w:rsidR="00995430" w:rsidRPr="003D7398">
        <w:rPr>
          <w:rFonts w:ascii="Arial" w:hAnsi="Arial" w:cs="Arial"/>
          <w:sz w:val="24"/>
          <w:szCs w:val="24"/>
        </w:rPr>
        <w:t xml:space="preserve">ener problemas para seguir una </w:t>
      </w:r>
      <w:r w:rsidR="00BE3AD0" w:rsidRPr="003D7398">
        <w:rPr>
          <w:rFonts w:ascii="Arial" w:hAnsi="Arial" w:cs="Arial"/>
          <w:sz w:val="24"/>
          <w:szCs w:val="24"/>
        </w:rPr>
        <w:t>línea</w:t>
      </w:r>
      <w:r w:rsidR="00995430" w:rsidRPr="003D7398">
        <w:rPr>
          <w:rFonts w:ascii="Arial" w:hAnsi="Arial" w:cs="Arial"/>
          <w:sz w:val="24"/>
          <w:szCs w:val="24"/>
        </w:rPr>
        <w:t xml:space="preserve"> con los ojos. Ello puede darle dificultades a la hora de leer, ya que el sistema vestibular se encarga de mantener el campo visual estable.</w:t>
      </w:r>
    </w:p>
    <w:p w:rsidR="00222234" w:rsidRPr="003D7398" w:rsidRDefault="00222234" w:rsidP="00632535">
      <w:pPr>
        <w:shd w:val="clear" w:color="auto" w:fill="FFFFFF"/>
        <w:spacing w:line="360" w:lineRule="auto"/>
        <w:jc w:val="both"/>
        <w:rPr>
          <w:rFonts w:ascii="Arial" w:hAnsi="Arial" w:cs="Arial"/>
          <w:sz w:val="24"/>
          <w:szCs w:val="24"/>
        </w:rPr>
      </w:pPr>
    </w:p>
    <w:p w:rsidR="00E070E7" w:rsidRPr="003D7398" w:rsidRDefault="00995430"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t xml:space="preserve">Es, pues, esencial que los niños se desarrollen en este aspecto. A.J. Ayres, especialista en integración </w:t>
      </w:r>
      <w:r w:rsidR="00BE3AD0" w:rsidRPr="003D7398">
        <w:rPr>
          <w:rFonts w:ascii="Arial" w:hAnsi="Arial" w:cs="Arial"/>
          <w:sz w:val="24"/>
          <w:szCs w:val="24"/>
        </w:rPr>
        <w:t>sensorial</w:t>
      </w:r>
      <w:r w:rsidRPr="003D7398">
        <w:rPr>
          <w:rFonts w:ascii="Arial" w:hAnsi="Arial" w:cs="Arial"/>
          <w:sz w:val="24"/>
          <w:szCs w:val="24"/>
        </w:rPr>
        <w:t>, considera que una buena integración de estos dos sistemas es tan importante como la seguridad en el amor de los padres, pues le permite responder a la primera pregunta esencial: “¿Dónde estoy? ¿Es el lugar en el que me encuentro, seguro?” Para saberlo debe explorarlo y para ello debe poderse orientar. Si las informaciones sensoriales que recibe son incongruentes o imprecisas, ¿cómo podrá estar seguro?</w:t>
      </w:r>
    </w:p>
    <w:p w:rsidR="00222234" w:rsidRPr="003D7398" w:rsidRDefault="00222234" w:rsidP="00632535">
      <w:pPr>
        <w:shd w:val="clear" w:color="auto" w:fill="FFFFFF"/>
        <w:spacing w:line="360" w:lineRule="auto"/>
        <w:jc w:val="both"/>
        <w:rPr>
          <w:rFonts w:ascii="Arial" w:hAnsi="Arial" w:cs="Arial"/>
          <w:sz w:val="24"/>
          <w:szCs w:val="24"/>
        </w:rPr>
      </w:pPr>
    </w:p>
    <w:p w:rsidR="00995430" w:rsidRPr="003D7398" w:rsidRDefault="00995430"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t>El sistema vestibular t</w:t>
      </w:r>
      <w:r w:rsidR="00BE3AD0" w:rsidRPr="003D7398">
        <w:rPr>
          <w:rFonts w:ascii="Arial" w:hAnsi="Arial" w:cs="Arial"/>
          <w:sz w:val="24"/>
          <w:szCs w:val="24"/>
        </w:rPr>
        <w:t>ambién influye en el comportami</w:t>
      </w:r>
      <w:r w:rsidRPr="003D7398">
        <w:rPr>
          <w:rFonts w:ascii="Arial" w:hAnsi="Arial" w:cs="Arial"/>
          <w:sz w:val="24"/>
          <w:szCs w:val="24"/>
        </w:rPr>
        <w:t>e</w:t>
      </w:r>
      <w:r w:rsidR="00BE3AD0" w:rsidRPr="003D7398">
        <w:rPr>
          <w:rFonts w:ascii="Arial" w:hAnsi="Arial" w:cs="Arial"/>
          <w:sz w:val="24"/>
          <w:szCs w:val="24"/>
        </w:rPr>
        <w:t>n</w:t>
      </w:r>
      <w:r w:rsidRPr="003D7398">
        <w:rPr>
          <w:rFonts w:ascii="Arial" w:hAnsi="Arial" w:cs="Arial"/>
          <w:sz w:val="24"/>
          <w:szCs w:val="24"/>
        </w:rPr>
        <w:t>to del pequeño; por un lado, la falta de seguridad en el ambiente puede producirle miedo: ¿Cómo fiarse de unas sensaciones que no</w:t>
      </w:r>
      <w:r w:rsidR="00BE3AD0" w:rsidRPr="003D7398">
        <w:rPr>
          <w:rFonts w:ascii="Arial" w:hAnsi="Arial" w:cs="Arial"/>
          <w:sz w:val="24"/>
          <w:szCs w:val="24"/>
        </w:rPr>
        <w:t xml:space="preserve"> son</w:t>
      </w:r>
      <w:r w:rsidRPr="003D7398">
        <w:rPr>
          <w:rFonts w:ascii="Arial" w:hAnsi="Arial" w:cs="Arial"/>
          <w:sz w:val="24"/>
          <w:szCs w:val="24"/>
        </w:rPr>
        <w:t xml:space="preserve"> lógicas? El niño tiene miedo al realizar ciertas actividades y ello puede influir en su falta de autoestima pues sólo él percibe su falta de seguridad. Como reacción, el niño puede retraerse, dejando de relacionarse y de realizar actividades propias de su edad o intentando influir en el ambiente para hacerlo más acorde con sus necesidades. Tenderá, pues, a manipular a adultos y compañeros, lo que no le garantiza, para nada, unas relaciones sociales sanas.</w:t>
      </w:r>
    </w:p>
    <w:p w:rsidR="00B43016" w:rsidRPr="003D7398" w:rsidRDefault="00995430" w:rsidP="00632535">
      <w:pPr>
        <w:shd w:val="clear" w:color="auto" w:fill="FFFFFF"/>
        <w:spacing w:line="360" w:lineRule="auto"/>
        <w:jc w:val="both"/>
        <w:rPr>
          <w:rFonts w:ascii="Arial" w:hAnsi="Arial" w:cs="Arial"/>
          <w:sz w:val="24"/>
          <w:szCs w:val="24"/>
        </w:rPr>
      </w:pPr>
      <w:r w:rsidRPr="003D7398">
        <w:rPr>
          <w:rFonts w:ascii="Arial" w:hAnsi="Arial" w:cs="Arial"/>
          <w:sz w:val="24"/>
          <w:szCs w:val="24"/>
        </w:rPr>
        <w:t xml:space="preserve">Finalmente, hemos de tener en cuenta que las emociones también influyen en la postura corporal. Cualquier persona, niña o adulto, mostrará </w:t>
      </w:r>
      <w:r w:rsidRPr="003D7398">
        <w:rPr>
          <w:rFonts w:ascii="Arial" w:hAnsi="Arial" w:cs="Arial"/>
          <w:sz w:val="24"/>
          <w:szCs w:val="24"/>
        </w:rPr>
        <w:lastRenderedPageBreak/>
        <w:t>en su cuerpo su estado de ánimo. Así, una persona contenta tendrá un tono muscular adecuado, el cuerpo erguido y movimientos fluidos,</w:t>
      </w:r>
      <w:r w:rsidR="00BE3AD0" w:rsidRPr="003D7398">
        <w:rPr>
          <w:rFonts w:ascii="Arial" w:hAnsi="Arial" w:cs="Arial"/>
          <w:sz w:val="24"/>
          <w:szCs w:val="24"/>
        </w:rPr>
        <w:t xml:space="preserve"> mientras que una triste o pesi</w:t>
      </w:r>
      <w:r w:rsidRPr="003D7398">
        <w:rPr>
          <w:rFonts w:ascii="Arial" w:hAnsi="Arial" w:cs="Arial"/>
          <w:sz w:val="24"/>
          <w:szCs w:val="24"/>
        </w:rPr>
        <w:t xml:space="preserve">mista, tenderá a agachar la cabeza, hundir la cabeza y arrastrar los pies. Todo ser humano pasa de vez en cuando de una a otra pues es natural y ley de vida sufrir reveses; sólo debe preocuparnos una excesiva tendencia a la </w:t>
      </w:r>
      <w:r w:rsidR="00BE3AD0" w:rsidRPr="003D7398">
        <w:rPr>
          <w:rFonts w:ascii="Arial" w:hAnsi="Arial" w:cs="Arial"/>
          <w:sz w:val="24"/>
          <w:szCs w:val="24"/>
        </w:rPr>
        <w:t>melancolía</w:t>
      </w:r>
      <w:r w:rsidRPr="003D7398">
        <w:rPr>
          <w:rFonts w:ascii="Arial" w:hAnsi="Arial" w:cs="Arial"/>
          <w:sz w:val="24"/>
          <w:szCs w:val="24"/>
        </w:rPr>
        <w:t xml:space="preserve"> o la tristeza.</w:t>
      </w:r>
    </w:p>
    <w:p w:rsidR="00222234" w:rsidRPr="003D7398" w:rsidRDefault="00995430" w:rsidP="00632535">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2.1.</w:t>
      </w:r>
      <w:r w:rsidR="00212874">
        <w:rPr>
          <w:rFonts w:ascii="Arial" w:eastAsia="Times New Roman" w:hAnsi="Arial" w:cs="Arial"/>
          <w:b/>
          <w:sz w:val="24"/>
          <w:szCs w:val="24"/>
          <w:lang w:eastAsia="es-EC"/>
        </w:rPr>
        <w:t>6</w:t>
      </w:r>
      <w:r w:rsidRPr="003D7398">
        <w:rPr>
          <w:rFonts w:ascii="Arial" w:eastAsia="Times New Roman" w:hAnsi="Arial" w:cs="Arial"/>
          <w:b/>
          <w:sz w:val="24"/>
          <w:szCs w:val="24"/>
          <w:lang w:eastAsia="es-EC"/>
        </w:rPr>
        <w:t>.4 Tiempo y Ritmo</w:t>
      </w:r>
      <w:r w:rsidRPr="003D7398">
        <w:rPr>
          <w:rFonts w:ascii="Arial" w:eastAsia="Times New Roman" w:hAnsi="Arial" w:cs="Arial"/>
          <w:sz w:val="24"/>
          <w:szCs w:val="24"/>
          <w:lang w:eastAsia="es-EC"/>
        </w:rPr>
        <w:t xml:space="preserve">: </w:t>
      </w:r>
    </w:p>
    <w:p w:rsidR="00810E1A" w:rsidRPr="003D7398" w:rsidRDefault="00995430" w:rsidP="00632535">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Las nociones de tiempo y de ritmo se elaboran a través de movimientos que implican cierto orden temporal, se pueden desarrollar nociones temporales como: rápido, lento; orientación temporal como: antes-después y la estructuración temporal que se relaciona mucho con el espacio, es decir la conciencia de los movimientos, ejemplo: cruzar un espacio al ritmo de una pandereta, según lo indique el sonido.</w:t>
      </w:r>
    </w:p>
    <w:p w:rsidR="00E070E7" w:rsidRPr="00C7618F" w:rsidRDefault="00995430" w:rsidP="00C7618F">
      <w:pPr>
        <w:tabs>
          <w:tab w:val="left" w:pos="426"/>
        </w:tabs>
        <w:spacing w:line="360" w:lineRule="auto"/>
        <w:jc w:val="both"/>
        <w:rPr>
          <w:rFonts w:ascii="Arial" w:hAnsi="Arial" w:cs="Arial"/>
          <w:sz w:val="24"/>
          <w:szCs w:val="24"/>
        </w:rPr>
      </w:pPr>
      <w:r w:rsidRPr="003D7398">
        <w:rPr>
          <w:rFonts w:ascii="Arial" w:hAnsi="Arial" w:cs="Arial"/>
          <w:b/>
          <w:bCs/>
          <w:sz w:val="24"/>
          <w:szCs w:val="24"/>
        </w:rPr>
        <w:t>Ritmo</w:t>
      </w:r>
      <w:r w:rsidRPr="003D7398">
        <w:rPr>
          <w:rFonts w:ascii="Arial" w:hAnsi="Arial" w:cs="Arial"/>
          <w:b/>
          <w:sz w:val="24"/>
          <w:szCs w:val="24"/>
        </w:rPr>
        <w:t>:</w:t>
      </w:r>
      <w:r w:rsidRPr="003D7398">
        <w:rPr>
          <w:rFonts w:ascii="Arial" w:hAnsi="Arial" w:cs="Arial"/>
          <w:sz w:val="24"/>
          <w:szCs w:val="24"/>
        </w:rPr>
        <w:t xml:space="preserve"> Por medio del ritmo el niño toma conciencia y dominio de sí mismo. A través de él aparecerán conceptos tales como anticipación, inhibición de movimiento, nociones de velocidad e intensidad. Armonizará sus movimientos y adaptará su cuerpo como un medio de expresión.</w:t>
      </w:r>
    </w:p>
    <w:p w:rsidR="00E070E7" w:rsidRPr="003D7398" w:rsidRDefault="003D7398" w:rsidP="00632535">
      <w:pPr>
        <w:spacing w:before="100" w:beforeAutospacing="1" w:after="100" w:afterAutospacing="1" w:line="360" w:lineRule="auto"/>
        <w:jc w:val="both"/>
        <w:rPr>
          <w:rFonts w:ascii="Arial" w:eastAsia="Times New Roman" w:hAnsi="Arial" w:cs="Arial"/>
          <w:sz w:val="24"/>
          <w:szCs w:val="24"/>
          <w:lang w:eastAsia="es-EC"/>
        </w:rPr>
      </w:pPr>
      <w:r>
        <w:rPr>
          <w:rFonts w:ascii="Arial" w:eastAsia="Times New Roman" w:hAnsi="Arial" w:cs="Arial"/>
          <w:b/>
          <w:bCs/>
          <w:sz w:val="24"/>
          <w:szCs w:val="24"/>
          <w:lang w:eastAsia="es-EC"/>
        </w:rPr>
        <w:t>2.1.</w:t>
      </w:r>
      <w:r w:rsidR="00212874">
        <w:rPr>
          <w:rFonts w:ascii="Arial" w:eastAsia="Times New Roman" w:hAnsi="Arial" w:cs="Arial"/>
          <w:b/>
          <w:bCs/>
          <w:sz w:val="24"/>
          <w:szCs w:val="24"/>
          <w:lang w:eastAsia="es-EC"/>
        </w:rPr>
        <w:t>7</w:t>
      </w:r>
      <w:r>
        <w:rPr>
          <w:rFonts w:ascii="Arial" w:eastAsia="Times New Roman" w:hAnsi="Arial" w:cs="Arial"/>
          <w:b/>
          <w:bCs/>
          <w:sz w:val="24"/>
          <w:szCs w:val="24"/>
          <w:lang w:eastAsia="es-EC"/>
        </w:rPr>
        <w:t xml:space="preserve"> CONDUCTAS MOTRICES DE BA</w:t>
      </w:r>
      <w:r w:rsidR="00995430" w:rsidRPr="003D7398">
        <w:rPr>
          <w:rFonts w:ascii="Arial" w:eastAsia="Times New Roman" w:hAnsi="Arial" w:cs="Arial"/>
          <w:b/>
          <w:bCs/>
          <w:sz w:val="24"/>
          <w:szCs w:val="24"/>
          <w:lang w:eastAsia="es-EC"/>
        </w:rPr>
        <w:t>SE</w:t>
      </w:r>
    </w:p>
    <w:p w:rsidR="00995430" w:rsidRPr="003D7398" w:rsidRDefault="00995430" w:rsidP="00217B7F">
      <w:pPr>
        <w:numPr>
          <w:ilvl w:val="0"/>
          <w:numId w:val="15"/>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Tonicidad</w:t>
      </w:r>
    </w:p>
    <w:p w:rsidR="000D5B12"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Es el grado de tensión de los músculos de nuestro cuerpo, la vigilancia y disposición para realizar un movimiento, un gesto o mantener una </w:t>
      </w:r>
      <w:r w:rsidR="003D7398">
        <w:rPr>
          <w:rFonts w:ascii="Arial" w:eastAsia="Times New Roman" w:hAnsi="Arial" w:cs="Arial"/>
          <w:sz w:val="24"/>
          <w:szCs w:val="24"/>
          <w:lang w:eastAsia="es-EC"/>
        </w:rPr>
        <w:t>p</w:t>
      </w:r>
      <w:r w:rsidRPr="003D7398">
        <w:rPr>
          <w:rFonts w:ascii="Arial" w:eastAsia="Times New Roman" w:hAnsi="Arial" w:cs="Arial"/>
          <w:sz w:val="24"/>
          <w:szCs w:val="24"/>
          <w:lang w:eastAsia="es-EC"/>
        </w:rPr>
        <w:t xml:space="preserve">ostura. </w:t>
      </w:r>
    </w:p>
    <w:p w:rsidR="00E070E7"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tono tiene una gran relación con lo afectivo y con la relación. De ahí que Ajuria</w:t>
      </w:r>
      <w:r w:rsidR="000D5B12" w:rsidRPr="003D7398">
        <w:rPr>
          <w:rFonts w:ascii="Arial" w:eastAsia="Times New Roman" w:hAnsi="Arial" w:cs="Arial"/>
          <w:sz w:val="24"/>
          <w:szCs w:val="24"/>
          <w:lang w:eastAsia="es-EC"/>
        </w:rPr>
        <w:t xml:space="preserve"> G</w:t>
      </w:r>
      <w:r w:rsidRPr="003D7398">
        <w:rPr>
          <w:rFonts w:ascii="Arial" w:eastAsia="Times New Roman" w:hAnsi="Arial" w:cs="Arial"/>
          <w:sz w:val="24"/>
          <w:szCs w:val="24"/>
          <w:lang w:eastAsia="es-EC"/>
        </w:rPr>
        <w:t>uerra hable del diálogo tónico: una comunicación sin símbolos ni intermediarios, como la que se produce entre la madre y el bebé ("acople"). El niño puede tener</w:t>
      </w:r>
      <w:r w:rsidR="000D5B12" w:rsidRPr="003D7398">
        <w:rPr>
          <w:rFonts w:ascii="Arial" w:eastAsia="Times New Roman" w:hAnsi="Arial" w:cs="Arial"/>
          <w:sz w:val="24"/>
          <w:szCs w:val="24"/>
          <w:lang w:eastAsia="es-EC"/>
        </w:rPr>
        <w:t xml:space="preserve"> reacciones tensas </w:t>
      </w:r>
      <w:r w:rsidRPr="003D7398">
        <w:rPr>
          <w:rFonts w:ascii="Arial" w:eastAsia="Times New Roman" w:hAnsi="Arial" w:cs="Arial"/>
          <w:sz w:val="24"/>
          <w:szCs w:val="24"/>
          <w:lang w:eastAsia="es-EC"/>
        </w:rPr>
        <w:t xml:space="preserve">como llorar y patalear, o reacciones de calma, </w:t>
      </w:r>
      <w:r w:rsidR="000D5B12" w:rsidRPr="003D7398">
        <w:rPr>
          <w:rFonts w:ascii="Arial" w:eastAsia="Times New Roman" w:hAnsi="Arial" w:cs="Arial"/>
          <w:sz w:val="24"/>
          <w:szCs w:val="24"/>
          <w:lang w:eastAsia="es-EC"/>
        </w:rPr>
        <w:t>como estar durmiendo</w:t>
      </w:r>
      <w:r w:rsidRPr="003D7398">
        <w:rPr>
          <w:rFonts w:ascii="Arial" w:eastAsia="Times New Roman" w:hAnsi="Arial" w:cs="Arial"/>
          <w:sz w:val="24"/>
          <w:szCs w:val="24"/>
          <w:lang w:eastAsia="es-EC"/>
        </w:rPr>
        <w:t xml:space="preserve">. Ocurre lo mismo </w:t>
      </w:r>
      <w:r w:rsidRPr="003D7398">
        <w:rPr>
          <w:rFonts w:ascii="Arial" w:eastAsia="Times New Roman" w:hAnsi="Arial" w:cs="Arial"/>
          <w:sz w:val="24"/>
          <w:szCs w:val="24"/>
          <w:lang w:eastAsia="es-EC"/>
        </w:rPr>
        <w:lastRenderedPageBreak/>
        <w:t>en los adultos: cuando alguien está tenso, contesta de forma muy agresiva. Si alguien está cansado, su tono es bajo y su voz es muy suave y se expresa con apatía.</w:t>
      </w:r>
    </w:p>
    <w:p w:rsidR="00995430" w:rsidRPr="003D7398" w:rsidRDefault="00995430" w:rsidP="00217B7F">
      <w:pPr>
        <w:numPr>
          <w:ilvl w:val="0"/>
          <w:numId w:val="16"/>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Control tónico-postural</w:t>
      </w:r>
      <w:r w:rsidRPr="003D7398">
        <w:rPr>
          <w:rFonts w:ascii="Arial" w:eastAsia="Times New Roman" w:hAnsi="Arial" w:cs="Arial"/>
          <w:b/>
          <w:bCs/>
          <w:sz w:val="24"/>
          <w:szCs w:val="24"/>
          <w:lang w:eastAsia="es-EC"/>
        </w:rPr>
        <w:t xml:space="preserve">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Capacidad de canalizar la energía tónica de cara a la iniciación, mantenimiento e interrupción de una acción o postura determinada. Depende de factores como el nivel de maduración, la fuerza muscular, características psicomotrices, adaptación del esquema corporal al espacio y de las relaciones afectivas con los demás.</w:t>
      </w:r>
    </w:p>
    <w:p w:rsidR="00E070E7"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postura está íntimamente relacionada con el tono; de ahí que cada uno tenga un tono diferente en cada parte del cuerpo y que tenga una postura característica (hombros haci</w:t>
      </w:r>
      <w:r w:rsidR="003D7398">
        <w:rPr>
          <w:rFonts w:ascii="Arial" w:eastAsia="Times New Roman" w:hAnsi="Arial" w:cs="Arial"/>
          <w:sz w:val="24"/>
          <w:szCs w:val="24"/>
          <w:lang w:eastAsia="es-EC"/>
        </w:rPr>
        <w:t>a delante, pies hacia fuera).</w:t>
      </w:r>
    </w:p>
    <w:p w:rsidR="00995430" w:rsidRPr="003D7398" w:rsidRDefault="00995430" w:rsidP="00217B7F">
      <w:pPr>
        <w:numPr>
          <w:ilvl w:val="0"/>
          <w:numId w:val="17"/>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Control respiratorio.</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Está relacionado con el tono, y sujeto a control voluntario, e involuntario, ya que también se relaciona con la atención y con las emociones. Implica darse cuenta de cómo se respira y adecuar la forma en que lo hacemos.</w:t>
      </w:r>
    </w:p>
    <w:p w:rsidR="00995430" w:rsidRPr="003D7398" w:rsidRDefault="00995430" w:rsidP="00217B7F">
      <w:pPr>
        <w:numPr>
          <w:ilvl w:val="0"/>
          <w:numId w:val="18"/>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Disociación motriz.</w:t>
      </w:r>
    </w:p>
    <w:p w:rsidR="00810E1A" w:rsidRPr="003D7398" w:rsidRDefault="00995430" w:rsidP="00810E1A">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Capacidad para controlar por separado cada segmento motor sin que entren en funcionamiento otros segmentos que no están implicados en la ejecución de la tarea. Así, al escribir, se hace con la mano, y no con todo el cuerpo.</w:t>
      </w:r>
    </w:p>
    <w:p w:rsidR="00995430" w:rsidRPr="003D7398" w:rsidRDefault="00995430" w:rsidP="00217B7F">
      <w:pPr>
        <w:pStyle w:val="Prrafodelista"/>
        <w:numPr>
          <w:ilvl w:val="0"/>
          <w:numId w:val="49"/>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Coordinación.</w:t>
      </w:r>
      <w:r w:rsidRPr="003D7398">
        <w:rPr>
          <w:rFonts w:ascii="Arial" w:eastAsia="Times New Roman" w:hAnsi="Arial" w:cs="Arial"/>
          <w:b/>
          <w:bCs/>
          <w:sz w:val="24"/>
          <w:szCs w:val="24"/>
          <w:lang w:eastAsia="es-EC"/>
        </w:rPr>
        <w:t xml:space="preserve"> </w:t>
      </w:r>
    </w:p>
    <w:p w:rsidR="00E070E7"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Integración de las diferentes partes del cuerpo en un movimiento ordenado y con el menor gasto de energía posible. </w:t>
      </w:r>
      <w:r w:rsidR="00912D4B" w:rsidRPr="00912D4B">
        <w:rPr>
          <w:rFonts w:ascii="Arial" w:eastAsia="Times New Roman" w:hAnsi="Arial" w:cs="Arial"/>
          <w:color w:val="000000"/>
          <w:sz w:val="24"/>
          <w:szCs w:val="24"/>
          <w:lang w:eastAsia="es-EC"/>
        </w:rPr>
        <w:t xml:space="preserve">Siguiendo a  </w:t>
      </w:r>
      <w:r w:rsidR="00912D4B" w:rsidRPr="00912D4B">
        <w:rPr>
          <w:rFonts w:ascii="Arial" w:eastAsia="Times New Roman" w:hAnsi="Arial" w:cs="Arial"/>
          <w:i/>
          <w:iCs/>
          <w:color w:val="000000"/>
          <w:sz w:val="24"/>
          <w:szCs w:val="24"/>
          <w:lang w:eastAsia="es-EC"/>
        </w:rPr>
        <w:t>Vayer</w:t>
      </w:r>
      <w:r w:rsidR="00912D4B">
        <w:rPr>
          <w:rFonts w:ascii="Arial" w:eastAsia="Times New Roman" w:hAnsi="Arial" w:cs="Arial"/>
          <w:i/>
          <w:iCs/>
          <w:color w:val="000000"/>
          <w:sz w:val="24"/>
          <w:szCs w:val="24"/>
          <w:lang w:eastAsia="es-EC"/>
        </w:rPr>
        <w:t xml:space="preserve"> (2002</w:t>
      </w:r>
      <w:r w:rsidR="00912D4B" w:rsidRPr="00912D4B">
        <w:rPr>
          <w:rFonts w:ascii="Arial" w:eastAsia="Times New Roman" w:hAnsi="Arial" w:cs="Arial"/>
          <w:i/>
          <w:iCs/>
          <w:color w:val="000000"/>
          <w:sz w:val="24"/>
          <w:szCs w:val="24"/>
          <w:lang w:eastAsia="es-EC"/>
        </w:rPr>
        <w:t>),</w:t>
      </w:r>
      <w:r w:rsidR="00912D4B" w:rsidRPr="00912D4B">
        <w:rPr>
          <w:rFonts w:ascii="Arial" w:eastAsia="Times New Roman" w:hAnsi="Arial" w:cs="Arial"/>
          <w:color w:val="000000"/>
          <w:sz w:val="24"/>
          <w:szCs w:val="24"/>
          <w:lang w:eastAsia="es-EC"/>
        </w:rPr>
        <w:t xml:space="preserve"> los</w:t>
      </w:r>
      <w:r w:rsidRPr="00912D4B">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 xml:space="preserve">patrones motores se van encadenando formando otros que </w:t>
      </w:r>
      <w:r w:rsidRPr="003D7398">
        <w:rPr>
          <w:rFonts w:ascii="Arial" w:eastAsia="Times New Roman" w:hAnsi="Arial" w:cs="Arial"/>
          <w:sz w:val="24"/>
          <w:szCs w:val="24"/>
          <w:lang w:eastAsia="es-EC"/>
        </w:rPr>
        <w:lastRenderedPageBreak/>
        <w:t>posteriormente serán automatizados, por lo que la atención prestada a la tarea será menor y ante un estímulo se desencadenarán todos los movimientos.</w:t>
      </w:r>
    </w:p>
    <w:p w:rsidR="00995430" w:rsidRPr="003D7398" w:rsidRDefault="00995430"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Hay dos tipos:</w:t>
      </w:r>
    </w:p>
    <w:p w:rsidR="000D5B12"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A) </w:t>
      </w:r>
      <w:r w:rsidRPr="003D7398">
        <w:rPr>
          <w:rFonts w:ascii="Arial" w:eastAsia="Times New Roman" w:hAnsi="Arial" w:cs="Arial"/>
          <w:b/>
          <w:iCs/>
          <w:sz w:val="24"/>
          <w:szCs w:val="24"/>
          <w:lang w:eastAsia="es-EC"/>
        </w:rPr>
        <w:t>Coordinación dinámica general</w:t>
      </w:r>
      <w:r w:rsidRPr="003D7398">
        <w:rPr>
          <w:rFonts w:ascii="Arial" w:eastAsia="Times New Roman" w:hAnsi="Arial" w:cs="Arial"/>
          <w:b/>
          <w:sz w:val="24"/>
          <w:szCs w:val="24"/>
          <w:lang w:eastAsia="es-EC"/>
        </w:rPr>
        <w:t>:</w:t>
      </w:r>
      <w:r w:rsidRPr="003D7398">
        <w:rPr>
          <w:rFonts w:ascii="Arial" w:eastAsia="Times New Roman" w:hAnsi="Arial" w:cs="Arial"/>
          <w:sz w:val="24"/>
          <w:szCs w:val="24"/>
          <w:lang w:eastAsia="es-EC"/>
        </w:rPr>
        <w:t xml:space="preserve"> se refiere a grupos grandes de músculos. Es lo que se denomina popularmente como Psicomotricidad gruesa, y sus conductas son el salto, la carrera y la marcha, aparte de otras complejas como bailar.</w:t>
      </w:r>
    </w:p>
    <w:p w:rsidR="00222234"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B) </w:t>
      </w:r>
      <w:r w:rsidRPr="003D7398">
        <w:rPr>
          <w:rFonts w:ascii="Arial" w:eastAsia="Times New Roman" w:hAnsi="Arial" w:cs="Arial"/>
          <w:b/>
          <w:iCs/>
          <w:sz w:val="24"/>
          <w:szCs w:val="24"/>
          <w:lang w:eastAsia="es-EC"/>
        </w:rPr>
        <w:t xml:space="preserve">Coordinación </w:t>
      </w:r>
      <w:r w:rsidR="000D5B12" w:rsidRPr="003D7398">
        <w:rPr>
          <w:rFonts w:ascii="Arial" w:eastAsia="Times New Roman" w:hAnsi="Arial" w:cs="Arial"/>
          <w:b/>
          <w:iCs/>
          <w:sz w:val="24"/>
          <w:szCs w:val="24"/>
          <w:lang w:eastAsia="es-EC"/>
        </w:rPr>
        <w:t>Visomotora</w:t>
      </w:r>
      <w:r w:rsidRPr="003D7398">
        <w:rPr>
          <w:rFonts w:ascii="Arial" w:eastAsia="Times New Roman" w:hAnsi="Arial" w:cs="Arial"/>
          <w:b/>
          <w:sz w:val="24"/>
          <w:szCs w:val="24"/>
          <w:lang w:eastAsia="es-EC"/>
        </w:rPr>
        <w:t>:</w:t>
      </w:r>
      <w:r w:rsidRPr="003D7398">
        <w:rPr>
          <w:rFonts w:ascii="Arial" w:eastAsia="Times New Roman" w:hAnsi="Arial" w:cs="Arial"/>
          <w:sz w:val="24"/>
          <w:szCs w:val="24"/>
          <w:lang w:eastAsia="es-EC"/>
        </w:rPr>
        <w:t xml:space="preserve"> actividad conjunta de lo perceptivo con las extremidades, más con los brazos que con las piernas, implicando, además, un cierto grado de precisión en la ejecución de la conducta. Se le llama también Psicomotricidad fina o coordinación ojo-mano y sus conductas son: escribir, gestos faciales, actividades de la vida cotidiana, destrezas finas muy complej</w:t>
      </w:r>
      <w:r w:rsidR="00222234" w:rsidRPr="003D7398">
        <w:rPr>
          <w:rFonts w:ascii="Arial" w:eastAsia="Times New Roman" w:hAnsi="Arial" w:cs="Arial"/>
          <w:sz w:val="24"/>
          <w:szCs w:val="24"/>
          <w:lang w:eastAsia="es-EC"/>
        </w:rPr>
        <w:t>as (hacer ganchillo), dibujar.</w:t>
      </w:r>
    </w:p>
    <w:p w:rsidR="00E070E7" w:rsidRPr="00912D4B" w:rsidRDefault="00AB4CE6" w:rsidP="00632535">
      <w:pPr>
        <w:spacing w:before="100" w:beforeAutospacing="1" w:after="100" w:afterAutospacing="1" w:line="360" w:lineRule="auto"/>
        <w:jc w:val="both"/>
        <w:rPr>
          <w:rFonts w:ascii="Arial" w:eastAsia="Times New Roman" w:hAnsi="Arial" w:cs="Arial"/>
          <w:b/>
          <w:sz w:val="24"/>
          <w:szCs w:val="24"/>
          <w:lang w:eastAsia="es-EC"/>
        </w:rPr>
      </w:pPr>
      <w:r w:rsidRPr="00912D4B">
        <w:rPr>
          <w:rFonts w:ascii="Arial" w:eastAsia="Times New Roman" w:hAnsi="Arial" w:cs="Arial"/>
          <w:b/>
          <w:iCs/>
          <w:color w:val="000000"/>
          <w:sz w:val="24"/>
          <w:szCs w:val="24"/>
          <w:lang w:eastAsia="es-EC"/>
        </w:rPr>
        <w:t xml:space="preserve">Escobar (2004), </w:t>
      </w:r>
      <w:r w:rsidRPr="00912D4B">
        <w:rPr>
          <w:rFonts w:ascii="Arial" w:eastAsia="Times New Roman" w:hAnsi="Arial" w:cs="Arial"/>
          <w:b/>
          <w:color w:val="000000"/>
          <w:sz w:val="24"/>
          <w:szCs w:val="24"/>
          <w:lang w:eastAsia="es-EC"/>
        </w:rPr>
        <w:t>vamos a concretar una clasificación general sobre la Coordinación</w:t>
      </w:r>
      <w:r w:rsidR="00912D4B">
        <w:rPr>
          <w:rFonts w:ascii="Arial" w:eastAsia="Times New Roman" w:hAnsi="Arial" w:cs="Arial"/>
          <w:b/>
          <w:color w:val="000000"/>
          <w:sz w:val="24"/>
          <w:szCs w:val="24"/>
          <w:lang w:eastAsia="es-EC"/>
        </w:rPr>
        <w:t>:</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a</w:t>
      </w:r>
      <w:r w:rsidRPr="003D7398">
        <w:rPr>
          <w:rFonts w:ascii="Arial" w:eastAsia="Times New Roman" w:hAnsi="Arial" w:cs="Arial"/>
          <w:b/>
          <w:sz w:val="24"/>
          <w:szCs w:val="24"/>
          <w:lang w:eastAsia="es-EC"/>
        </w:rPr>
        <w:t>) Coordinación intermanual</w:t>
      </w:r>
      <w:r w:rsidRPr="003D7398">
        <w:rPr>
          <w:rFonts w:ascii="Arial" w:eastAsia="Times New Roman" w:hAnsi="Arial" w:cs="Arial"/>
          <w:sz w:val="24"/>
          <w:szCs w:val="24"/>
          <w:lang w:eastAsia="es-EC"/>
        </w:rPr>
        <w:t>: acción de ambas manos (tocar un instrumento musical).</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b) Coordinación interpodal</w:t>
      </w:r>
      <w:r w:rsidRPr="003D7398">
        <w:rPr>
          <w:rFonts w:ascii="Arial" w:eastAsia="Times New Roman" w:hAnsi="Arial" w:cs="Arial"/>
          <w:sz w:val="24"/>
          <w:szCs w:val="24"/>
          <w:lang w:eastAsia="es-EC"/>
        </w:rPr>
        <w:t xml:space="preserve">: ambos pies y con mucha precisión (zapateado).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c) Coordinación ojo-mano:</w:t>
      </w:r>
      <w:r w:rsidRPr="003D7398">
        <w:rPr>
          <w:rFonts w:ascii="Arial" w:eastAsia="Times New Roman" w:hAnsi="Arial" w:cs="Arial"/>
          <w:sz w:val="24"/>
          <w:szCs w:val="24"/>
          <w:lang w:eastAsia="es-EC"/>
        </w:rPr>
        <w:t xml:space="preserve"> la clásica, </w:t>
      </w:r>
      <w:r w:rsidR="00C15D4C" w:rsidRPr="003D7398">
        <w:rPr>
          <w:rFonts w:ascii="Arial" w:eastAsia="Times New Roman" w:hAnsi="Arial" w:cs="Arial"/>
          <w:sz w:val="24"/>
          <w:szCs w:val="24"/>
          <w:lang w:eastAsia="es-EC"/>
        </w:rPr>
        <w:t>Visomotora</w:t>
      </w:r>
      <w:r w:rsidRPr="003D7398">
        <w:rPr>
          <w:rFonts w:ascii="Arial" w:eastAsia="Times New Roman" w:hAnsi="Arial" w:cs="Arial"/>
          <w:sz w:val="24"/>
          <w:szCs w:val="24"/>
          <w:lang w:eastAsia="es-EC"/>
        </w:rPr>
        <w:t xml:space="preserve">. </w:t>
      </w:r>
    </w:p>
    <w:p w:rsidR="00810E1A"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d) Coordinación ojo-pie:</w:t>
      </w:r>
      <w:r w:rsidR="000D5B12" w:rsidRPr="003D7398">
        <w:rPr>
          <w:rFonts w:ascii="Arial" w:eastAsia="Times New Roman" w:hAnsi="Arial" w:cs="Arial"/>
          <w:sz w:val="24"/>
          <w:szCs w:val="24"/>
          <w:lang w:eastAsia="es-EC"/>
        </w:rPr>
        <w:t xml:space="preserve"> rodar</w:t>
      </w:r>
      <w:r w:rsidRPr="003D7398">
        <w:rPr>
          <w:rFonts w:ascii="Arial" w:eastAsia="Times New Roman" w:hAnsi="Arial" w:cs="Arial"/>
          <w:sz w:val="24"/>
          <w:szCs w:val="24"/>
          <w:lang w:eastAsia="es-EC"/>
        </w:rPr>
        <w:t xml:space="preserve"> una pelota.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e) Coordinación ojo-cabeza</w:t>
      </w:r>
      <w:r w:rsidRPr="003D7398">
        <w:rPr>
          <w:rFonts w:ascii="Arial" w:eastAsia="Times New Roman" w:hAnsi="Arial" w:cs="Arial"/>
          <w:sz w:val="24"/>
          <w:szCs w:val="24"/>
          <w:lang w:eastAsia="es-EC"/>
        </w:rPr>
        <w:t xml:space="preserve">: cabecear la pelota.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f) Coordinación ojo-mano-objeto</w:t>
      </w:r>
      <w:r w:rsidRPr="003D7398">
        <w:rPr>
          <w:rFonts w:ascii="Arial" w:eastAsia="Times New Roman" w:hAnsi="Arial" w:cs="Arial"/>
          <w:sz w:val="24"/>
          <w:szCs w:val="24"/>
          <w:lang w:eastAsia="es-EC"/>
        </w:rPr>
        <w:t xml:space="preserve">: recibir un balón.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lastRenderedPageBreak/>
        <w:t>g) Coordinación ojo-objeto-objeto:</w:t>
      </w:r>
      <w:r w:rsidRPr="003D7398">
        <w:rPr>
          <w:rFonts w:ascii="Arial" w:eastAsia="Times New Roman" w:hAnsi="Arial" w:cs="Arial"/>
          <w:sz w:val="24"/>
          <w:szCs w:val="24"/>
          <w:lang w:eastAsia="es-EC"/>
        </w:rPr>
        <w:t xml:space="preserve"> jugar al golf o al tenis.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h) Coordinación audio-motora: </w:t>
      </w:r>
      <w:r w:rsidRPr="003D7398">
        <w:rPr>
          <w:rFonts w:ascii="Arial" w:eastAsia="Times New Roman" w:hAnsi="Arial" w:cs="Arial"/>
          <w:sz w:val="24"/>
          <w:szCs w:val="24"/>
          <w:lang w:eastAsia="es-EC"/>
        </w:rPr>
        <w:t xml:space="preserve">seguir un ritmo, bailar. </w:t>
      </w:r>
    </w:p>
    <w:p w:rsidR="00E070E7"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i) Coordinación estática</w:t>
      </w:r>
      <w:r w:rsidRPr="003D7398">
        <w:rPr>
          <w:rFonts w:ascii="Arial" w:eastAsia="Times New Roman" w:hAnsi="Arial" w:cs="Arial"/>
          <w:sz w:val="24"/>
          <w:szCs w:val="24"/>
          <w:lang w:eastAsia="es-EC"/>
        </w:rPr>
        <w:t>: cuando no hay desplazamiento, mientras es dinámica cuando sí lo hay. Un ejemplo</w:t>
      </w:r>
      <w:r w:rsidR="000D5B12" w:rsidRPr="003D7398">
        <w:rPr>
          <w:rFonts w:ascii="Arial" w:eastAsia="Times New Roman" w:hAnsi="Arial" w:cs="Arial"/>
          <w:sz w:val="24"/>
          <w:szCs w:val="24"/>
          <w:lang w:eastAsia="es-EC"/>
        </w:rPr>
        <w:t xml:space="preserve"> de E</w:t>
      </w:r>
      <w:r w:rsidRPr="003D7398">
        <w:rPr>
          <w:rFonts w:ascii="Arial" w:eastAsia="Times New Roman" w:hAnsi="Arial" w:cs="Arial"/>
          <w:sz w:val="24"/>
          <w:szCs w:val="24"/>
          <w:lang w:eastAsia="es-EC"/>
        </w:rPr>
        <w:t xml:space="preserve">stática vs. </w:t>
      </w:r>
      <w:r w:rsidR="000D5B12" w:rsidRPr="003D7398">
        <w:rPr>
          <w:rFonts w:ascii="Arial" w:eastAsia="Times New Roman" w:hAnsi="Arial" w:cs="Arial"/>
          <w:sz w:val="24"/>
          <w:szCs w:val="24"/>
          <w:lang w:eastAsia="es-EC"/>
        </w:rPr>
        <w:t>Dinámica</w:t>
      </w:r>
      <w:r w:rsidRPr="003D7398">
        <w:rPr>
          <w:rFonts w:ascii="Arial" w:eastAsia="Times New Roman" w:hAnsi="Arial" w:cs="Arial"/>
          <w:sz w:val="24"/>
          <w:szCs w:val="24"/>
          <w:lang w:eastAsia="es-EC"/>
        </w:rPr>
        <w:t xml:space="preserve"> puede ser un salto en altura sin girar y la dinámica un salto girado (como en el patinaje artístico). Estos términos dan lugar a confusión, ya que a veces se llama coordinación estática al equilibrio. </w:t>
      </w:r>
    </w:p>
    <w:p w:rsidR="00E070E7" w:rsidRPr="003D7398" w:rsidRDefault="00E070E7" w:rsidP="00632535">
      <w:pPr>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212874" w:rsidP="00632535">
      <w:pPr>
        <w:spacing w:before="100" w:beforeAutospacing="1" w:after="100" w:afterAutospacing="1" w:line="360" w:lineRule="auto"/>
        <w:jc w:val="both"/>
        <w:rPr>
          <w:rFonts w:ascii="Arial" w:eastAsia="Times New Roman" w:hAnsi="Arial" w:cs="Arial"/>
          <w:b/>
          <w:sz w:val="24"/>
          <w:szCs w:val="24"/>
          <w:lang w:eastAsia="es-EC"/>
        </w:rPr>
      </w:pPr>
      <w:r>
        <w:rPr>
          <w:rFonts w:ascii="Arial" w:eastAsia="Times New Roman" w:hAnsi="Arial" w:cs="Arial"/>
          <w:b/>
          <w:bCs/>
          <w:sz w:val="24"/>
          <w:szCs w:val="24"/>
          <w:lang w:eastAsia="es-EC"/>
        </w:rPr>
        <w:t xml:space="preserve">2.1.8 </w:t>
      </w:r>
      <w:r w:rsidR="00995430" w:rsidRPr="003D7398">
        <w:rPr>
          <w:rFonts w:ascii="Arial" w:eastAsia="Times New Roman" w:hAnsi="Arial" w:cs="Arial"/>
          <w:b/>
          <w:bCs/>
          <w:sz w:val="24"/>
          <w:szCs w:val="24"/>
          <w:lang w:eastAsia="es-EC"/>
        </w:rPr>
        <w:t xml:space="preserve"> CONDUCTAS PERCEPTIVO-MOTRICES</w:t>
      </w:r>
    </w:p>
    <w:p w:rsidR="00995430" w:rsidRPr="003D7398" w:rsidRDefault="00995430" w:rsidP="00217B7F">
      <w:pPr>
        <w:numPr>
          <w:ilvl w:val="0"/>
          <w:numId w:val="19"/>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Orientación espacial.</w:t>
      </w:r>
      <w:r w:rsidRPr="003D7398">
        <w:rPr>
          <w:rFonts w:ascii="Arial" w:eastAsia="Times New Roman" w:hAnsi="Arial" w:cs="Arial"/>
          <w:b/>
          <w:bCs/>
          <w:sz w:val="24"/>
          <w:szCs w:val="24"/>
          <w:lang w:eastAsia="es-EC"/>
        </w:rPr>
        <w:t xml:space="preserve">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Saber orientarse en el plano, porque se han asimilado conceptos como cerca, lejos, delante, detrás, al lado, en línea recta, en diagonal, perpendicular, paralelo... Primero se realiza la acción y luego se representa mentalmente.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Si no hay buena orientación espacial en una sala, no la habrá en un espacio mucho más reducido, como una hoja de papel.</w:t>
      </w:r>
    </w:p>
    <w:p w:rsidR="00995430" w:rsidRPr="003D7398" w:rsidRDefault="00995430" w:rsidP="00217B7F">
      <w:pPr>
        <w:numPr>
          <w:ilvl w:val="0"/>
          <w:numId w:val="20"/>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iCs/>
          <w:sz w:val="24"/>
          <w:szCs w:val="24"/>
          <w:lang w:eastAsia="es-EC"/>
        </w:rPr>
        <w:t>Estructuración temporal.</w:t>
      </w:r>
      <w:r w:rsidRPr="003D7398">
        <w:rPr>
          <w:rFonts w:ascii="Arial" w:eastAsia="Times New Roman" w:hAnsi="Arial" w:cs="Arial"/>
          <w:b/>
          <w:bCs/>
          <w:sz w:val="24"/>
          <w:szCs w:val="24"/>
          <w:lang w:eastAsia="es-EC"/>
        </w:rPr>
        <w:t xml:space="preserve">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Aprendizaje de conceptos temporales como ayer, hoy, mañana, ahora, después, el mes próximo, el año pasado... También se incluye la interiorización de ritmos y la secuenciación de elementos. </w:t>
      </w:r>
    </w:p>
    <w:p w:rsidR="00810E1A"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Es lo que más tarda en desarrollarse, ya que implica estructuras </w:t>
      </w:r>
      <w:r w:rsidR="00810E1A" w:rsidRPr="003D7398">
        <w:rPr>
          <w:rFonts w:ascii="Arial" w:eastAsia="Times New Roman" w:hAnsi="Arial" w:cs="Arial"/>
          <w:sz w:val="24"/>
          <w:szCs w:val="24"/>
          <w:lang w:eastAsia="es-EC"/>
        </w:rPr>
        <w:t>pre frontales</w:t>
      </w:r>
      <w:r w:rsidRPr="003D7398">
        <w:rPr>
          <w:rFonts w:ascii="Arial" w:eastAsia="Times New Roman" w:hAnsi="Arial" w:cs="Arial"/>
          <w:sz w:val="24"/>
          <w:szCs w:val="24"/>
          <w:lang w:eastAsia="es-EC"/>
        </w:rPr>
        <w:t xml:space="preserve">. </w:t>
      </w:r>
    </w:p>
    <w:p w:rsidR="007A6555" w:rsidRPr="003D7398" w:rsidRDefault="007A6555" w:rsidP="00632535">
      <w:pPr>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bCs/>
          <w:sz w:val="24"/>
          <w:szCs w:val="24"/>
          <w:lang w:eastAsia="es-EC"/>
        </w:rPr>
        <w:lastRenderedPageBreak/>
        <w:t>2.1.</w:t>
      </w:r>
      <w:r w:rsidR="00212874">
        <w:rPr>
          <w:rFonts w:ascii="Arial" w:eastAsia="Times New Roman" w:hAnsi="Arial" w:cs="Arial"/>
          <w:b/>
          <w:bCs/>
          <w:sz w:val="24"/>
          <w:szCs w:val="24"/>
          <w:lang w:eastAsia="es-EC"/>
        </w:rPr>
        <w:t xml:space="preserve">9 </w:t>
      </w:r>
      <w:r w:rsidRPr="003D7398">
        <w:rPr>
          <w:rFonts w:ascii="Arial" w:eastAsia="Times New Roman" w:hAnsi="Arial" w:cs="Arial"/>
          <w:b/>
          <w:bCs/>
          <w:sz w:val="24"/>
          <w:szCs w:val="24"/>
          <w:lang w:eastAsia="es-EC"/>
        </w:rPr>
        <w:t xml:space="preserve"> C</w:t>
      </w:r>
      <w:r w:rsidR="00025BC3" w:rsidRPr="003D7398">
        <w:rPr>
          <w:rFonts w:ascii="Arial" w:eastAsia="Times New Roman" w:hAnsi="Arial" w:cs="Arial"/>
          <w:b/>
          <w:bCs/>
          <w:sz w:val="24"/>
          <w:szCs w:val="24"/>
          <w:lang w:eastAsia="es-EC"/>
        </w:rPr>
        <w:t>onductas motrices entre los 2 y 6 años motricidad gruesa:</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Diversas experiencias rea</w:t>
      </w:r>
      <w:r w:rsidR="00010C0E" w:rsidRPr="003D7398">
        <w:rPr>
          <w:rFonts w:ascii="Arial" w:eastAsia="Times New Roman" w:hAnsi="Arial" w:cs="Arial"/>
          <w:sz w:val="24"/>
          <w:szCs w:val="24"/>
          <w:lang w:eastAsia="es-EC"/>
        </w:rPr>
        <w:t>lizadas por autores estudios</w:t>
      </w:r>
      <w:r w:rsidRPr="003D7398">
        <w:rPr>
          <w:rFonts w:ascii="Arial" w:eastAsia="Times New Roman" w:hAnsi="Arial" w:cs="Arial"/>
          <w:sz w:val="24"/>
          <w:szCs w:val="24"/>
          <w:lang w:eastAsia="es-EC"/>
        </w:rPr>
        <w:t xml:space="preserve"> del desarrollo motor revelan que, si bien es posible entrenar y mejorar las condiciones físicas y las destrezas del niño en edad escolar, esta mejora depende casi exclusivamente del grado de maduración que éste tenga, por lo que un entrenamiento sin la adecuada maduración ofrecerá escasos resultados.</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El estudio viene a decir que los niños sometidos continuamente a estímulos educativos por parte de los adultos no se desarrollan más rápidamente que aquellos a los que se les deja relativamente libres y no están </w:t>
      </w:r>
      <w:r w:rsidR="008E3DEF" w:rsidRPr="003D7398">
        <w:rPr>
          <w:rFonts w:ascii="Arial" w:eastAsia="Times New Roman" w:hAnsi="Arial" w:cs="Arial"/>
          <w:sz w:val="24"/>
          <w:szCs w:val="24"/>
          <w:lang w:eastAsia="es-EC"/>
        </w:rPr>
        <w:t>expuestas</w:t>
      </w:r>
      <w:r w:rsidRPr="003D7398">
        <w:rPr>
          <w:rFonts w:ascii="Arial" w:eastAsia="Times New Roman" w:hAnsi="Arial" w:cs="Arial"/>
          <w:sz w:val="24"/>
          <w:szCs w:val="24"/>
          <w:lang w:eastAsia="es-EC"/>
        </w:rPr>
        <w:t xml:space="preserve"> a las intervenciones de sus padres. Y es más, Pikler piensa que hasta cierto punto, el adulto demasiado solícito puede interferir el avance del niño en el proceso de maduración.</w:t>
      </w:r>
      <w:r w:rsidR="00912D4B" w:rsidRPr="00912D4B">
        <w:rPr>
          <w:rFonts w:ascii="Arial" w:eastAsia="Times New Roman" w:hAnsi="Arial" w:cs="Arial"/>
          <w:iCs/>
          <w:color w:val="000000"/>
          <w:sz w:val="24"/>
          <w:szCs w:val="24"/>
          <w:lang w:eastAsia="es-EC"/>
        </w:rPr>
        <w:t xml:space="preserve"> </w:t>
      </w:r>
      <w:r w:rsidR="00912D4B">
        <w:rPr>
          <w:rFonts w:ascii="Arial" w:eastAsia="Times New Roman" w:hAnsi="Arial" w:cs="Arial"/>
          <w:iCs/>
          <w:color w:val="000000"/>
          <w:sz w:val="24"/>
          <w:szCs w:val="24"/>
          <w:lang w:eastAsia="es-EC"/>
        </w:rPr>
        <w:t>(Trigueros y Rivera, 200</w:t>
      </w:r>
      <w:r w:rsidR="00912D4B" w:rsidRPr="007842A1">
        <w:rPr>
          <w:rFonts w:ascii="Arial" w:eastAsia="Times New Roman" w:hAnsi="Arial" w:cs="Arial"/>
          <w:iCs/>
          <w:color w:val="000000"/>
          <w:sz w:val="24"/>
          <w:szCs w:val="24"/>
          <w:lang w:eastAsia="es-EC"/>
        </w:rPr>
        <w:t>1).</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Una vez conseguida la marcha como actividad física, existen una serie de actividades que pueden considerarse como un nivel de perfeccionamiento dentro de la motilidad y capacidad de coordinación conseguida en los primeros meses de vida.</w:t>
      </w:r>
    </w:p>
    <w:p w:rsidR="00912D4B" w:rsidRPr="007842A1" w:rsidRDefault="00995430" w:rsidP="00912D4B">
      <w:pPr>
        <w:spacing w:before="100" w:beforeAutospacing="1" w:after="100" w:afterAutospacing="1" w:line="360" w:lineRule="auto"/>
        <w:jc w:val="both"/>
        <w:rPr>
          <w:rFonts w:ascii="Arial" w:eastAsia="Times New Roman" w:hAnsi="Arial" w:cs="Arial"/>
          <w:color w:val="000000"/>
          <w:sz w:val="24"/>
          <w:szCs w:val="24"/>
          <w:lang w:eastAsia="es-EC"/>
        </w:rPr>
      </w:pPr>
      <w:r w:rsidRPr="003D7398">
        <w:rPr>
          <w:rFonts w:ascii="Arial" w:eastAsia="Times New Roman" w:hAnsi="Arial" w:cs="Arial"/>
          <w:b/>
          <w:bCs/>
          <w:sz w:val="24"/>
          <w:szCs w:val="24"/>
          <w:lang w:eastAsia="es-EC"/>
        </w:rPr>
        <w:t>Equilibrio:</w:t>
      </w:r>
      <w:r w:rsidRPr="003D7398">
        <w:rPr>
          <w:rFonts w:ascii="Arial" w:eastAsia="Times New Roman" w:hAnsi="Arial" w:cs="Arial"/>
          <w:sz w:val="24"/>
          <w:szCs w:val="24"/>
          <w:lang w:eastAsia="es-EC"/>
        </w:rPr>
        <w:t xml:space="preserve"> </w:t>
      </w:r>
      <w:r w:rsidR="00912D4B" w:rsidRPr="007842A1">
        <w:rPr>
          <w:rFonts w:ascii="Arial" w:eastAsia="Times New Roman" w:hAnsi="Arial" w:cs="Arial"/>
          <w:iCs/>
          <w:color w:val="000000"/>
          <w:sz w:val="24"/>
          <w:szCs w:val="24"/>
          <w:lang w:eastAsia="es-EC"/>
        </w:rPr>
        <w:t>García y Fernández (2002)</w:t>
      </w:r>
      <w:r w:rsidR="00912D4B" w:rsidRPr="007842A1">
        <w:rPr>
          <w:rFonts w:ascii="Arial" w:eastAsia="Times New Roman" w:hAnsi="Arial" w:cs="Arial"/>
          <w:color w:val="000000"/>
          <w:sz w:val="24"/>
          <w:szCs w:val="24"/>
          <w:lang w:eastAsia="es-EC"/>
        </w:rPr>
        <w:t xml:space="preserve">: el equilibrio corporal consiste en las modificaciones tónicas que los músculos y articulaciones elaboran a fin de garantizar la relación estable entre el eje corporal y eje de gravedad. </w:t>
      </w:r>
    </w:p>
    <w:p w:rsidR="00995430" w:rsidRPr="00912D4B" w:rsidRDefault="00995430" w:rsidP="00912D4B">
      <w:pPr>
        <w:spacing w:before="100" w:beforeAutospacing="1" w:after="100" w:afterAutospacing="1" w:line="360" w:lineRule="auto"/>
        <w:jc w:val="both"/>
        <w:rPr>
          <w:rFonts w:ascii="Arial" w:eastAsia="Times New Roman" w:hAnsi="Arial" w:cs="Arial"/>
          <w:sz w:val="24"/>
          <w:szCs w:val="24"/>
          <w:lang w:eastAsia="es-EC"/>
        </w:rPr>
      </w:pPr>
      <w:r w:rsidRPr="00912D4B">
        <w:rPr>
          <w:rFonts w:ascii="Arial" w:eastAsia="Times New Roman" w:hAnsi="Arial" w:cs="Arial"/>
          <w:sz w:val="24"/>
          <w:szCs w:val="24"/>
          <w:lang w:eastAsia="es-EC"/>
        </w:rPr>
        <w:t xml:space="preserve">En general, estas pruebas permiten apreciar los reflejos que posibilitan el ajuste inconsciente de las posturas a la posición vertical, así como la eficacia y la integración del sistema muscular, del control ocular y del sistema vestibular del oído interno. Los niños adquieren la capacidad de marchar con exactitud sobre una línea a una edad notablemente temprana. El 50% de los niños de tres años observados por Bayley eran capaces de recorrer una distancia de 3 metros a los largo de una línea </w:t>
      </w:r>
      <w:r w:rsidRPr="00912D4B">
        <w:rPr>
          <w:rFonts w:ascii="Arial" w:eastAsia="Times New Roman" w:hAnsi="Arial" w:cs="Arial"/>
          <w:sz w:val="24"/>
          <w:szCs w:val="24"/>
          <w:lang w:eastAsia="es-EC"/>
        </w:rPr>
        <w:lastRenderedPageBreak/>
        <w:t>recta de 2,5 cm de ancho sin salirse de ella, sin embargo no adquieren hasta los cuatro años la capacidad de realizar un recorrido circular</w:t>
      </w:r>
      <w:r w:rsidR="00912D4B">
        <w:rPr>
          <w:rFonts w:ascii="Arial" w:eastAsia="Times New Roman" w:hAnsi="Arial" w:cs="Arial"/>
          <w:sz w:val="24"/>
          <w:szCs w:val="24"/>
          <w:lang w:eastAsia="es-EC"/>
        </w:rPr>
        <w:t>.</w:t>
      </w:r>
    </w:p>
    <w:p w:rsidR="00290E6B" w:rsidRPr="003D7398" w:rsidRDefault="00290E6B" w:rsidP="00290E6B">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Carrera:</w:t>
      </w:r>
      <w:r w:rsidRPr="003D7398">
        <w:rPr>
          <w:rFonts w:ascii="Arial" w:eastAsia="Times New Roman" w:hAnsi="Arial" w:cs="Arial"/>
          <w:sz w:val="24"/>
          <w:szCs w:val="24"/>
          <w:lang w:eastAsia="es-EC"/>
        </w:rPr>
        <w:t xml:space="preserve"> hacia los dieciséis o dieciocho meses podemos ver a los niños andar de forma un tanto apresurada que recuerda la carrera, sin embargo no se trata de eso puesto que todavía no tienen capacidad para levantar ambos pies del suelo al mismo tiempo. Conseguir la realización de la carrera supone que el niño adquiera previamente la fuerza necesaria en el tren inferior que le permita apoyar el peso del cuerpo en una sola pierna para impulsarlo después a la otra. Es evidente que debe haber madurado la coordinación de los músculos agonistas y antagonistas. La adquisición de la fuerza suficiente pera la carrera se consigue hacia los dos o tres años pero con dificultades para girarse o pararse bruscamente. Los progresos aparecen hacia los cuatro o cinco años, cuando el niño controla con mayor precisión la iniciación, la parada y los cambios de dirección de la carrera. A los cinco o seis años mantiene un control preciso de la actividad y la utiliza frecuentemente en sus juegos.</w:t>
      </w:r>
    </w:p>
    <w:p w:rsidR="00290E6B" w:rsidRPr="003D7398" w:rsidRDefault="00290E6B" w:rsidP="00290E6B">
      <w:pPr>
        <w:pStyle w:val="Prrafodelista"/>
        <w:rPr>
          <w:rFonts w:ascii="Arial" w:eastAsia="Times New Roman" w:hAnsi="Arial" w:cs="Arial"/>
          <w:sz w:val="24"/>
          <w:szCs w:val="24"/>
          <w:lang w:eastAsia="es-EC"/>
        </w:rPr>
      </w:pPr>
    </w:p>
    <w:p w:rsidR="00290E6B" w:rsidRPr="003D7398" w:rsidRDefault="00290E6B" w:rsidP="00290E6B">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Trepa</w:t>
      </w:r>
      <w:r w:rsidRPr="003D7398">
        <w:rPr>
          <w:rFonts w:ascii="Arial" w:eastAsia="Times New Roman" w:hAnsi="Arial" w:cs="Arial"/>
          <w:b/>
          <w:sz w:val="24"/>
          <w:szCs w:val="24"/>
          <w:lang w:eastAsia="es-EC"/>
        </w:rPr>
        <w:t>:</w:t>
      </w:r>
      <w:r w:rsidRPr="003D7398">
        <w:rPr>
          <w:rFonts w:ascii="Arial" w:eastAsia="Times New Roman" w:hAnsi="Arial" w:cs="Arial"/>
          <w:sz w:val="24"/>
          <w:szCs w:val="24"/>
          <w:lang w:eastAsia="es-EC"/>
        </w:rPr>
        <w:t xml:space="preserve"> los primeros movimientos que utiliza el niño de doce meses para subir a una escalera son similares a los que realiza para reptar en el suelo, ayudándose con las manos y elevando siempre la misma pierna para reunir la otra a continuación. A medida que va desarrollando fuerza en las piernas, equilibrio y coordinación suficientes comenzará a subir la escalera sin ayuda, como un adulto, hecho que ocurre poco antes de los tres años. Sin embargo el descenso se produce mucho más tarde, hacia los cuatro años. De forma general podría decirse que la seguridad en el ascenso </w:t>
      </w:r>
      <w:r w:rsidRPr="003D7398">
        <w:rPr>
          <w:rFonts w:ascii="Arial" w:eastAsia="Times New Roman" w:hAnsi="Arial" w:cs="Arial"/>
          <w:sz w:val="24"/>
          <w:szCs w:val="24"/>
          <w:lang w:eastAsia="es-EC"/>
        </w:rPr>
        <w:lastRenderedPageBreak/>
        <w:t>precede a la del descenso. En cuanto a la escalera de mano o las espalderas, los mayores progresos se consiguen en el periodo de tiempo comprendido entre los tres y seis años.</w:t>
      </w:r>
    </w:p>
    <w:p w:rsidR="00290E6B" w:rsidRPr="003D7398" w:rsidRDefault="00290E6B" w:rsidP="00290E6B">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Salto:</w:t>
      </w:r>
      <w:r w:rsidRPr="003D7398">
        <w:rPr>
          <w:rFonts w:ascii="Arial" w:eastAsia="Times New Roman" w:hAnsi="Arial" w:cs="Arial"/>
          <w:sz w:val="24"/>
          <w:szCs w:val="24"/>
          <w:lang w:eastAsia="es-EC"/>
        </w:rPr>
        <w:t xml:space="preserve"> el salto se caracteriza por un periodo de vuelo provocado por el impulso de uno o dos pies y con recepción sobre una o dos piernas. A los dieciocho meses aparece el primer inicio de salto, cuando los niños comienzan a superar obstáculos bajos. Hacia los dos años y medio, cuando el niño quiere pasar de una posición alta a otra baja, realiza un salto rudimentario dejando caer un pie detrás de otro y permaneciendo muy poco tiempo en el aire, en esta etapa puede saltar hasta una altura de 30 cm con un pie delante de otro. Seis meses más tarde aparece el salto con impulso de los dos pies y con recepción de las dos piernas. El niño aprende a saltar con los dos pies juntos antes de hacerlo con uno solo. Más tarde, cuando el niño adquiera fuerza, coordinación y equilibrio suficientes, aprenderá a impulsarse con una pierna pero la recepción la realizará con las dos, y por último se impulsará con una pierna y caerá con la misma, es lo que se denomina el salto de “la pata coja”. La mayoría de los niños no tienen capacidad de realizar dicho salto antes de los tres años, a los tres años y medio ya pueden realizar hasta tres o cuatro saltos consecutivos con su pierna preferida y a los cinco tienen capacidad suficiente para realizar más de diez, lo que permitirá la participación en determinados juegos.</w:t>
      </w:r>
    </w:p>
    <w:p w:rsidR="00290E6B" w:rsidRPr="003D7398" w:rsidRDefault="00290E6B" w:rsidP="00290E6B">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Patada:</w:t>
      </w:r>
      <w:r w:rsidRPr="003D7398">
        <w:rPr>
          <w:rFonts w:ascii="Arial" w:eastAsia="Times New Roman" w:hAnsi="Arial" w:cs="Arial"/>
          <w:sz w:val="24"/>
          <w:szCs w:val="24"/>
          <w:lang w:eastAsia="es-EC"/>
        </w:rPr>
        <w:t xml:space="preserve"> es un movimiento que necesita de la madurez y la conjunción de varias cualidades, coordinación óculo-pédica, fuerza suficiente para levantar la pierna y golpear y equilibrio para mantenerse sobre una pierna mientras golpea con la otra. A los dos años ya es posible que el niño pueda ejecutar la patada a una </w:t>
      </w:r>
      <w:r w:rsidRPr="003D7398">
        <w:rPr>
          <w:rFonts w:ascii="Arial" w:eastAsia="Times New Roman" w:hAnsi="Arial" w:cs="Arial"/>
          <w:sz w:val="24"/>
          <w:szCs w:val="24"/>
          <w:lang w:eastAsia="es-EC"/>
        </w:rPr>
        <w:lastRenderedPageBreak/>
        <w:t>pelota, aunque de forma rudimentaria ya que no llevará la pierna atrás para tomar impulso. El movimiento lo irá perfeccionando hasta los seis años, edad en que será capaz de balancear toda la pierna de atrás a delante con intervención de ambos brazos para mantener el equilibrio durante la ejecución.</w:t>
      </w:r>
    </w:p>
    <w:p w:rsidR="00810E1A" w:rsidRPr="003D7398" w:rsidRDefault="00810E1A" w:rsidP="00810E1A">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Lanzamiento</w:t>
      </w:r>
      <w:r w:rsidRPr="003D7398">
        <w:rPr>
          <w:rFonts w:ascii="Arial" w:eastAsia="Times New Roman" w:hAnsi="Arial" w:cs="Arial"/>
          <w:bCs/>
          <w:sz w:val="24"/>
          <w:szCs w:val="24"/>
          <w:lang w:eastAsia="es-EC"/>
        </w:rPr>
        <w:t>:</w:t>
      </w:r>
      <w:r w:rsidRPr="003D7398">
        <w:rPr>
          <w:rFonts w:ascii="Arial" w:eastAsia="Times New Roman" w:hAnsi="Arial" w:cs="Arial"/>
          <w:sz w:val="24"/>
          <w:szCs w:val="24"/>
          <w:lang w:eastAsia="es-EC"/>
        </w:rPr>
        <w:t xml:space="preserve"> los movimientos previos al lanzamiento aparecen cuando el niño suelta un objeto o lo tira imprimiéndole cierta velocidad, pero este movimiento no puede considerarse como lanzamiento ya que este último término implica cierta precisión en la que intervienen distintos mecanismos. Es probable que los niños experimenten de forma accidental las primeras sensaciones de lanzamiento. A veces, cuando agitan con rapidez sus brazos mientras tienen un objeto en la mano, éste se le escapa golpeando el suelo o cualquier otro objeto. El ruido producido por el choque y el descubrimiento de que el objeto se ha proyectado lejos de su cuerpo les estimularán a realizar nuevas tentativas, esta vez voluntarias. Los primeros lanzamientos, por lo general, consisten en rígidos movimientos de abajo arriba que se van depurando a medida que el niño descubre la eficacia de esta compleja tarea motriz. Ya a los seis meses, desde la posición de sentado, el niño puede lanzar un objeto toscamente sin dirección determinada, a los doce puede orientarlo sin precisión utilizando solamente la fuerza de los brazos, sin que intervengan las piernas y el tronco en el movimiento. La distancia y la dirección se precisa durante el segundo año sin que aparezcan aún signos de habilidad. Hacia los seis años el niño manifiesta gran destreza en la dirección, la distancia o la intensidad del lanzamiento. Las pruebas realizadas por Wellman pueden orientar sobre la evolución de esta destreza: la mayoría de los niños son capaces de lanzar, a los dos años una pelota de 22 cm de diámetro a una distancia de 1,20 m, tan solo </w:t>
      </w:r>
      <w:r w:rsidRPr="003D7398">
        <w:rPr>
          <w:rFonts w:ascii="Arial" w:eastAsia="Times New Roman" w:hAnsi="Arial" w:cs="Arial"/>
          <w:sz w:val="24"/>
          <w:szCs w:val="24"/>
          <w:lang w:eastAsia="es-EC"/>
        </w:rPr>
        <w:lastRenderedPageBreak/>
        <w:t>seis meses más tarde pueden lanzar a unos 1,50 m y pueden alcanzar una distancia de 5 ó 6 m cuando tienen seis años.</w:t>
      </w:r>
    </w:p>
    <w:p w:rsidR="00290E6B" w:rsidRPr="003D7398" w:rsidRDefault="00290E6B" w:rsidP="00290E6B">
      <w:pPr>
        <w:pStyle w:val="Prrafodelista"/>
        <w:spacing w:before="100" w:beforeAutospacing="1" w:after="100" w:afterAutospacing="1" w:line="360" w:lineRule="auto"/>
        <w:jc w:val="both"/>
        <w:rPr>
          <w:rFonts w:ascii="Arial" w:eastAsia="Times New Roman" w:hAnsi="Arial" w:cs="Arial"/>
          <w:sz w:val="24"/>
          <w:szCs w:val="24"/>
          <w:lang w:eastAsia="es-EC"/>
        </w:rPr>
      </w:pPr>
    </w:p>
    <w:p w:rsidR="00290E6B"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Recepción:</w:t>
      </w:r>
      <w:r w:rsidRPr="003D7398">
        <w:rPr>
          <w:rFonts w:ascii="Arial" w:eastAsia="Times New Roman" w:hAnsi="Arial" w:cs="Arial"/>
          <w:sz w:val="24"/>
          <w:szCs w:val="24"/>
          <w:lang w:eastAsia="es-EC"/>
        </w:rPr>
        <w:t xml:space="preserve"> Muchos investigadores han observado la recepción de objetos en niños preescolares distinguiendo distintos niveles de eficacia. En niños de menos de tres años se observa rigidez en la posición de los brazos dirigidos al frente, sin flexión de la articulación del codo, las manos tampoco muestran disposición para la recepción. Los niños de cuatro años todavía mantienen rígidos los codos pero las manos se abren en actitud de recibir el objeto. A los cinco años se observa que el niño mantiene las manos abiertas y los brazos relajados junto al cuerpo, extendiéndolos en el momento de la recepción. La efectividad de las recepciones está condicionada por dos variables que van mejorando con la maduración nerviosa: el tiempo de reacción y el tiempo de ejecución. El tiempo de reacción es el tiempo que necesita el sujeto para elaborar una respuesta y el tiempo de ejecución es el tiempo que consume el sujeto en la realización de una determinada acción o gesto motriz. </w:t>
      </w:r>
    </w:p>
    <w:p w:rsidR="00290E6B" w:rsidRPr="003D7398" w:rsidRDefault="00290E6B" w:rsidP="00290E6B">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217B7F">
      <w:pPr>
        <w:pStyle w:val="Prrafodelista"/>
        <w:numPr>
          <w:ilvl w:val="0"/>
          <w:numId w:val="28"/>
        </w:numPr>
        <w:spacing w:before="100" w:beforeAutospacing="1" w:after="100" w:afterAutospacing="1" w:line="360" w:lineRule="auto"/>
        <w:ind w:left="714" w:hanging="357"/>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Botar</w:t>
      </w:r>
      <w:r w:rsidRPr="003D7398">
        <w:rPr>
          <w:rFonts w:ascii="Arial" w:eastAsia="Times New Roman" w:hAnsi="Arial" w:cs="Arial"/>
          <w:bCs/>
          <w:sz w:val="24"/>
          <w:szCs w:val="24"/>
          <w:lang w:eastAsia="es-EC"/>
        </w:rPr>
        <w:t>:</w:t>
      </w:r>
      <w:r w:rsidRPr="003D7398">
        <w:rPr>
          <w:rFonts w:ascii="Arial" w:eastAsia="Times New Roman" w:hAnsi="Arial" w:cs="Arial"/>
          <w:sz w:val="24"/>
          <w:szCs w:val="24"/>
          <w:lang w:eastAsia="es-EC"/>
        </w:rPr>
        <w:t xml:space="preserve"> Un movimiento aparentemente simple como es el de botar una pelota, tiene gran dificultad para los niños de dos años puesto que requiere un determinado grado de percepción visual y espacial, además de la coordinación óculo-manual necesaria para golpear la pelota en el punto más alto de su recorrido. Los niños de un año todavía no saben botar la pelota, pero les gusta jugar insistentemente con ellas y piden a los adultos que las hagan botar para ver el efecto de elevación y descenso rítmico de objeto. En esta edad golpean la pelota con ambas manos para ofrecer una mayor superficie de contacto y de control, pero solo seis meses más tarde se dará cuenta de que mecánicamente le resulta más </w:t>
      </w:r>
      <w:r w:rsidRPr="003D7398">
        <w:rPr>
          <w:rFonts w:ascii="Arial" w:eastAsia="Times New Roman" w:hAnsi="Arial" w:cs="Arial"/>
          <w:sz w:val="24"/>
          <w:szCs w:val="24"/>
          <w:lang w:eastAsia="es-EC"/>
        </w:rPr>
        <w:lastRenderedPageBreak/>
        <w:t>fácil golpear con una sola mano y comenzará a botar toscamente una pelota de unos 20cm de diámetro. A los dos años y medio el niño podrá b</w:t>
      </w:r>
      <w:r w:rsidR="00741382" w:rsidRPr="003D7398">
        <w:rPr>
          <w:rFonts w:ascii="Arial" w:eastAsia="Times New Roman" w:hAnsi="Arial" w:cs="Arial"/>
          <w:sz w:val="24"/>
          <w:szCs w:val="24"/>
          <w:lang w:eastAsia="es-EC"/>
        </w:rPr>
        <w:t>otea</w:t>
      </w:r>
      <w:r w:rsidRPr="003D7398">
        <w:rPr>
          <w:rFonts w:ascii="Arial" w:eastAsia="Times New Roman" w:hAnsi="Arial" w:cs="Arial"/>
          <w:sz w:val="24"/>
          <w:szCs w:val="24"/>
          <w:lang w:eastAsia="es-EC"/>
        </w:rPr>
        <w:t xml:space="preserve">r sin dificultad una pelota de 20-22 cm de diámetro. </w:t>
      </w:r>
    </w:p>
    <w:p w:rsidR="00995430" w:rsidRPr="003D7398" w:rsidRDefault="00995430" w:rsidP="00632535">
      <w:pPr>
        <w:pStyle w:val="NormalWeb"/>
        <w:spacing w:line="360" w:lineRule="auto"/>
        <w:jc w:val="both"/>
        <w:rPr>
          <w:rFonts w:ascii="Arial" w:hAnsi="Arial" w:cs="Arial"/>
        </w:rPr>
      </w:pPr>
      <w:r w:rsidRPr="003D7398">
        <w:rPr>
          <w:rFonts w:ascii="Arial" w:hAnsi="Arial" w:cs="Arial"/>
          <w:b/>
        </w:rPr>
        <w:t>2.1.</w:t>
      </w:r>
      <w:r w:rsidR="00212874">
        <w:rPr>
          <w:rFonts w:ascii="Arial" w:hAnsi="Arial" w:cs="Arial"/>
          <w:b/>
        </w:rPr>
        <w:t xml:space="preserve">10 </w:t>
      </w:r>
      <w:r w:rsidRPr="003D7398">
        <w:rPr>
          <w:rFonts w:ascii="Arial" w:hAnsi="Arial" w:cs="Arial"/>
          <w:b/>
        </w:rPr>
        <w:t xml:space="preserve"> </w:t>
      </w:r>
      <w:r w:rsidRPr="003D7398">
        <w:rPr>
          <w:rFonts w:ascii="Arial" w:hAnsi="Arial" w:cs="Arial"/>
          <w:b/>
          <w:bCs/>
          <w:iCs/>
          <w:caps/>
        </w:rPr>
        <w:t>Desarrollo Psicomotor</w:t>
      </w:r>
    </w:p>
    <w:p w:rsidR="00025BC3" w:rsidRPr="003D7398" w:rsidRDefault="00995430" w:rsidP="00632535">
      <w:pPr>
        <w:pStyle w:val="NormalWeb"/>
        <w:spacing w:line="360" w:lineRule="auto"/>
        <w:ind w:left="360"/>
        <w:jc w:val="both"/>
        <w:rPr>
          <w:rFonts w:ascii="Arial" w:hAnsi="Arial" w:cs="Arial"/>
        </w:rPr>
      </w:pPr>
      <w:r w:rsidRPr="003D7398">
        <w:rPr>
          <w:rFonts w:ascii="Arial" w:hAnsi="Arial" w:cs="Arial"/>
          <w:iCs/>
        </w:rPr>
        <w:t>Es el conjunto de todos los cambios que se producen en la actividad motriz de un sujeto a lo largo de toda su vida. Ocurre a causa de tres procesos: la maduración, el crecimiento y el aprendizaje</w:t>
      </w:r>
    </w:p>
    <w:p w:rsidR="00995430" w:rsidRPr="003D7398" w:rsidRDefault="00995430" w:rsidP="00632535">
      <w:pPr>
        <w:pStyle w:val="NormalWeb"/>
        <w:spacing w:line="360" w:lineRule="auto"/>
        <w:ind w:left="360"/>
        <w:jc w:val="both"/>
        <w:rPr>
          <w:rFonts w:ascii="Arial" w:hAnsi="Arial" w:cs="Arial"/>
          <w:b/>
        </w:rPr>
      </w:pPr>
      <w:r w:rsidRPr="003D7398">
        <w:rPr>
          <w:rFonts w:ascii="Arial" w:hAnsi="Arial" w:cs="Arial"/>
          <w:b/>
          <w:bCs/>
          <w:iCs/>
        </w:rPr>
        <w:t>LA MADURACIÓN</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Es el proceso fisiológico (del cerebro) genéticamente determinado por el cual, un órgano o un conjunto de órganos, ejerce libremente su función con la misma eficacia.</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Los seres humanos no pueden ejercer desde el primer momento de su existencia, realizar todas las funciones que les caracterizan, necesitan de un proceso madurativo.</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Todos los órganos del ser humano maduran porque no están terminados totalmente en el nacimiento. Los que intervienen en la motricidad son el sistema muscular y el sistema nervioso. En los primeros seis años de vida es donde el niño sufre más cambios motrices y maduros más rápido.</w:t>
      </w:r>
      <w:r w:rsidR="00912D4B" w:rsidRPr="00912D4B">
        <w:rPr>
          <w:rFonts w:ascii="Arial" w:hAnsi="Arial" w:cs="Arial"/>
          <w:iCs/>
          <w:color w:val="000000"/>
        </w:rPr>
        <w:t xml:space="preserve"> </w:t>
      </w:r>
      <w:r w:rsidR="00912D4B">
        <w:rPr>
          <w:rFonts w:ascii="Arial" w:hAnsi="Arial" w:cs="Arial"/>
          <w:iCs/>
          <w:color w:val="000000"/>
        </w:rPr>
        <w:t>Ortega y Blázquez (2005</w:t>
      </w:r>
      <w:r w:rsidR="00912D4B" w:rsidRPr="007842A1">
        <w:rPr>
          <w:rFonts w:ascii="Arial" w:hAnsi="Arial" w:cs="Arial"/>
          <w:iCs/>
          <w:color w:val="000000"/>
        </w:rPr>
        <w:t>)</w:t>
      </w:r>
      <w:r w:rsidR="00912D4B">
        <w:rPr>
          <w:rFonts w:ascii="Arial" w:hAnsi="Arial" w:cs="Arial"/>
          <w:iCs/>
          <w:color w:val="000000"/>
        </w:rPr>
        <w:t>.</w:t>
      </w:r>
    </w:p>
    <w:p w:rsidR="00995430" w:rsidRPr="003D7398" w:rsidRDefault="00995430" w:rsidP="00632535">
      <w:pPr>
        <w:pStyle w:val="NormalWeb"/>
        <w:spacing w:line="360" w:lineRule="auto"/>
        <w:ind w:left="360"/>
        <w:jc w:val="both"/>
        <w:rPr>
          <w:rFonts w:ascii="Arial" w:hAnsi="Arial" w:cs="Arial"/>
          <w:iCs/>
        </w:rPr>
      </w:pPr>
      <w:r w:rsidRPr="003D7398">
        <w:rPr>
          <w:rFonts w:ascii="Arial" w:hAnsi="Arial" w:cs="Arial"/>
          <w:iCs/>
        </w:rPr>
        <w:t>El sistema nervioso y el sistema muscular son fundamentales en el desarrollo motor.</w:t>
      </w:r>
    </w:p>
    <w:p w:rsidR="00810E1A" w:rsidRDefault="00810E1A" w:rsidP="00632535">
      <w:pPr>
        <w:pStyle w:val="NormalWeb"/>
        <w:spacing w:line="360" w:lineRule="auto"/>
        <w:ind w:left="360"/>
        <w:jc w:val="both"/>
        <w:rPr>
          <w:rFonts w:ascii="Arial" w:hAnsi="Arial" w:cs="Arial"/>
          <w:iCs/>
        </w:rPr>
      </w:pPr>
    </w:p>
    <w:p w:rsidR="007A6555" w:rsidRPr="003D7398" w:rsidRDefault="007A6555" w:rsidP="00632535">
      <w:pPr>
        <w:pStyle w:val="NormalWeb"/>
        <w:spacing w:line="360" w:lineRule="auto"/>
        <w:ind w:left="360"/>
        <w:jc w:val="both"/>
        <w:rPr>
          <w:rFonts w:ascii="Arial" w:hAnsi="Arial" w:cs="Arial"/>
          <w:iCs/>
        </w:rPr>
      </w:pPr>
    </w:p>
    <w:p w:rsidR="00995430" w:rsidRPr="003D7398" w:rsidRDefault="00995430" w:rsidP="00632535">
      <w:pPr>
        <w:pStyle w:val="NormalWeb"/>
        <w:spacing w:line="360" w:lineRule="auto"/>
        <w:ind w:left="360"/>
        <w:jc w:val="both"/>
        <w:rPr>
          <w:rFonts w:ascii="Arial" w:hAnsi="Arial" w:cs="Arial"/>
          <w:b/>
        </w:rPr>
      </w:pPr>
      <w:r w:rsidRPr="003D7398">
        <w:rPr>
          <w:rFonts w:ascii="Arial" w:hAnsi="Arial" w:cs="Arial"/>
          <w:b/>
          <w:bCs/>
          <w:iCs/>
        </w:rPr>
        <w:lastRenderedPageBreak/>
        <w:t>CRECIMIENTO</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Fenómeno cuantitativo de incremento de masa corporal como consecuencia del aumento en el número de células, del tamaño de las mismas, originando aumento de masa y volumen de tejidos, órganos y sistemas, que ocurren con diferente intensidad en distintos momentos de la vida</w:t>
      </w:r>
    </w:p>
    <w:p w:rsidR="00995430" w:rsidRPr="003D7398" w:rsidRDefault="00995430" w:rsidP="00632535">
      <w:pPr>
        <w:pStyle w:val="NormalWeb"/>
        <w:spacing w:line="360" w:lineRule="auto"/>
        <w:ind w:left="360"/>
        <w:jc w:val="both"/>
        <w:rPr>
          <w:rFonts w:ascii="Arial" w:hAnsi="Arial" w:cs="Arial"/>
          <w:b/>
        </w:rPr>
      </w:pPr>
      <w:r w:rsidRPr="003D7398">
        <w:rPr>
          <w:rFonts w:ascii="Arial" w:hAnsi="Arial" w:cs="Arial"/>
          <w:b/>
          <w:bCs/>
          <w:iCs/>
        </w:rPr>
        <w:t>APRENDIZAJE</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Cambio en el rendimiento, que suele ser permanente, que guarda relación con la experiencia</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 xml:space="preserve">De los dos a los cinco años: La acción y el movimiento predominan sobre los elementos visuales y perceptivos. Se inicia la lateralización, predominio motor de un lado del cuerpo respecto al otro (lo que determinará que sea diestro -que no torero- o zurdo). </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iCs/>
        </w:rPr>
        <w:t xml:space="preserve">De los cinco a los siete años: Se produce una integración progresiva de la representación y la consciencia de su propio cuerpo; cada vez más, el niño/a va afinando en el control de las diferentes partes de su cuerpo y del de los demás. El proceso de integración del esquema corporal se alarga hasta los once-doce años. </w:t>
      </w:r>
    </w:p>
    <w:p w:rsidR="00995430" w:rsidRPr="003D7398" w:rsidRDefault="00995430" w:rsidP="00632535">
      <w:pPr>
        <w:pStyle w:val="NormalWeb"/>
        <w:spacing w:line="360" w:lineRule="auto"/>
        <w:ind w:left="360"/>
        <w:jc w:val="both"/>
        <w:rPr>
          <w:rFonts w:ascii="Arial" w:hAnsi="Arial" w:cs="Arial"/>
        </w:rPr>
      </w:pPr>
      <w:r w:rsidRPr="003D7398">
        <w:rPr>
          <w:rFonts w:ascii="Arial" w:hAnsi="Arial" w:cs="Arial"/>
        </w:rPr>
        <w:t xml:space="preserve">Los niños y las niñas en las edades entre 4 a 5 años nos sorprenden con su gran riqueza de movimiento y su alto nivel de independencia. En este grupo de edad son capaces de organizar y planificar su propia actividad, además de valorar el resultado de las acciones que ejecutan en la misma. </w:t>
      </w:r>
    </w:p>
    <w:p w:rsidR="00F11254" w:rsidRPr="003D7398" w:rsidRDefault="00995430" w:rsidP="00F11254">
      <w:pPr>
        <w:pStyle w:val="NormalWeb"/>
        <w:spacing w:line="360" w:lineRule="auto"/>
        <w:ind w:left="360"/>
        <w:jc w:val="both"/>
        <w:rPr>
          <w:rFonts w:ascii="Arial" w:hAnsi="Arial" w:cs="Arial"/>
        </w:rPr>
      </w:pPr>
      <w:r w:rsidRPr="003D7398">
        <w:rPr>
          <w:rFonts w:ascii="Arial" w:hAnsi="Arial" w:cs="Arial"/>
        </w:rPr>
        <w:t xml:space="preserve">También en el juego: de roles como de movimiento, son capaces de organizar el área para jugar, colocando por propia iniciativa los materiales con los que desean actuar, de manera que satisfaga sus </w:t>
      </w:r>
      <w:r w:rsidRPr="003D7398">
        <w:rPr>
          <w:rFonts w:ascii="Arial" w:hAnsi="Arial" w:cs="Arial"/>
        </w:rPr>
        <w:lastRenderedPageBreak/>
        <w:t xml:space="preserve">intereses en el juego seleccionado. Construyen con los equipos y materiales: caminos, puentes, pendientes, u otras representaciones lúdicas, según el argumento del juego. Los propios niños(as) se encargan de distribuir los roles a ocupar y se ponen de acuerdo cuando las acciones se realizan en grupos, siendo capaces de compartir sus juguetes. </w:t>
      </w:r>
    </w:p>
    <w:p w:rsidR="00025BC3" w:rsidRPr="003D7398" w:rsidRDefault="00995430" w:rsidP="006F21D1">
      <w:pPr>
        <w:pStyle w:val="NormalWeb"/>
        <w:spacing w:line="360" w:lineRule="auto"/>
        <w:jc w:val="both"/>
        <w:rPr>
          <w:rFonts w:ascii="Arial" w:hAnsi="Arial" w:cs="Arial"/>
        </w:rPr>
      </w:pPr>
      <w:r w:rsidRPr="003D7398">
        <w:rPr>
          <w:rFonts w:ascii="Arial" w:hAnsi="Arial" w:cs="Arial"/>
          <w:b/>
          <w:caps/>
        </w:rPr>
        <w:t>Importancia y beneficios de la psicomotricidad.</w:t>
      </w:r>
      <w:r w:rsidRPr="003D7398">
        <w:rPr>
          <w:rFonts w:ascii="Arial" w:hAnsi="Arial" w:cs="Arial"/>
        </w:rPr>
        <w:br/>
      </w:r>
      <w:r w:rsidRPr="003D7398">
        <w:rPr>
          <w:rFonts w:ascii="Arial" w:hAnsi="Arial" w:cs="Arial"/>
        </w:rPr>
        <w:br/>
        <w:t>En los primeros años de vida, la Psicomotricidad juega un papel muy importante, porque influye valiosamente en el desarrollo intelectual, afectivo y social del niño favoreciendo la relación con su entorno y tomando en cuenta las diferencias individuales, necesidades e intereses de los niños y las niñas</w:t>
      </w:r>
      <w:r w:rsidR="0040092E" w:rsidRPr="003D7398">
        <w:rPr>
          <w:rFonts w:ascii="Arial" w:hAnsi="Arial" w:cs="Arial"/>
        </w:rPr>
        <w:t xml:space="preserve"> </w:t>
      </w:r>
      <w:r w:rsidRPr="003D7398">
        <w:rPr>
          <w:rFonts w:ascii="Arial" w:hAnsi="Arial" w:cs="Arial"/>
        </w:rPr>
        <w:t>.A nivel motor, le permitirá al niño dominar su movimiento corporal.</w:t>
      </w:r>
      <w:r w:rsidR="0040092E" w:rsidRPr="003D7398">
        <w:rPr>
          <w:rFonts w:ascii="Arial" w:hAnsi="Arial" w:cs="Arial"/>
        </w:rPr>
        <w:t xml:space="preserve"> </w:t>
      </w:r>
      <w:r w:rsidRPr="003D7398">
        <w:rPr>
          <w:rFonts w:ascii="Arial" w:hAnsi="Arial" w:cs="Arial"/>
        </w:rPr>
        <w:t>A nivel cognitivo, permite la mejora de la memoria, la atención y concentración y la creatividad del niño.</w:t>
      </w:r>
      <w:r w:rsidR="0040092E" w:rsidRPr="003D7398">
        <w:rPr>
          <w:rFonts w:ascii="Arial" w:hAnsi="Arial" w:cs="Arial"/>
        </w:rPr>
        <w:t xml:space="preserve"> </w:t>
      </w:r>
      <w:r w:rsidRPr="003D7398">
        <w:rPr>
          <w:rFonts w:ascii="Arial" w:hAnsi="Arial" w:cs="Arial"/>
        </w:rPr>
        <w:t>A nivel social y afectivo, permitirá a los niños conocer y afrontar sus miedos y relacionarse con los demás. (</w:t>
      </w:r>
      <w:hyperlink r:id="rId42" w:history="1">
        <w:r w:rsidRPr="003D7398">
          <w:rPr>
            <w:rStyle w:val="Hipervnculo"/>
            <w:rFonts w:ascii="Arial" w:hAnsi="Arial" w:cs="Arial"/>
            <w:color w:val="auto"/>
          </w:rPr>
          <w:t>http://www.efdeportes.com/</w:t>
        </w:r>
      </w:hyperlink>
      <w:r w:rsidRPr="003D7398">
        <w:rPr>
          <w:rFonts w:ascii="Arial" w:hAnsi="Arial" w:cs="Arial"/>
        </w:rPr>
        <w:t>)</w:t>
      </w:r>
    </w:p>
    <w:p w:rsidR="003D7398" w:rsidRDefault="00995430" w:rsidP="00F11254">
      <w:p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La psicomotricidad es importante en la edad del niño porque favorece sus posibilidades de relacionarse con los demás y en su mismo ser, desarrollando su estado afectivo, social y cognitivo.</w:t>
      </w:r>
    </w:p>
    <w:p w:rsidR="00995430" w:rsidRPr="003D7398" w:rsidRDefault="00995430" w:rsidP="00F11254">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2.1.</w:t>
      </w:r>
      <w:r w:rsidR="00212874">
        <w:rPr>
          <w:rFonts w:ascii="Arial" w:eastAsia="Times New Roman" w:hAnsi="Arial" w:cs="Arial"/>
          <w:b/>
          <w:sz w:val="24"/>
          <w:szCs w:val="24"/>
          <w:lang w:eastAsia="es-EC"/>
        </w:rPr>
        <w:t>11</w:t>
      </w:r>
      <w:r w:rsidRPr="003D7398">
        <w:rPr>
          <w:rFonts w:ascii="Arial" w:eastAsia="Times New Roman" w:hAnsi="Arial" w:cs="Arial"/>
          <w:b/>
          <w:sz w:val="24"/>
          <w:szCs w:val="24"/>
          <w:lang w:eastAsia="es-EC"/>
        </w:rPr>
        <w:t xml:space="preserve">  EL DESARROLLO PSICOMOTOR DEL NIÑO</w:t>
      </w:r>
    </w:p>
    <w:p w:rsidR="00995430" w:rsidRPr="003D7398" w:rsidRDefault="00995430" w:rsidP="00F11254">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El niño es, ante todo una criatura motora que aprende a cerca del mundo manipulando los objetos que encuentra a su alrededor. El crecimiento de los primeros años, no solo es rápido, sino que las proporciones corporales se modifican de forma sustancial. Durante el primer año aumentan la estatura en casi el doble y la mayoría triplican el peso que tenían en el momento de nacer. Durante el segundo año aumentan solo una cuarta parte del peso que tenían en el primero, mientras que su estatura </w:t>
      </w:r>
      <w:r w:rsidRPr="003D7398">
        <w:rPr>
          <w:rFonts w:ascii="Arial" w:eastAsia="Times New Roman" w:hAnsi="Arial" w:cs="Arial"/>
          <w:sz w:val="24"/>
          <w:szCs w:val="24"/>
          <w:lang w:eastAsia="es-EC"/>
        </w:rPr>
        <w:lastRenderedPageBreak/>
        <w:t>aumenta en solo una quinta parte. Durante el tercer año, los aumentos de estatura y peso son también menores con respecto a años anteriores, de forma que un niño de tres años es delgado si lo comparamos con un bebé de un año.</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En cuanto a la adquisición de las habilidades motoras, existe un orden definido que va de lo simple a lo complejo y de lo global a lo específico. A medida que el niño crece revela más control y especificidad en las acciones. Cuando se ha logrado el control de varios movimientos diferenciados, éstos se integran para conseguir acciones más complejas.</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Así, conseguirá el control fino de los dedos, solo cuando tenga un adecuado control de las manos y comenzará a andar, cuando consiga integrar el control de las piernas, los pies y los brazos en un movimiento coordinado.</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En general, los primeros años de vida constituyen un período de rápido aprendizaje que genera grandes cambios en la vida del niño. Pensemos que en ese corto período de tiempo ha tenido que aprender y resolver infinidad de cuestiones motrices, intelectuales, sociales, etc..: ha aprendido a sentarse, a gatear, a ponerse de pié, a caminar, a manipular objetos, a comunicarse, primero con gestos y más tarde con palabras y, en fin, se ha adaptado perfectamente a las exigencias de su especie y del mundo adulto.</w:t>
      </w:r>
      <w:r w:rsidR="00912D4B" w:rsidRPr="00912D4B">
        <w:rPr>
          <w:rFonts w:ascii="Arial" w:eastAsia="Times New Roman" w:hAnsi="Arial" w:cs="Arial"/>
          <w:color w:val="000000"/>
          <w:sz w:val="24"/>
          <w:szCs w:val="24"/>
          <w:lang w:eastAsia="es-EC"/>
        </w:rPr>
        <w:t xml:space="preserve"> </w:t>
      </w:r>
      <w:r w:rsidR="00912D4B" w:rsidRPr="007842A1">
        <w:rPr>
          <w:rFonts w:ascii="Arial" w:eastAsia="Times New Roman" w:hAnsi="Arial" w:cs="Arial"/>
          <w:color w:val="000000"/>
          <w:sz w:val="24"/>
          <w:szCs w:val="24"/>
          <w:lang w:eastAsia="es-EC"/>
        </w:rPr>
        <w:t>Jiménez (2002), el conocimiento del cuerpo, la creatividad, la apropiada adecuación al movimiento y la confianza y seguridad en sí mismo.</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A medida que van madurando los sistemas óseo, muscular y nervioso permitirán al niño realizar una serie de movimientos voluntarios, que no necesitan aprendizaje. Cada nueva actividad que consiga dominar le prepara para la siguiente y cuanto más practique cada una de ellas con más precisión la realizará. Aunque el aprendizaje es una evolución </w:t>
      </w:r>
      <w:r w:rsidRPr="003D7398">
        <w:rPr>
          <w:rFonts w:ascii="Arial" w:eastAsia="Times New Roman" w:hAnsi="Arial" w:cs="Arial"/>
          <w:sz w:val="24"/>
          <w:szCs w:val="24"/>
          <w:lang w:eastAsia="es-EC"/>
        </w:rPr>
        <w:lastRenderedPageBreak/>
        <w:t>continua, existen una serie de manifestaciones que pueden ser considerados como hitos o momentos claves en el desarrollo motor:</w:t>
      </w:r>
    </w:p>
    <w:p w:rsidR="00995430" w:rsidRPr="003D7398" w:rsidRDefault="00995430" w:rsidP="00217B7F">
      <w:pPr>
        <w:numPr>
          <w:ilvl w:val="0"/>
          <w:numId w:val="21"/>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Control de la cabeza</w:t>
      </w:r>
      <w:r w:rsidRPr="003D7398">
        <w:rPr>
          <w:rFonts w:ascii="Arial" w:eastAsia="Times New Roman" w:hAnsi="Arial" w:cs="Arial"/>
          <w:sz w:val="24"/>
          <w:szCs w:val="24"/>
          <w:lang w:eastAsia="es-EC"/>
        </w:rPr>
        <w:t>: a los pocos días de nacer, la mayor parte de los niños pueden mover la cabeza de un lado a otro cuando se encuentran en posición supina, y también pueden levantarla cuando se encuentran en pronación, más tarde la mantienen en posición de sentados y por último consiguen elevarla en posición supina.</w:t>
      </w:r>
    </w:p>
    <w:p w:rsidR="00995430" w:rsidRPr="003D7398" w:rsidRDefault="00995430" w:rsidP="00217B7F">
      <w:pPr>
        <w:numPr>
          <w:ilvl w:val="0"/>
          <w:numId w:val="22"/>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Posición de sentados:</w:t>
      </w:r>
      <w:r w:rsidRPr="003D7398">
        <w:rPr>
          <w:rFonts w:ascii="Arial" w:eastAsia="Times New Roman" w:hAnsi="Arial" w:cs="Arial"/>
          <w:sz w:val="24"/>
          <w:szCs w:val="24"/>
          <w:lang w:eastAsia="es-EC"/>
        </w:rPr>
        <w:t xml:space="preserve"> la mayoría de los niños consigue sentarse con apoyo a los cuatro meses, en la silla especial para niños a los seis meses y completamente solo a los siete u ocho meses.</w:t>
      </w:r>
    </w:p>
    <w:p w:rsidR="00995430" w:rsidRPr="003D7398" w:rsidRDefault="00995430" w:rsidP="00217B7F">
      <w:pPr>
        <w:numPr>
          <w:ilvl w:val="0"/>
          <w:numId w:val="23"/>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Darse la vuelta:</w:t>
      </w:r>
      <w:r w:rsidRPr="003D7398">
        <w:rPr>
          <w:rFonts w:ascii="Arial" w:eastAsia="Times New Roman" w:hAnsi="Arial" w:cs="Arial"/>
          <w:sz w:val="24"/>
          <w:szCs w:val="24"/>
          <w:lang w:eastAsia="es-EC"/>
        </w:rPr>
        <w:t xml:space="preserve"> entre los cinco y los siete meses el niño consigue darse la vuelta en dos intervalos, primero gira hacia la posición supina cuando se encuentra acostado sobre su abdomen y más tarde puede darse la vuelta hacia la posición prona cuando se encuentra tendido en supinación. </w:t>
      </w:r>
    </w:p>
    <w:p w:rsidR="00995430" w:rsidRPr="003D7398" w:rsidRDefault="00995430" w:rsidP="00217B7F">
      <w:pPr>
        <w:numPr>
          <w:ilvl w:val="0"/>
          <w:numId w:val="24"/>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Locomoción primaria</w:t>
      </w:r>
      <w:r w:rsidRPr="003D7398">
        <w:rPr>
          <w:rFonts w:ascii="Arial" w:eastAsia="Times New Roman" w:hAnsi="Arial" w:cs="Arial"/>
          <w:sz w:val="24"/>
          <w:szCs w:val="24"/>
          <w:lang w:eastAsia="es-EC"/>
        </w:rPr>
        <w:t xml:space="preserve">: antes de la bipedestación, entre los nueve y los diez meses, los niños se mueven de varias formas, gatean adelante y atrás apoyándose sobre las manos y las rodillas, se arrastran sobre los glúteos, cuando están sentados, utilizando como ayuda los brazos y las piernas y por último caminan en cuadrupedia apoyando las manos y los pies. </w:t>
      </w:r>
    </w:p>
    <w:p w:rsidR="00995430" w:rsidRPr="003D7398" w:rsidRDefault="00995430" w:rsidP="00217B7F">
      <w:pPr>
        <w:numPr>
          <w:ilvl w:val="0"/>
          <w:numId w:val="25"/>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Bipedestación:</w:t>
      </w:r>
      <w:r w:rsidRPr="003D7398">
        <w:rPr>
          <w:rFonts w:ascii="Arial" w:eastAsia="Times New Roman" w:hAnsi="Arial" w:cs="Arial"/>
          <w:sz w:val="24"/>
          <w:szCs w:val="24"/>
          <w:lang w:eastAsia="es-EC"/>
        </w:rPr>
        <w:t xml:space="preserve"> en torno a los nueve o diez meses, los niños consiguen la posición erecta con ayuda de los adultos o bien apoyándose en objetos o muebles y más tarde a los doce o trece meses puede hacerlo solo.</w:t>
      </w:r>
    </w:p>
    <w:p w:rsidR="00995430" w:rsidRPr="003D7398" w:rsidRDefault="00995430" w:rsidP="00217B7F">
      <w:pPr>
        <w:numPr>
          <w:ilvl w:val="0"/>
          <w:numId w:val="26"/>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lastRenderedPageBreak/>
        <w:t>Marcha</w:t>
      </w:r>
      <w:r w:rsidRPr="003D7398">
        <w:rPr>
          <w:rFonts w:ascii="Arial" w:eastAsia="Times New Roman" w:hAnsi="Arial" w:cs="Arial"/>
          <w:sz w:val="24"/>
          <w:szCs w:val="24"/>
          <w:lang w:eastAsia="es-EC"/>
        </w:rPr>
        <w:t xml:space="preserve">: a los pocos días de que el niño ha conseguido la posición erecta comenzará a caminar con ayuda, poco después dará los primeros pasos vacilantes, que en ocasiones le harán retroceder al gateo donde se encuentra más seguro, y más tarde volverá a intentarlo, probablemente con éxito. Hacia los quince o dieciséis meses el niño ya tiene capacidad de correr erguido, aunque de forma descoordinada. Hacia mediados del segundo año adquieren la capacidad de andar de costado y así lo hacen en ocasiones, intentando también la marcha hacia atrás. Puede observarse a veces que el niño camina sobre la punta de los pies, quizá para probar su recién adquirido equilibrio. Entre el segundo y tercer año es frecuente que busquen estados de vértigo girando sobre </w:t>
      </w:r>
      <w:r w:rsidR="0040092E" w:rsidRPr="003D7398">
        <w:rPr>
          <w:rFonts w:ascii="Arial" w:eastAsia="Times New Roman" w:hAnsi="Arial" w:cs="Arial"/>
          <w:sz w:val="24"/>
          <w:szCs w:val="24"/>
          <w:lang w:eastAsia="es-EC"/>
        </w:rPr>
        <w:t>sí</w:t>
      </w:r>
      <w:r w:rsidRPr="003D7398">
        <w:rPr>
          <w:rFonts w:ascii="Arial" w:eastAsia="Times New Roman" w:hAnsi="Arial" w:cs="Arial"/>
          <w:sz w:val="24"/>
          <w:szCs w:val="24"/>
          <w:lang w:eastAsia="es-EC"/>
        </w:rPr>
        <w:t xml:space="preserve"> mismos hasta marearse, esta práctica les resulta agradable a pesar de provocar múltiples caídas. </w:t>
      </w:r>
    </w:p>
    <w:p w:rsidR="00C41E83" w:rsidRPr="003D7398" w:rsidRDefault="00995430" w:rsidP="00217B7F">
      <w:pPr>
        <w:numPr>
          <w:ilvl w:val="0"/>
          <w:numId w:val="27"/>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Manipulación:</w:t>
      </w:r>
      <w:r w:rsidRPr="003D7398">
        <w:rPr>
          <w:rFonts w:ascii="Arial" w:eastAsia="Times New Roman" w:hAnsi="Arial" w:cs="Arial"/>
          <w:sz w:val="24"/>
          <w:szCs w:val="24"/>
          <w:lang w:eastAsia="es-EC"/>
        </w:rPr>
        <w:t xml:space="preserve"> así como los neonatos tienen el reflejo de prensión, los niños de cinco meses lo han perdido y no agarran firmemente pero tienen necesidad de tocar los objetos. A los siete meses la prensión es voluntaria aunque no incluye el pulgar ni el movimiento del brazo y a los quince se observa la prensión madura.</w:t>
      </w:r>
    </w:p>
    <w:p w:rsidR="00995430" w:rsidRPr="003D7398" w:rsidRDefault="00995430" w:rsidP="00217B7F">
      <w:pPr>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Coordinación óculo-manual:</w:t>
      </w:r>
      <w:r w:rsidRPr="003D7398">
        <w:rPr>
          <w:rFonts w:ascii="Arial" w:eastAsia="Times New Roman" w:hAnsi="Arial" w:cs="Arial"/>
          <w:sz w:val="24"/>
          <w:szCs w:val="24"/>
          <w:lang w:eastAsia="es-EC"/>
        </w:rPr>
        <w:t xml:space="preserve"> a lo largo del primer año se desarrollan las operaciones básicas de coordinación entre la vista y las manos que se irán perfeccionando progresivamente en los años siguientes. </w:t>
      </w:r>
    </w:p>
    <w:p w:rsidR="00995430" w:rsidRPr="003D7398" w:rsidRDefault="00995430" w:rsidP="00632535">
      <w:pPr>
        <w:pStyle w:val="Prrafodelista"/>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Exploración visual estática:</w:t>
      </w:r>
      <w:r w:rsidRPr="003D7398">
        <w:rPr>
          <w:rFonts w:ascii="Arial" w:eastAsia="Times New Roman" w:hAnsi="Arial" w:cs="Arial"/>
          <w:sz w:val="24"/>
          <w:szCs w:val="24"/>
          <w:lang w:eastAsia="es-EC"/>
        </w:rPr>
        <w:t xml:space="preserve"> en este periodo, que abarca desde el nacimiento hasta los cuatro meses, el niño mira los objetos cercanos, la cuna, sus manos, juguetes...y </w:t>
      </w:r>
      <w:r w:rsidR="0040092E" w:rsidRPr="003D7398">
        <w:rPr>
          <w:rFonts w:ascii="Arial" w:eastAsia="Times New Roman" w:hAnsi="Arial" w:cs="Arial"/>
          <w:sz w:val="24"/>
          <w:szCs w:val="24"/>
          <w:lang w:eastAsia="es-EC"/>
        </w:rPr>
        <w:t>mueve los brazos y las piernas</w:t>
      </w:r>
      <w:r w:rsidRPr="003D7398">
        <w:rPr>
          <w:rFonts w:ascii="Arial" w:eastAsia="Times New Roman" w:hAnsi="Arial" w:cs="Arial"/>
          <w:sz w:val="24"/>
          <w:szCs w:val="24"/>
          <w:lang w:eastAsia="es-EC"/>
        </w:rPr>
        <w:t xml:space="preserve"> azar.</w:t>
      </w:r>
    </w:p>
    <w:p w:rsidR="00C41E83" w:rsidRPr="003D7398" w:rsidRDefault="00C41E83" w:rsidP="00632535">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632535">
      <w:pPr>
        <w:pStyle w:val="Prrafodelista"/>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Exploración visual activa:</w:t>
      </w:r>
      <w:r w:rsidRPr="003D7398">
        <w:rPr>
          <w:rFonts w:ascii="Arial" w:eastAsia="Times New Roman" w:hAnsi="Arial" w:cs="Arial"/>
          <w:sz w:val="24"/>
          <w:szCs w:val="24"/>
          <w:lang w:eastAsia="es-EC"/>
        </w:rPr>
        <w:t xml:space="preserve"> entre los cuatro y los siete meses el niño manipula los objetos más con la vista que con las manos. En </w:t>
      </w:r>
      <w:r w:rsidRPr="003D7398">
        <w:rPr>
          <w:rFonts w:ascii="Arial" w:eastAsia="Times New Roman" w:hAnsi="Arial" w:cs="Arial"/>
          <w:sz w:val="24"/>
          <w:szCs w:val="24"/>
          <w:lang w:eastAsia="es-EC"/>
        </w:rPr>
        <w:lastRenderedPageBreak/>
        <w:t>cualquier caso, los coge torpemente y los lleva a la boca en un intento de sentir el objeto además de mirarlo.</w:t>
      </w:r>
    </w:p>
    <w:p w:rsidR="0040092E" w:rsidRPr="003D7398" w:rsidRDefault="0040092E" w:rsidP="00632535">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632535">
      <w:pPr>
        <w:pStyle w:val="Prrafodelista"/>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Iniciación a la conducta de manipulación:</w:t>
      </w:r>
      <w:r w:rsidRPr="003D7398">
        <w:rPr>
          <w:rFonts w:ascii="Arial" w:eastAsia="Times New Roman" w:hAnsi="Arial" w:cs="Arial"/>
          <w:sz w:val="24"/>
          <w:szCs w:val="24"/>
          <w:lang w:eastAsia="es-EC"/>
        </w:rPr>
        <w:t xml:space="preserve"> entre los siete y los diez meses se intensifica la actividad visual del niño y consigue coordinar, en la mayoría de los casos, los movimientos de las manos para coger los objetos.</w:t>
      </w:r>
    </w:p>
    <w:p w:rsidR="0040092E" w:rsidRPr="003D7398" w:rsidRDefault="0040092E" w:rsidP="00632535">
      <w:pPr>
        <w:pStyle w:val="Prrafodelista"/>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632535">
      <w:pPr>
        <w:pStyle w:val="Prrafodelista"/>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Refinamiento y extensión:</w:t>
      </w:r>
      <w:r w:rsidRPr="003D7398">
        <w:rPr>
          <w:rFonts w:ascii="Arial" w:eastAsia="Times New Roman" w:hAnsi="Arial" w:cs="Arial"/>
          <w:sz w:val="24"/>
          <w:szCs w:val="24"/>
          <w:lang w:eastAsia="es-EC"/>
        </w:rPr>
        <w:t xml:space="preserve"> desde los diez meses hasta la mitad de la infancia no cesará la manipulación de objetos con una progresión cada vez más refinada. El niño conseguirá colocar grupos de bloques, se alimentará de forma eficiente, aprenderá a manejar el lápiz para realizar sus primeros dibujos</w:t>
      </w:r>
      <w:r w:rsidR="00741382" w:rsidRPr="003D7398">
        <w:rPr>
          <w:rFonts w:ascii="Arial" w:eastAsia="Times New Roman" w:hAnsi="Arial" w:cs="Arial"/>
          <w:sz w:val="24"/>
          <w:szCs w:val="24"/>
          <w:lang w:eastAsia="es-EC"/>
        </w:rPr>
        <w:t>.</w:t>
      </w:r>
    </w:p>
    <w:p w:rsidR="00C41E83" w:rsidRPr="003D7398" w:rsidRDefault="00C41E83" w:rsidP="00632535">
      <w:pPr>
        <w:pStyle w:val="Prrafodelista"/>
        <w:spacing w:before="100" w:beforeAutospacing="1" w:after="100" w:afterAutospacing="1" w:line="360" w:lineRule="auto"/>
        <w:jc w:val="both"/>
        <w:rPr>
          <w:rFonts w:ascii="Arial" w:eastAsia="Times New Roman" w:hAnsi="Arial" w:cs="Arial"/>
          <w:sz w:val="24"/>
          <w:szCs w:val="24"/>
          <w:lang w:eastAsia="es-EC"/>
        </w:rPr>
      </w:pPr>
    </w:p>
    <w:p w:rsidR="0024377F" w:rsidRPr="003D7398"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Todos los logros del niño citados anteriormente dependen, directa o indirectamente, de la evolución del tono muscular, ya que el tono es la contracción muscular de fondo sobre la que se apoya toda la actividad física del niño y el mantenimiento de actitudes</w:t>
      </w:r>
    </w:p>
    <w:p w:rsidR="00C41E83" w:rsidRPr="003D7398" w:rsidRDefault="00C41E83" w:rsidP="00C41E83">
      <w:pPr>
        <w:pStyle w:val="Prrafodelista"/>
        <w:spacing w:before="100" w:beforeAutospacing="1" w:after="100" w:afterAutospacing="1" w:line="360" w:lineRule="auto"/>
        <w:jc w:val="both"/>
        <w:rPr>
          <w:rFonts w:ascii="Arial" w:eastAsia="Times New Roman" w:hAnsi="Arial" w:cs="Arial"/>
          <w:sz w:val="24"/>
          <w:szCs w:val="24"/>
          <w:lang w:eastAsia="es-EC"/>
        </w:rPr>
      </w:pPr>
    </w:p>
    <w:p w:rsidR="00AB4CE6" w:rsidRPr="00AB4CE6" w:rsidRDefault="00995430" w:rsidP="00217B7F">
      <w:pPr>
        <w:pStyle w:val="Prrafodelista"/>
        <w:numPr>
          <w:ilvl w:val="0"/>
          <w:numId w:val="28"/>
        </w:num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sz w:val="24"/>
          <w:szCs w:val="24"/>
          <w:lang w:eastAsia="es-EC"/>
        </w:rPr>
        <w:t>Habría que distinguir entre el tono del eje corporal que interviene en el mantenimiento de la postura y el tono de los miembros que permite el desarrollo de las actividades motrices. En el nacimiento, el tono axial está mucho más desarrollado que el tono de los miembros en los que se observa una hipertonía de los flexores sobre los extensores, produciendo la actitud característica del niño en reposo con todos los miembros flexionados.</w:t>
      </w:r>
    </w:p>
    <w:p w:rsidR="00995430" w:rsidRPr="003D7398" w:rsidRDefault="00995430"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2.1.</w:t>
      </w:r>
      <w:r w:rsidR="00212874">
        <w:rPr>
          <w:rFonts w:ascii="Arial" w:eastAsia="Times New Roman" w:hAnsi="Arial" w:cs="Arial"/>
          <w:b/>
          <w:sz w:val="24"/>
          <w:szCs w:val="24"/>
          <w:lang w:eastAsia="es-EC"/>
        </w:rPr>
        <w:t>12</w:t>
      </w:r>
      <w:r w:rsidRPr="003D7398">
        <w:rPr>
          <w:rFonts w:ascii="Arial" w:eastAsia="Times New Roman" w:hAnsi="Arial" w:cs="Arial"/>
          <w:b/>
          <w:sz w:val="24"/>
          <w:szCs w:val="24"/>
          <w:lang w:eastAsia="es-EC"/>
        </w:rPr>
        <w:t xml:space="preserve"> TRASTORNOS DEL DESARROLLO PSICOMOTOR</w:t>
      </w:r>
    </w:p>
    <w:p w:rsidR="005C29DE" w:rsidRDefault="00995430" w:rsidP="00E21321">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Los trastornos del desarrollo psicomotor son muy difíciles de definir. Reflejan siempre alteraciones en las que se ven afectados varios aspectos del desarrollo del niño; de ahí la importancia de intervenir cuanto </w:t>
      </w:r>
      <w:r w:rsidRPr="003D7398">
        <w:rPr>
          <w:rFonts w:ascii="Arial" w:eastAsia="Times New Roman" w:hAnsi="Arial" w:cs="Arial"/>
          <w:sz w:val="24"/>
          <w:szCs w:val="24"/>
          <w:lang w:eastAsia="es-EC"/>
        </w:rPr>
        <w:lastRenderedPageBreak/>
        <w:t>antes, pues el trastorno puede ir repercutiendo negativamente en otras áreas del niño, agravando y comprometiendo el desarrollo del niño.</w:t>
      </w:r>
    </w:p>
    <w:p w:rsidR="00995430" w:rsidRPr="003D7398" w:rsidRDefault="00995430" w:rsidP="00E21321">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Podemos decir que, de modo general, los trastornos psicomotrices están muy ligados al mundo afectivo de la persona; de ahí, que en la valoración se deba contemplar la globalidad del individuo. </w:t>
      </w:r>
      <w:r w:rsidR="005C29DE">
        <w:rPr>
          <w:rFonts w:ascii="Arial" w:eastAsia="Times New Roman" w:hAnsi="Arial" w:cs="Arial"/>
          <w:sz w:val="24"/>
          <w:szCs w:val="24"/>
          <w:lang w:eastAsia="es-EC"/>
        </w:rPr>
        <w:t>(</w:t>
      </w:r>
      <w:r w:rsidR="005C29DE" w:rsidRPr="00623E2E">
        <w:rPr>
          <w:rFonts w:ascii="Arial" w:hAnsi="Arial" w:cs="Arial"/>
          <w:color w:val="000000" w:themeColor="text1"/>
          <w:sz w:val="24"/>
          <w:szCs w:val="24"/>
        </w:rPr>
        <w:t>Le Boulch, 1997).</w:t>
      </w:r>
    </w:p>
    <w:p w:rsidR="00995430" w:rsidRPr="003D7398" w:rsidRDefault="00995430" w:rsidP="00E21321">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psicomotricista, como finalidad del tratamiento, buscará que el niño consiga un mayor dominio sobre su propio cuerpo y, por tanto que logre más autonomía; el trabajo terapéutico se hará incidiendo tanto sobre el propio cuerpo como sobre las relaciones que éste establece con el entorno.</w:t>
      </w:r>
    </w:p>
    <w:p w:rsidR="00995430" w:rsidRPr="003D7398" w:rsidRDefault="00995430" w:rsidP="00E21321">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Las manifestaciones de cada trastorno son muy individuales de cada caso, pese a caracterizarse por unos rasgos básicos comunes.</w:t>
      </w:r>
    </w:p>
    <w:p w:rsidR="001C77A2" w:rsidRPr="003D7398" w:rsidRDefault="00995430" w:rsidP="00E21321">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Un examen profundo y completo es básico para detectar las deficiencias y trabajar sobre ellas. </w:t>
      </w:r>
    </w:p>
    <w:p w:rsidR="00995430"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 xml:space="preserve">DEBILIDAD MOTRIZ </w:t>
      </w:r>
    </w:p>
    <w:p w:rsidR="00995430" w:rsidRPr="003D7398" w:rsidRDefault="00642979" w:rsidP="00632535">
      <w:pPr>
        <w:spacing w:before="100" w:beforeAutospacing="1" w:after="100" w:afterAutospacing="1" w:line="360" w:lineRule="auto"/>
        <w:ind w:left="360"/>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T</w:t>
      </w:r>
      <w:r w:rsidR="00995430" w:rsidRPr="003D7398">
        <w:rPr>
          <w:rFonts w:ascii="Arial" w:eastAsia="Times New Roman" w:hAnsi="Arial" w:cs="Arial"/>
          <w:b/>
          <w:sz w:val="24"/>
          <w:szCs w:val="24"/>
          <w:lang w:eastAsia="es-EC"/>
        </w:rPr>
        <w:t>orpeza de movimientos</w:t>
      </w:r>
      <w:r w:rsidR="00995430" w:rsidRPr="003D7398">
        <w:rPr>
          <w:rFonts w:ascii="Arial" w:eastAsia="Times New Roman" w:hAnsi="Arial" w:cs="Arial"/>
          <w:sz w:val="24"/>
          <w:szCs w:val="24"/>
          <w:lang w:eastAsia="es-EC"/>
        </w:rPr>
        <w:t xml:space="preserve"> (movimientos pobres y dificultad en su realización).</w:t>
      </w:r>
    </w:p>
    <w:p w:rsidR="00995430" w:rsidRPr="003D7398" w:rsidRDefault="00995430" w:rsidP="00632535">
      <w:pPr>
        <w:spacing w:before="100" w:beforeAutospacing="1" w:after="100" w:afterAutospacing="1" w:line="360" w:lineRule="auto"/>
        <w:ind w:left="360"/>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00642979" w:rsidRPr="003D7398">
        <w:rPr>
          <w:rFonts w:ascii="Arial" w:eastAsia="Times New Roman" w:hAnsi="Arial" w:cs="Arial"/>
          <w:b/>
          <w:sz w:val="24"/>
          <w:szCs w:val="24"/>
          <w:lang w:eastAsia="es-EC"/>
        </w:rPr>
        <w:t>Paratonía</w:t>
      </w:r>
      <w:r w:rsidRPr="003D7398">
        <w:rPr>
          <w:rFonts w:ascii="Arial" w:eastAsia="Times New Roman" w:hAnsi="Arial" w:cs="Arial"/>
          <w:b/>
          <w:sz w:val="24"/>
          <w:szCs w:val="24"/>
          <w:lang w:eastAsia="es-EC"/>
        </w:rPr>
        <w:t>:</w:t>
      </w:r>
      <w:r w:rsidRPr="003D7398">
        <w:rPr>
          <w:rFonts w:ascii="Arial" w:eastAsia="Times New Roman" w:hAnsi="Arial" w:cs="Arial"/>
          <w:sz w:val="24"/>
          <w:szCs w:val="24"/>
          <w:lang w:eastAsia="es-EC"/>
        </w:rPr>
        <w:t xml:space="preserve"> el niño no puede relajar el tono de sus músculos de forma voluntaria; incluso en vez de relajarlos, los contrae exageradamente. Este rasgo es el más característico de este trastorno.</w:t>
      </w:r>
    </w:p>
    <w:p w:rsidR="00995430" w:rsidRPr="003D7398" w:rsidRDefault="00995430" w:rsidP="00632535">
      <w:pPr>
        <w:spacing w:before="100" w:beforeAutospacing="1" w:after="100" w:afterAutospacing="1" w:line="360" w:lineRule="auto"/>
        <w:ind w:left="360"/>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009D2F93" w:rsidRPr="003D7398">
        <w:rPr>
          <w:rFonts w:ascii="Arial" w:eastAsia="Times New Roman" w:hAnsi="Arial" w:cs="Arial"/>
          <w:b/>
          <w:sz w:val="24"/>
          <w:szCs w:val="24"/>
          <w:lang w:eastAsia="es-EC"/>
        </w:rPr>
        <w:t>S</w:t>
      </w:r>
      <w:r w:rsidRPr="003D7398">
        <w:rPr>
          <w:rFonts w:ascii="Arial" w:eastAsia="Times New Roman" w:hAnsi="Arial" w:cs="Arial"/>
          <w:b/>
          <w:sz w:val="24"/>
          <w:szCs w:val="24"/>
          <w:lang w:eastAsia="es-EC"/>
        </w:rPr>
        <w:t>incinesias</w:t>
      </w:r>
      <w:r w:rsidR="009D2F93" w:rsidRPr="003D7398">
        <w:rPr>
          <w:rFonts w:ascii="Arial" w:eastAsia="Times New Roman" w:hAnsi="Arial" w:cs="Arial"/>
          <w:b/>
          <w:sz w:val="24"/>
          <w:szCs w:val="24"/>
          <w:lang w:eastAsia="es-EC"/>
        </w:rPr>
        <w:t xml:space="preserve">.- </w:t>
      </w:r>
      <w:r w:rsidR="009D2F93" w:rsidRPr="003D7398">
        <w:rPr>
          <w:rFonts w:ascii="Arial" w:eastAsia="Times New Roman" w:hAnsi="Arial" w:cs="Arial"/>
          <w:sz w:val="24"/>
          <w:szCs w:val="24"/>
          <w:lang w:eastAsia="es-EC"/>
        </w:rPr>
        <w:t>son movimientos que se realizan de forma involuntaria</w:t>
      </w:r>
    </w:p>
    <w:p w:rsidR="00386EEE"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Este trastorno afecta a diferentes áreas del niño: al afectivo, la sensorial, al psíquico y al motor</w:t>
      </w:r>
      <w:r w:rsidR="00386EEE"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 xml:space="preserve">Será muy importante realizar un buen diagnóstico que discrimine si el niño sufre una "debilidad motriz" o se trata de otro </w:t>
      </w:r>
      <w:r w:rsidRPr="003D7398">
        <w:rPr>
          <w:rFonts w:ascii="Arial" w:eastAsia="Times New Roman" w:hAnsi="Arial" w:cs="Arial"/>
          <w:sz w:val="24"/>
          <w:szCs w:val="24"/>
          <w:lang w:eastAsia="es-EC"/>
        </w:rPr>
        <w:lastRenderedPageBreak/>
        <w:t>trastorno psicomotor, para enfocar correctamente el tratamiento o reeducación.</w:t>
      </w:r>
    </w:p>
    <w:p w:rsidR="00995430"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 xml:space="preserve"> INESTABILIDAD MOTRIZ</w:t>
      </w:r>
      <w:r w:rsidRPr="003D7398">
        <w:rPr>
          <w:rFonts w:ascii="Arial" w:eastAsia="Times New Roman" w:hAnsi="Arial" w:cs="Arial"/>
          <w:sz w:val="24"/>
          <w:szCs w:val="24"/>
          <w:lang w:eastAsia="es-EC"/>
        </w:rPr>
        <w:t xml:space="preserve"> </w:t>
      </w:r>
    </w:p>
    <w:p w:rsidR="001C77A2"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niño con inestabilidad motriz es incapaz de inhibir sus movimientos, así como la emotividad que va ligada a éstos. Es incapaz de mantener un esfuerzo de forma constante; se muestra muy disperso. Suele predominar la hiperactividad y las alteraciones en los movimientos de coordinación motriz. Hay una constante agitación motriz.</w:t>
      </w:r>
      <w:r w:rsidR="005C29DE">
        <w:rPr>
          <w:rFonts w:ascii="Arial" w:eastAsia="Times New Roman" w:hAnsi="Arial" w:cs="Arial"/>
          <w:sz w:val="24"/>
          <w:szCs w:val="24"/>
          <w:lang w:eastAsia="es-EC"/>
        </w:rPr>
        <w:t xml:space="preserve"> </w:t>
      </w:r>
      <w:r w:rsidR="005C29DE">
        <w:rPr>
          <w:rFonts w:ascii="Arial" w:hAnsi="Arial" w:cs="Arial"/>
          <w:color w:val="000000" w:themeColor="text1"/>
          <w:sz w:val="24"/>
          <w:szCs w:val="24"/>
        </w:rPr>
        <w:t xml:space="preserve">Da Fonseca (2006). </w:t>
      </w:r>
      <w:r w:rsidRPr="003D7398">
        <w:rPr>
          <w:rFonts w:ascii="Arial" w:eastAsia="Times New Roman" w:hAnsi="Arial" w:cs="Arial"/>
          <w:sz w:val="24"/>
          <w:szCs w:val="24"/>
          <w:lang w:eastAsia="es-EC"/>
        </w:rPr>
        <w:t xml:space="preserve">Suele tratarse de un niño problemático y mal adaptado escolarmente; presenta problemas de atención, de memoria y comprensión, así como trastornos perceptivos y de lenguaje; el propio fracaso escolar aumenta su desinterés por los aprendizajes. Ya hemos dicho anteriormente que se desencadena toda una secuencia de alteraciones que recaen a su vez sobre otras. </w:t>
      </w:r>
    </w:p>
    <w:p w:rsidR="00995430"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 xml:space="preserve"> INHIBICION MOTRIZ</w:t>
      </w:r>
    </w:p>
    <w:p w:rsidR="00386EEE"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niño inhibido motrizmente suele mostrarse tenso y pasivo. Muestra como un temor a la relación con el otro, a la desaprobación, y ello le hace "no hacer", "inhibir" lo que serían los amplios movimientos corporales que le harían demasiado "visible".</w:t>
      </w:r>
    </w:p>
    <w:p w:rsidR="00995430"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RETRASOS DE MADURACION</w:t>
      </w:r>
    </w:p>
    <w:p w:rsidR="00386EEE"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Se valorará en relación al desarrollo motor de un niño normal o estándar; pero también deberán valorarse otros </w:t>
      </w:r>
      <w:r w:rsidR="005C29DE">
        <w:rPr>
          <w:rFonts w:ascii="Arial" w:eastAsia="Times New Roman" w:hAnsi="Arial" w:cs="Arial"/>
          <w:sz w:val="24"/>
          <w:szCs w:val="24"/>
          <w:lang w:eastAsia="es-EC"/>
        </w:rPr>
        <w:t>factores (</w:t>
      </w:r>
      <w:r w:rsidR="005C29DE">
        <w:rPr>
          <w:rFonts w:ascii="Arial" w:hAnsi="Arial" w:cs="Arial"/>
          <w:color w:val="000000" w:themeColor="text1"/>
          <w:sz w:val="24"/>
          <w:szCs w:val="24"/>
        </w:rPr>
        <w:t xml:space="preserve">Romero </w:t>
      </w:r>
      <w:r w:rsidR="005C29DE" w:rsidRPr="00623E2E">
        <w:rPr>
          <w:rFonts w:ascii="Arial" w:hAnsi="Arial" w:cs="Arial"/>
          <w:color w:val="000000" w:themeColor="text1"/>
          <w:sz w:val="24"/>
          <w:szCs w:val="24"/>
        </w:rPr>
        <w:t>2000)</w:t>
      </w:r>
      <w:r w:rsidRPr="003D7398">
        <w:rPr>
          <w:rFonts w:ascii="Arial" w:eastAsia="Times New Roman" w:hAnsi="Arial" w:cs="Arial"/>
          <w:sz w:val="24"/>
          <w:szCs w:val="24"/>
          <w:lang w:eastAsia="es-EC"/>
        </w:rPr>
        <w:t>, afectados por esta "dinámica madurativa". Probablemente, encontraremos también como características de este retraso un niño con inmadurez afectiva, actitud infantil y regresiva, dependencia, pasividad.</w:t>
      </w:r>
    </w:p>
    <w:p w:rsidR="00E21321" w:rsidRPr="003D7398" w:rsidRDefault="00E21321" w:rsidP="00B43016">
      <w:pPr>
        <w:spacing w:before="100" w:beforeAutospacing="1" w:after="100" w:afterAutospacing="1" w:line="360" w:lineRule="auto"/>
        <w:jc w:val="both"/>
        <w:rPr>
          <w:rFonts w:ascii="Arial" w:eastAsia="Times New Roman" w:hAnsi="Arial" w:cs="Arial"/>
          <w:sz w:val="24"/>
          <w:szCs w:val="24"/>
          <w:lang w:eastAsia="es-EC"/>
        </w:rPr>
      </w:pPr>
    </w:p>
    <w:p w:rsidR="00995430"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lastRenderedPageBreak/>
        <w:t>DISARMONIAS TONICO-MOTORAS</w:t>
      </w:r>
    </w:p>
    <w:p w:rsidR="00995430" w:rsidRPr="003D7398" w:rsidRDefault="00995430" w:rsidP="00B43016">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Nos referimos a alteraciones en el tono: hay una mala regularización del mismo.</w:t>
      </w:r>
      <w:r w:rsidR="005C29DE" w:rsidRPr="005C29DE">
        <w:rPr>
          <w:rFonts w:ascii="Arial" w:hAnsi="Arial" w:cs="Arial"/>
          <w:color w:val="000000" w:themeColor="text1"/>
          <w:sz w:val="24"/>
          <w:szCs w:val="24"/>
        </w:rPr>
        <w:t xml:space="preserve"> </w:t>
      </w:r>
      <w:r w:rsidR="005C29DE">
        <w:rPr>
          <w:rFonts w:ascii="Arial" w:hAnsi="Arial" w:cs="Arial"/>
          <w:color w:val="000000" w:themeColor="text1"/>
          <w:sz w:val="24"/>
          <w:szCs w:val="24"/>
        </w:rPr>
        <w:t>Coste (2001</w:t>
      </w:r>
      <w:r w:rsidR="005C29DE" w:rsidRPr="00623E2E">
        <w:rPr>
          <w:rFonts w:ascii="Arial" w:hAnsi="Arial" w:cs="Arial"/>
          <w:color w:val="000000" w:themeColor="text1"/>
          <w:sz w:val="24"/>
          <w:szCs w:val="24"/>
        </w:rPr>
        <w:t>)</w:t>
      </w:r>
      <w:r w:rsidRPr="003D7398">
        <w:rPr>
          <w:rFonts w:ascii="Arial" w:eastAsia="Times New Roman" w:hAnsi="Arial" w:cs="Arial"/>
          <w:sz w:val="24"/>
          <w:szCs w:val="24"/>
          <w:lang w:eastAsia="es-EC"/>
        </w:rPr>
        <w:t xml:space="preserve"> Puede darse en individuos con un buen nivel motor. Tienen que ver con las variaciones afectivas, con las emociones. Algunas de ellas son: </w:t>
      </w:r>
    </w:p>
    <w:p w:rsidR="00995430" w:rsidRPr="003D7398" w:rsidRDefault="00995430" w:rsidP="00632535">
      <w:pPr>
        <w:spacing w:before="100" w:beforeAutospacing="1" w:after="100" w:afterAutospacing="1" w:line="360" w:lineRule="auto"/>
        <w:ind w:left="360"/>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Pr="003D7398">
        <w:rPr>
          <w:rFonts w:ascii="Arial" w:eastAsia="Times New Roman" w:hAnsi="Arial" w:cs="Arial"/>
          <w:b/>
          <w:sz w:val="24"/>
          <w:szCs w:val="24"/>
          <w:lang w:eastAsia="es-EC"/>
        </w:rPr>
        <w:t>PARATONIA:</w:t>
      </w:r>
      <w:r w:rsidRPr="003D7398">
        <w:rPr>
          <w:rFonts w:ascii="Arial" w:eastAsia="Times New Roman" w:hAnsi="Arial" w:cs="Arial"/>
          <w:sz w:val="24"/>
          <w:szCs w:val="24"/>
          <w:lang w:eastAsia="es-EC"/>
        </w:rPr>
        <w:t xml:space="preserve"> el individuo no puede relajarse y el pretenderlo aumenta más su rigidez.</w:t>
      </w:r>
    </w:p>
    <w:p w:rsidR="001C77A2" w:rsidRDefault="00995430" w:rsidP="001C77A2">
      <w:pPr>
        <w:spacing w:before="100" w:beforeAutospacing="1" w:after="100" w:afterAutospacing="1" w:line="360" w:lineRule="auto"/>
        <w:ind w:left="360"/>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SINCINESIAS:</w:t>
      </w:r>
      <w:r w:rsidRPr="003D7398">
        <w:rPr>
          <w:rFonts w:ascii="Arial" w:eastAsia="Times New Roman" w:hAnsi="Arial" w:cs="Arial"/>
          <w:sz w:val="24"/>
          <w:szCs w:val="24"/>
          <w:lang w:eastAsia="es-EC"/>
        </w:rPr>
        <w:t xml:space="preserve"> son movimientos que se realizan de forma involuntaria, al contraerse un grupo de músculos, al realizar otro movimiento sobre el que cen</w:t>
      </w:r>
      <w:r w:rsidR="00741382" w:rsidRPr="003D7398">
        <w:rPr>
          <w:rFonts w:ascii="Arial" w:eastAsia="Times New Roman" w:hAnsi="Arial" w:cs="Arial"/>
          <w:sz w:val="24"/>
          <w:szCs w:val="24"/>
          <w:lang w:eastAsia="es-EC"/>
        </w:rPr>
        <w:t>tramos nuestra atención. Por ejemplo</w:t>
      </w:r>
      <w:r w:rsidRPr="003D7398">
        <w:rPr>
          <w:rFonts w:ascii="Arial" w:eastAsia="Times New Roman" w:hAnsi="Arial" w:cs="Arial"/>
          <w:sz w:val="24"/>
          <w:szCs w:val="24"/>
          <w:lang w:eastAsia="es-EC"/>
        </w:rPr>
        <w:t xml:space="preserve">, mientras el niño escribe saca la punta de la lengua. Tiene que ver con cierta inmadurez sobre el control del tono. Suele ser algo normal hasta los 10-12 años, edad en la que van desapareciendo. Por sí mismas no son un trastorno, sino que suelen formar parte de algún otro problema. </w:t>
      </w:r>
    </w:p>
    <w:p w:rsidR="00995430" w:rsidRPr="003D7398" w:rsidRDefault="00995430" w:rsidP="001C77A2">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bCs/>
          <w:sz w:val="24"/>
          <w:szCs w:val="24"/>
          <w:lang w:eastAsia="es-EC"/>
        </w:rPr>
        <w:t>APRAXIAS INFANTILES</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niño que presenta una apraxia conoce el movimiento que ha de hacer, pero no es capaz de realizarlo correctamente. Se trata de un trastorno psicomotor y neurológico.</w:t>
      </w:r>
      <w:r w:rsidR="005C29DE" w:rsidRPr="005C29DE">
        <w:rPr>
          <w:rFonts w:ascii="Arial" w:hAnsi="Arial" w:cs="Arial"/>
          <w:color w:val="000000" w:themeColor="text1"/>
          <w:sz w:val="24"/>
          <w:szCs w:val="24"/>
        </w:rPr>
        <w:t xml:space="preserve"> </w:t>
      </w:r>
      <w:r w:rsidR="005C29DE" w:rsidRPr="00623E2E">
        <w:rPr>
          <w:rFonts w:ascii="Arial" w:hAnsi="Arial" w:cs="Arial"/>
          <w:color w:val="000000" w:themeColor="text1"/>
          <w:sz w:val="24"/>
          <w:szCs w:val="24"/>
        </w:rPr>
        <w:t>Zazzo (</w:t>
      </w:r>
      <w:r w:rsidR="005C29DE">
        <w:rPr>
          <w:rFonts w:ascii="Arial" w:hAnsi="Arial" w:cs="Arial"/>
          <w:color w:val="000000" w:themeColor="text1"/>
          <w:sz w:val="24"/>
          <w:szCs w:val="24"/>
        </w:rPr>
        <w:t>2004).</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Existen muchos tipos de apraxias, y reciben nombre en función de la localización de su incapacidad: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Pr="003D7398">
        <w:rPr>
          <w:rFonts w:ascii="Arial" w:eastAsia="Times New Roman" w:hAnsi="Arial" w:cs="Arial"/>
          <w:b/>
          <w:sz w:val="24"/>
          <w:szCs w:val="24"/>
          <w:lang w:eastAsia="es-EC"/>
        </w:rPr>
        <w:t>APRAXIA IDEATORIA</w:t>
      </w:r>
      <w:r w:rsidRPr="003D7398">
        <w:rPr>
          <w:rFonts w:ascii="Arial" w:eastAsia="Times New Roman" w:hAnsi="Arial" w:cs="Arial"/>
          <w:sz w:val="24"/>
          <w:szCs w:val="24"/>
          <w:lang w:eastAsia="es-EC"/>
        </w:rPr>
        <w:t xml:space="preserve">: en este caso, para el niño resulta imposible "conceptualizar" ese movimiento. </w:t>
      </w:r>
    </w:p>
    <w:p w:rsidR="00386EEE"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Pr="003D7398">
        <w:rPr>
          <w:rFonts w:ascii="Arial" w:eastAsia="Times New Roman" w:hAnsi="Arial" w:cs="Arial"/>
          <w:b/>
          <w:sz w:val="24"/>
          <w:szCs w:val="24"/>
          <w:lang w:eastAsia="es-EC"/>
        </w:rPr>
        <w:t>APRAXIA DE REALIZACIONES MOTORAS</w:t>
      </w:r>
      <w:r w:rsidRPr="003D7398">
        <w:rPr>
          <w:rFonts w:ascii="Arial" w:eastAsia="Times New Roman" w:hAnsi="Arial" w:cs="Arial"/>
          <w:sz w:val="24"/>
          <w:szCs w:val="24"/>
          <w:lang w:eastAsia="es-EC"/>
        </w:rPr>
        <w:t>: al niño le resulta imposible ejecutar determinado movimiento, previamente elaborado. No hay trastorno del esquema corporal. Se observan movimientos lentos, falta de coordinació</w:t>
      </w:r>
      <w:r w:rsidR="00741382" w:rsidRPr="003D7398">
        <w:rPr>
          <w:rFonts w:ascii="Arial" w:eastAsia="Times New Roman" w:hAnsi="Arial" w:cs="Arial"/>
          <w:sz w:val="24"/>
          <w:szCs w:val="24"/>
          <w:lang w:eastAsia="es-EC"/>
        </w:rPr>
        <w:t>n.</w:t>
      </w:r>
      <w:r w:rsidRPr="003D7398">
        <w:rPr>
          <w:rFonts w:ascii="Arial" w:eastAsia="Times New Roman" w:hAnsi="Arial" w:cs="Arial"/>
          <w:sz w:val="24"/>
          <w:szCs w:val="24"/>
          <w:lang w:eastAsia="es-EC"/>
        </w:rPr>
        <w:t xml:space="preserve">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lastRenderedPageBreak/>
        <w:t xml:space="preserve">- APRAXIA </w:t>
      </w:r>
      <w:r w:rsidR="00025BC3" w:rsidRPr="003D7398">
        <w:rPr>
          <w:rFonts w:ascii="Arial" w:eastAsia="Times New Roman" w:hAnsi="Arial" w:cs="Arial"/>
          <w:b/>
          <w:sz w:val="24"/>
          <w:szCs w:val="24"/>
          <w:lang w:eastAsia="es-EC"/>
        </w:rPr>
        <w:t>CONSTRUCTIVA</w:t>
      </w:r>
      <w:r w:rsidR="00025BC3" w:rsidRPr="003D7398">
        <w:rPr>
          <w:rFonts w:ascii="Arial" w:eastAsia="Times New Roman" w:hAnsi="Arial" w:cs="Arial"/>
          <w:sz w:val="24"/>
          <w:szCs w:val="24"/>
          <w:lang w:eastAsia="es-EC"/>
        </w:rPr>
        <w:t>: incapacidad</w:t>
      </w:r>
      <w:r w:rsidRPr="003D7398">
        <w:rPr>
          <w:rFonts w:ascii="Arial" w:eastAsia="Times New Roman" w:hAnsi="Arial" w:cs="Arial"/>
          <w:sz w:val="24"/>
          <w:szCs w:val="24"/>
          <w:lang w:eastAsia="es-EC"/>
        </w:rPr>
        <w:t xml:space="preserve"> de copiar imágenes o figuras geométricas. Suele haber una mala lateralidad de fondo.</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Pr="003D7398">
        <w:rPr>
          <w:rFonts w:ascii="Arial" w:eastAsia="Times New Roman" w:hAnsi="Arial" w:cs="Arial"/>
          <w:b/>
          <w:sz w:val="24"/>
          <w:szCs w:val="24"/>
          <w:lang w:eastAsia="es-EC"/>
        </w:rPr>
        <w:t>APRAXIA ESPECIALIZADA</w:t>
      </w:r>
      <w:r w:rsidRPr="003D7398">
        <w:rPr>
          <w:rFonts w:ascii="Arial" w:eastAsia="Times New Roman" w:hAnsi="Arial" w:cs="Arial"/>
          <w:sz w:val="24"/>
          <w:szCs w:val="24"/>
          <w:lang w:eastAsia="es-EC"/>
        </w:rPr>
        <w:t xml:space="preserve">: sólo afecta al movimiento realizado con determinada parte del cuerpo: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w:t>
      </w:r>
      <w:r w:rsidRPr="003D7398">
        <w:rPr>
          <w:rFonts w:ascii="Arial" w:eastAsia="Times New Roman" w:hAnsi="Arial" w:cs="Arial"/>
          <w:b/>
          <w:sz w:val="24"/>
          <w:szCs w:val="24"/>
          <w:lang w:eastAsia="es-EC"/>
        </w:rPr>
        <w:t>APRAXIA FACIAL</w:t>
      </w:r>
      <w:r w:rsidRPr="003D7398">
        <w:rPr>
          <w:rFonts w:ascii="Arial" w:eastAsia="Times New Roman" w:hAnsi="Arial" w:cs="Arial"/>
          <w:sz w:val="24"/>
          <w:szCs w:val="24"/>
          <w:lang w:eastAsia="es-EC"/>
        </w:rPr>
        <w:t>: referente a la musculatura de la cara)</w:t>
      </w:r>
    </w:p>
    <w:p w:rsidR="00995430" w:rsidRPr="003D7398" w:rsidRDefault="00995430"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sz w:val="24"/>
          <w:szCs w:val="24"/>
          <w:lang w:eastAsia="es-EC"/>
        </w:rPr>
        <w:t xml:space="preserve">- </w:t>
      </w:r>
      <w:r w:rsidRPr="003D7398">
        <w:rPr>
          <w:rFonts w:ascii="Arial" w:eastAsia="Times New Roman" w:hAnsi="Arial" w:cs="Arial"/>
          <w:b/>
          <w:sz w:val="24"/>
          <w:szCs w:val="24"/>
          <w:lang w:eastAsia="es-EC"/>
        </w:rPr>
        <w:t>APRAXIA POSTURAL</w:t>
      </w:r>
      <w:r w:rsidRPr="003D7398">
        <w:rPr>
          <w:rFonts w:ascii="Arial" w:eastAsia="Times New Roman" w:hAnsi="Arial" w:cs="Arial"/>
          <w:sz w:val="24"/>
          <w:szCs w:val="24"/>
          <w:lang w:eastAsia="es-EC"/>
        </w:rPr>
        <w:t>: referente a la incapacidad de realizar ciertas coordinaciones motrices)</w:t>
      </w:r>
      <w:r w:rsidRPr="003D7398">
        <w:rPr>
          <w:rFonts w:ascii="Arial" w:eastAsia="Times New Roman" w:hAnsi="Arial" w:cs="Arial"/>
          <w:b/>
          <w:sz w:val="24"/>
          <w:szCs w:val="24"/>
          <w:lang w:eastAsia="es-EC"/>
        </w:rPr>
        <w:t xml:space="preserve"> </w:t>
      </w:r>
    </w:p>
    <w:p w:rsidR="001C77A2"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APRAXIA VERBAL</w:t>
      </w:r>
      <w:r w:rsidRPr="003D7398">
        <w:rPr>
          <w:rFonts w:ascii="Arial" w:eastAsia="Times New Roman" w:hAnsi="Arial" w:cs="Arial"/>
          <w:sz w:val="24"/>
          <w:szCs w:val="24"/>
          <w:lang w:eastAsia="es-EC"/>
        </w:rPr>
        <w:t xml:space="preserve"> (el sujeto comprende la orden que se le da, pero motrizmente es incapaz de realizarla). </w:t>
      </w:r>
    </w:p>
    <w:p w:rsidR="005C29DE" w:rsidRPr="003D7398" w:rsidRDefault="005C29DE" w:rsidP="00632535">
      <w:pPr>
        <w:spacing w:before="100" w:beforeAutospacing="1" w:after="100" w:afterAutospacing="1" w:line="360" w:lineRule="auto"/>
        <w:jc w:val="both"/>
        <w:rPr>
          <w:rFonts w:ascii="Arial" w:eastAsia="Times New Roman" w:hAnsi="Arial" w:cs="Arial"/>
          <w:sz w:val="24"/>
          <w:szCs w:val="24"/>
          <w:lang w:eastAsia="es-EC"/>
        </w:rPr>
      </w:pPr>
    </w:p>
    <w:p w:rsidR="00B422CD" w:rsidRPr="003D7398" w:rsidRDefault="00995430" w:rsidP="00632535">
      <w:pPr>
        <w:spacing w:before="100" w:beforeAutospacing="1" w:after="100" w:afterAutospacing="1"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DISPRAXIAS INFANTILES</w:t>
      </w:r>
    </w:p>
    <w:p w:rsidR="00995430" w:rsidRPr="003D7398" w:rsidRDefault="00995430" w:rsidP="00632535">
      <w:pPr>
        <w:pStyle w:val="NormalWeb"/>
        <w:spacing w:line="360" w:lineRule="auto"/>
        <w:jc w:val="both"/>
        <w:rPr>
          <w:rFonts w:ascii="Arial" w:hAnsi="Arial" w:cs="Arial"/>
        </w:rPr>
      </w:pPr>
      <w:r w:rsidRPr="003D7398">
        <w:rPr>
          <w:rFonts w:ascii="Arial" w:hAnsi="Arial" w:cs="Arial"/>
        </w:rPr>
        <w:t>Se trata de apraxias leves. Dentro de las dispraxias hay también diversos grados de afectación.</w:t>
      </w:r>
      <w:r w:rsidR="005C29DE" w:rsidRPr="005C29DE">
        <w:rPr>
          <w:rFonts w:ascii="Arial" w:hAnsi="Arial" w:cs="Arial"/>
          <w:color w:val="000000" w:themeColor="text1"/>
        </w:rPr>
        <w:t xml:space="preserve"> </w:t>
      </w:r>
      <w:r w:rsidR="005C29DE">
        <w:rPr>
          <w:rFonts w:ascii="Arial" w:hAnsi="Arial" w:cs="Arial"/>
          <w:color w:val="000000" w:themeColor="text1"/>
        </w:rPr>
        <w:t>Harris (200</w:t>
      </w:r>
      <w:r w:rsidR="005C29DE" w:rsidRPr="00623E2E">
        <w:rPr>
          <w:rFonts w:ascii="Arial" w:hAnsi="Arial" w:cs="Arial"/>
          <w:color w:val="000000" w:themeColor="text1"/>
        </w:rPr>
        <w:t>8)</w:t>
      </w:r>
    </w:p>
    <w:p w:rsidR="00995430" w:rsidRPr="003D7398" w:rsidRDefault="00995430" w:rsidP="00632535">
      <w:pPr>
        <w:pStyle w:val="NormalWeb"/>
        <w:spacing w:line="360" w:lineRule="auto"/>
        <w:jc w:val="both"/>
        <w:rPr>
          <w:rFonts w:ascii="Arial" w:hAnsi="Arial" w:cs="Arial"/>
        </w:rPr>
      </w:pPr>
      <w:r w:rsidRPr="003D7398">
        <w:rPr>
          <w:rFonts w:ascii="Arial" w:hAnsi="Arial" w:cs="Arial"/>
        </w:rPr>
        <w:t xml:space="preserve">El niño "dispráxico" tiene una </w:t>
      </w:r>
      <w:r w:rsidRPr="003D7398">
        <w:rPr>
          <w:rFonts w:ascii="Arial" w:hAnsi="Arial" w:cs="Arial"/>
          <w:bCs/>
        </w:rPr>
        <w:t>falta de organización del movimiento</w:t>
      </w:r>
      <w:r w:rsidRPr="003D7398">
        <w:rPr>
          <w:rFonts w:ascii="Arial" w:hAnsi="Arial" w:cs="Arial"/>
        </w:rPr>
        <w:t>.</w:t>
      </w:r>
    </w:p>
    <w:p w:rsidR="00995430" w:rsidRPr="003D7398" w:rsidRDefault="00995430" w:rsidP="00632535">
      <w:pPr>
        <w:pStyle w:val="NormalWeb"/>
        <w:spacing w:line="360" w:lineRule="auto"/>
        <w:jc w:val="both"/>
        <w:rPr>
          <w:rFonts w:ascii="Arial" w:hAnsi="Arial" w:cs="Arial"/>
        </w:rPr>
      </w:pPr>
      <w:r w:rsidRPr="003D7398">
        <w:rPr>
          <w:rFonts w:ascii="Arial" w:hAnsi="Arial" w:cs="Arial"/>
        </w:rPr>
        <w:t>Suele confundirse, a veces, con la "debilidad motriz"; de ello depende un buen diagnóstico.</w:t>
      </w:r>
    </w:p>
    <w:p w:rsidR="00995430" w:rsidRPr="003D7398" w:rsidRDefault="00995430" w:rsidP="00632535">
      <w:pPr>
        <w:pStyle w:val="NormalWeb"/>
        <w:spacing w:line="360" w:lineRule="auto"/>
        <w:jc w:val="both"/>
        <w:rPr>
          <w:rFonts w:ascii="Arial" w:hAnsi="Arial" w:cs="Arial"/>
        </w:rPr>
      </w:pPr>
      <w:r w:rsidRPr="003D7398">
        <w:rPr>
          <w:rFonts w:ascii="Arial" w:hAnsi="Arial" w:cs="Arial"/>
          <w:bCs/>
        </w:rPr>
        <w:t>No hay lesión neurológica.</w:t>
      </w:r>
    </w:p>
    <w:p w:rsidR="00995430" w:rsidRPr="003D7398" w:rsidRDefault="00995430" w:rsidP="00632535">
      <w:pPr>
        <w:pStyle w:val="NormalWeb"/>
        <w:spacing w:line="360" w:lineRule="auto"/>
        <w:jc w:val="both"/>
        <w:rPr>
          <w:rFonts w:ascii="Arial" w:hAnsi="Arial" w:cs="Arial"/>
        </w:rPr>
      </w:pPr>
      <w:r w:rsidRPr="003D7398">
        <w:rPr>
          <w:rFonts w:ascii="Arial" w:hAnsi="Arial" w:cs="Arial"/>
        </w:rPr>
        <w:t xml:space="preserve">Las áreas que sufren </w:t>
      </w:r>
      <w:r w:rsidRPr="003D7398">
        <w:rPr>
          <w:rFonts w:ascii="Arial" w:hAnsi="Arial" w:cs="Arial"/>
          <w:bCs/>
        </w:rPr>
        <w:t>más alteraciones</w:t>
      </w:r>
      <w:r w:rsidRPr="003D7398">
        <w:rPr>
          <w:rFonts w:ascii="Arial" w:hAnsi="Arial" w:cs="Arial"/>
        </w:rPr>
        <w:t xml:space="preserve"> son la del </w:t>
      </w:r>
      <w:r w:rsidRPr="003D7398">
        <w:rPr>
          <w:rFonts w:ascii="Arial" w:hAnsi="Arial" w:cs="Arial"/>
          <w:bCs/>
        </w:rPr>
        <w:t xml:space="preserve">esquema corporal </w:t>
      </w:r>
      <w:r w:rsidRPr="003D7398">
        <w:rPr>
          <w:rFonts w:ascii="Arial" w:hAnsi="Arial" w:cs="Arial"/>
        </w:rPr>
        <w:t xml:space="preserve">y la </w:t>
      </w:r>
      <w:r w:rsidRPr="003D7398">
        <w:rPr>
          <w:rFonts w:ascii="Arial" w:hAnsi="Arial" w:cs="Arial"/>
          <w:bCs/>
        </w:rPr>
        <w:t>orientación témporo-espacial.</w:t>
      </w:r>
    </w:p>
    <w:p w:rsidR="00632535" w:rsidRDefault="00995430" w:rsidP="00632535">
      <w:pPr>
        <w:pStyle w:val="NormalWeb"/>
        <w:spacing w:line="360" w:lineRule="auto"/>
        <w:jc w:val="both"/>
        <w:rPr>
          <w:rFonts w:ascii="Arial" w:hAnsi="Arial" w:cs="Arial"/>
        </w:rPr>
      </w:pPr>
      <w:r w:rsidRPr="003D7398">
        <w:rPr>
          <w:rFonts w:ascii="Arial" w:hAnsi="Arial" w:cs="Arial"/>
        </w:rPr>
        <w:t xml:space="preserve">Aunque el lenguaje suele no estar afectado, el niño con dispraxia </w:t>
      </w:r>
      <w:r w:rsidRPr="003D7398">
        <w:rPr>
          <w:rFonts w:ascii="Arial" w:hAnsi="Arial" w:cs="Arial"/>
          <w:bCs/>
        </w:rPr>
        <w:t>presenta fracaso escolar,</w:t>
      </w:r>
      <w:r w:rsidRPr="003D7398">
        <w:rPr>
          <w:rFonts w:ascii="Arial" w:hAnsi="Arial" w:cs="Arial"/>
        </w:rPr>
        <w:t xml:space="preserve"> pues la escritura es de las áreas más afectadas. </w:t>
      </w:r>
    </w:p>
    <w:p w:rsidR="00E21321" w:rsidRDefault="00E21321" w:rsidP="00632535">
      <w:pPr>
        <w:tabs>
          <w:tab w:val="left" w:pos="426"/>
          <w:tab w:val="left" w:pos="1276"/>
        </w:tabs>
        <w:spacing w:line="360" w:lineRule="auto"/>
        <w:ind w:left="1276" w:hanging="1276"/>
        <w:jc w:val="both"/>
        <w:rPr>
          <w:rFonts w:ascii="Arial" w:eastAsia="Times New Roman" w:hAnsi="Arial" w:cs="Arial"/>
          <w:sz w:val="24"/>
          <w:szCs w:val="24"/>
          <w:lang w:eastAsia="es-EC"/>
        </w:rPr>
      </w:pPr>
    </w:p>
    <w:p w:rsidR="00632535" w:rsidRPr="008E3DEF" w:rsidRDefault="00995430" w:rsidP="008E3DEF">
      <w:pPr>
        <w:tabs>
          <w:tab w:val="left" w:pos="426"/>
          <w:tab w:val="left" w:pos="1276"/>
        </w:tabs>
        <w:spacing w:line="360" w:lineRule="auto"/>
        <w:ind w:left="1276" w:hanging="1276"/>
        <w:jc w:val="both"/>
        <w:rPr>
          <w:rFonts w:ascii="Arial" w:hAnsi="Arial" w:cs="Arial"/>
          <w:b/>
          <w:caps/>
          <w:sz w:val="24"/>
          <w:szCs w:val="24"/>
        </w:rPr>
      </w:pPr>
      <w:r w:rsidRPr="003D7398">
        <w:rPr>
          <w:rFonts w:ascii="Arial" w:hAnsi="Arial" w:cs="Arial"/>
          <w:b/>
          <w:sz w:val="24"/>
          <w:szCs w:val="24"/>
        </w:rPr>
        <w:lastRenderedPageBreak/>
        <w:t>2.1.1</w:t>
      </w:r>
      <w:r w:rsidR="00212874">
        <w:rPr>
          <w:rFonts w:ascii="Arial" w:hAnsi="Arial" w:cs="Arial"/>
          <w:b/>
          <w:sz w:val="24"/>
          <w:szCs w:val="24"/>
        </w:rPr>
        <w:t xml:space="preserve">3 </w:t>
      </w:r>
      <w:r w:rsidRPr="003D7398">
        <w:rPr>
          <w:rFonts w:ascii="Arial" w:hAnsi="Arial" w:cs="Arial"/>
          <w:b/>
          <w:sz w:val="24"/>
          <w:szCs w:val="24"/>
        </w:rPr>
        <w:t xml:space="preserve"> </w:t>
      </w:r>
      <w:r w:rsidR="008E3DEF">
        <w:rPr>
          <w:rFonts w:ascii="Arial" w:hAnsi="Arial" w:cs="Arial"/>
          <w:b/>
          <w:caps/>
          <w:sz w:val="24"/>
          <w:szCs w:val="24"/>
        </w:rPr>
        <w:t>NiÑ</w:t>
      </w:r>
      <w:r w:rsidRPr="003D7398">
        <w:rPr>
          <w:rFonts w:ascii="Arial" w:hAnsi="Arial" w:cs="Arial"/>
          <w:b/>
          <w:caps/>
          <w:sz w:val="24"/>
          <w:szCs w:val="24"/>
        </w:rPr>
        <w:t>os y niñas de 3 a 5 años</w:t>
      </w:r>
    </w:p>
    <w:p w:rsidR="00995430" w:rsidRPr="003D7398" w:rsidRDefault="00995430"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DESARROLLO NEUROLÓGICO 3-5</w:t>
      </w:r>
    </w:p>
    <w:p w:rsidR="00632535" w:rsidRPr="003D7398" w:rsidRDefault="00632535" w:rsidP="00632535">
      <w:pPr>
        <w:spacing w:after="0" w:line="360" w:lineRule="auto"/>
        <w:jc w:val="both"/>
        <w:rPr>
          <w:rFonts w:ascii="Arial" w:eastAsia="Times New Roman" w:hAnsi="Arial" w:cs="Arial"/>
          <w:b/>
          <w:bCs/>
          <w:sz w:val="24"/>
          <w:szCs w:val="24"/>
          <w:lang w:eastAsia="es-EC"/>
        </w:rPr>
      </w:pP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Equilibrio dinámico.</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Iniciación del equilibrio estático. </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Lateralidad: hacia los 4 años aproximadamente, la mano dominante es utilizada más frecuentemente. </w:t>
      </w:r>
    </w:p>
    <w:p w:rsidR="00995430"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Hacia ésta edad se desarrolla la dominancia lateral.</w:t>
      </w:r>
    </w:p>
    <w:p w:rsidR="00632535" w:rsidRPr="003D7398" w:rsidRDefault="00632535" w:rsidP="00632535">
      <w:pPr>
        <w:spacing w:after="0" w:line="360" w:lineRule="auto"/>
        <w:jc w:val="both"/>
        <w:rPr>
          <w:rFonts w:ascii="Arial" w:eastAsia="Times New Roman" w:hAnsi="Arial" w:cs="Arial"/>
          <w:sz w:val="24"/>
          <w:szCs w:val="24"/>
          <w:lang w:eastAsia="es-EC"/>
        </w:rPr>
      </w:pPr>
    </w:p>
    <w:p w:rsidR="00632535" w:rsidRPr="003D7398" w:rsidRDefault="00995430"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DESARROLLO COGNOSITIVO</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Gran fantasía e imaginación. </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Omnipotencia mágica (posibilidad de alterar el curso de las cosas). </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Finalismo: todo está y ha sido creado con una finalidad. </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Animismo: atribuir vida humana a elementos naturales y a objetos próximos. </w:t>
      </w:r>
      <w:r w:rsidRPr="003D7398">
        <w:rPr>
          <w:rFonts w:ascii="Arial" w:eastAsia="Times New Roman" w:hAnsi="Arial" w:cs="Arial"/>
          <w:sz w:val="24"/>
          <w:szCs w:val="24"/>
          <w:lang w:eastAsia="es-EC"/>
        </w:rPr>
        <w:br/>
        <w:t xml:space="preserve">Sincretismo: imposibilidad de disociar las partes que componen un todo. </w:t>
      </w:r>
      <w:r w:rsidRPr="003D7398">
        <w:rPr>
          <w:rFonts w:ascii="Arial" w:eastAsia="Times New Roman" w:hAnsi="Arial" w:cs="Arial"/>
          <w:sz w:val="24"/>
          <w:szCs w:val="24"/>
          <w:lang w:eastAsia="es-EC"/>
        </w:rPr>
        <w:br/>
        <w:t xml:space="preserve">Realismo infantil: sujeto a la experiencia directa, no diferencia entre los hechos objetivos y la percepción subjetiva de los mismos (en el dibujo: dibuja lo que sabe). </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Progresivamente el pensamiento se va haciendo más lógico. </w:t>
      </w:r>
    </w:p>
    <w:p w:rsidR="00B422CD" w:rsidRPr="003D7398" w:rsidRDefault="00B422CD" w:rsidP="00632535">
      <w:pPr>
        <w:spacing w:after="0" w:line="360" w:lineRule="auto"/>
        <w:jc w:val="both"/>
        <w:rPr>
          <w:rFonts w:ascii="Arial" w:eastAsia="Times New Roman" w:hAnsi="Arial" w:cs="Arial"/>
          <w:sz w:val="24"/>
          <w:szCs w:val="24"/>
          <w:lang w:eastAsia="es-EC"/>
        </w:rPr>
      </w:pP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Conversaciones. </w:t>
      </w:r>
    </w:p>
    <w:p w:rsidR="00B422CD"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Seriaciones. </w:t>
      </w:r>
    </w:p>
    <w:p w:rsidR="00995430" w:rsidRPr="003D7398" w:rsidRDefault="00995430"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Clasificaciones.</w:t>
      </w:r>
    </w:p>
    <w:p w:rsidR="0098445D" w:rsidRPr="003D7398" w:rsidRDefault="0098445D" w:rsidP="00632535">
      <w:pPr>
        <w:spacing w:after="0" w:line="360" w:lineRule="auto"/>
        <w:jc w:val="both"/>
        <w:rPr>
          <w:rFonts w:ascii="Arial" w:eastAsia="Times New Roman" w:hAnsi="Arial" w:cs="Arial"/>
          <w:sz w:val="24"/>
          <w:szCs w:val="24"/>
          <w:lang w:eastAsia="es-EC"/>
        </w:rPr>
      </w:pPr>
    </w:p>
    <w:p w:rsidR="00995430" w:rsidRPr="003D7398" w:rsidRDefault="00995430"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DESARROLLO DEL LENGUAJE</w:t>
      </w:r>
    </w:p>
    <w:p w:rsidR="00632535" w:rsidRPr="003D7398" w:rsidRDefault="00632535" w:rsidP="00632535">
      <w:pPr>
        <w:spacing w:after="0" w:line="360" w:lineRule="auto"/>
        <w:jc w:val="both"/>
        <w:rPr>
          <w:rFonts w:ascii="Arial" w:eastAsia="Times New Roman" w:hAnsi="Arial" w:cs="Arial"/>
          <w:b/>
          <w:bCs/>
          <w:sz w:val="24"/>
          <w:szCs w:val="24"/>
          <w:lang w:eastAsia="es-EC"/>
        </w:rPr>
      </w:pPr>
    </w:p>
    <w:p w:rsidR="00995430" w:rsidRPr="003D7398" w:rsidRDefault="00995430" w:rsidP="00632535">
      <w:pPr>
        <w:spacing w:line="360" w:lineRule="auto"/>
        <w:jc w:val="both"/>
        <w:rPr>
          <w:rFonts w:ascii="Arial" w:hAnsi="Arial" w:cs="Arial"/>
          <w:sz w:val="24"/>
          <w:szCs w:val="24"/>
        </w:rPr>
      </w:pPr>
      <w:r w:rsidRPr="003D7398">
        <w:rPr>
          <w:rFonts w:ascii="Arial" w:eastAsia="Times New Roman" w:hAnsi="Arial" w:cs="Arial"/>
          <w:sz w:val="24"/>
          <w:szCs w:val="24"/>
          <w:lang w:eastAsia="es-EC"/>
        </w:rPr>
        <w:t xml:space="preserve">Comienzan a aparecer las oraciones subordinadas causales y consecutivas. </w:t>
      </w:r>
      <w:r w:rsidRPr="003D7398">
        <w:rPr>
          <w:rFonts w:ascii="Arial" w:eastAsia="Times New Roman" w:hAnsi="Arial" w:cs="Arial"/>
          <w:sz w:val="24"/>
          <w:szCs w:val="24"/>
          <w:lang w:eastAsia="es-EC"/>
        </w:rPr>
        <w:br/>
        <w:t xml:space="preserve">Comienza a comprender algunas frases pasivas con verbos de acción </w:t>
      </w:r>
      <w:r w:rsidRPr="003D7398">
        <w:rPr>
          <w:rFonts w:ascii="Arial" w:eastAsia="Times New Roman" w:hAnsi="Arial" w:cs="Arial"/>
          <w:sz w:val="24"/>
          <w:szCs w:val="24"/>
          <w:lang w:eastAsia="es-EC"/>
        </w:rPr>
        <w:lastRenderedPageBreak/>
        <w:t xml:space="preserve">(aunque en la mayoría de los casos supone una gran dificultad hasta edades más avanzadas, por la necesidad de considerar una acción desde dos puntos de vista y codificar sintácticamente de modo diferente una de ellas). </w:t>
      </w:r>
      <w:r w:rsidRPr="003D7398">
        <w:rPr>
          <w:rFonts w:ascii="Arial" w:eastAsia="Times New Roman" w:hAnsi="Arial" w:cs="Arial"/>
          <w:sz w:val="24"/>
          <w:szCs w:val="24"/>
          <w:lang w:eastAsia="es-EC"/>
        </w:rPr>
        <w:br/>
        <w:t>Puede corregir la forma de una emisión aunque el significado sea correcto.</w:t>
      </w:r>
    </w:p>
    <w:p w:rsidR="00995430" w:rsidRPr="003D7398" w:rsidRDefault="00995430" w:rsidP="00632535">
      <w:pPr>
        <w:spacing w:line="360" w:lineRule="auto"/>
        <w:jc w:val="both"/>
        <w:rPr>
          <w:rFonts w:ascii="Arial" w:hAnsi="Arial" w:cs="Arial"/>
          <w:b/>
          <w:sz w:val="24"/>
          <w:szCs w:val="24"/>
        </w:rPr>
      </w:pPr>
      <w:r w:rsidRPr="003D7398">
        <w:rPr>
          <w:rFonts w:ascii="Arial" w:eastAsia="Times New Roman" w:hAnsi="Arial" w:cs="Arial"/>
          <w:b/>
          <w:bCs/>
          <w:sz w:val="24"/>
          <w:szCs w:val="24"/>
          <w:lang w:eastAsia="es-EC"/>
        </w:rPr>
        <w:t>DESARROLLO SOCIO-AFECTIVO</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Más independencia y con seguridad en sí mismo.</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Pasa más tiempo con su grupo de juego</w:t>
      </w:r>
      <w:r w:rsidR="00632535" w:rsidRPr="003D7398">
        <w:rPr>
          <w:rFonts w:ascii="Arial" w:eastAsia="Times New Roman" w:hAnsi="Arial" w:cs="Arial"/>
          <w:sz w:val="24"/>
          <w:szCs w:val="24"/>
          <w:lang w:eastAsia="es-EC"/>
        </w:rPr>
        <w:t>.</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Aparecen terrores irracionales.</w:t>
      </w:r>
    </w:p>
    <w:p w:rsidR="00632535" w:rsidRPr="003D7398" w:rsidRDefault="00995430" w:rsidP="00632535">
      <w:pPr>
        <w:spacing w:line="360" w:lineRule="auto"/>
        <w:jc w:val="both"/>
        <w:rPr>
          <w:rFonts w:ascii="Arial" w:hAnsi="Arial" w:cs="Arial"/>
          <w:b/>
          <w:sz w:val="24"/>
          <w:szCs w:val="24"/>
        </w:rPr>
      </w:pPr>
      <w:r w:rsidRPr="003D7398">
        <w:rPr>
          <w:rFonts w:ascii="Arial" w:eastAsia="Times New Roman" w:hAnsi="Arial" w:cs="Arial"/>
          <w:b/>
          <w:bCs/>
          <w:sz w:val="24"/>
          <w:szCs w:val="24"/>
          <w:lang w:eastAsia="es-EC"/>
        </w:rPr>
        <w:t>PSICOMOTRICIDAD</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Recorta con tijera.</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Por su madurez emocional, puede permanecer más tiempo sentado aunque sigue necesitando movimiento.</w:t>
      </w:r>
    </w:p>
    <w:p w:rsidR="00995430" w:rsidRPr="003D7398" w:rsidRDefault="00995430" w:rsidP="00632535">
      <w:pPr>
        <w:spacing w:line="360" w:lineRule="auto"/>
        <w:jc w:val="both"/>
        <w:rPr>
          <w:rFonts w:ascii="Arial" w:hAnsi="Arial" w:cs="Arial"/>
          <w:sz w:val="24"/>
          <w:szCs w:val="24"/>
        </w:rPr>
      </w:pPr>
      <w:r w:rsidRPr="003D7398">
        <w:rPr>
          <w:rFonts w:ascii="Arial" w:eastAsia="Times New Roman" w:hAnsi="Arial" w:cs="Arial"/>
          <w:sz w:val="24"/>
          <w:szCs w:val="24"/>
          <w:lang w:eastAsia="es-EC"/>
        </w:rPr>
        <w:t>Representación figurativa: figura humana</w:t>
      </w:r>
    </w:p>
    <w:p w:rsidR="00995430" w:rsidRPr="003D7398" w:rsidRDefault="00995430" w:rsidP="00632535">
      <w:pPr>
        <w:spacing w:line="360" w:lineRule="auto"/>
        <w:jc w:val="both"/>
        <w:rPr>
          <w:rFonts w:ascii="Arial" w:hAnsi="Arial" w:cs="Arial"/>
          <w:b/>
          <w:sz w:val="24"/>
          <w:szCs w:val="24"/>
        </w:rPr>
      </w:pPr>
      <w:r w:rsidRPr="003D7398">
        <w:rPr>
          <w:rFonts w:ascii="Arial" w:eastAsia="Times New Roman" w:hAnsi="Arial" w:cs="Arial"/>
          <w:b/>
          <w:bCs/>
          <w:sz w:val="24"/>
          <w:szCs w:val="24"/>
          <w:lang w:eastAsia="es-EC"/>
        </w:rPr>
        <w:t>LENGUAJE Y COMUNICACIÓN</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Los pronombres posesivos "el mío" y "el tuyo" se producen.</w:t>
      </w:r>
    </w:p>
    <w:p w:rsidR="00995430"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Aparece con cuando expresa instrumento, por ejemplo: golpear con un martillo. </w:t>
      </w:r>
      <w:r w:rsidRPr="003D7398">
        <w:rPr>
          <w:rFonts w:ascii="Arial" w:eastAsia="Times New Roman" w:hAnsi="Arial" w:cs="Arial"/>
          <w:sz w:val="24"/>
          <w:szCs w:val="24"/>
          <w:lang w:eastAsia="es-EC"/>
        </w:rPr>
        <w:br/>
        <w:t xml:space="preserve">Los adverbios de tiempo aparecen "hoy", "ayer", "mañana", "ahora", "en seguida". </w:t>
      </w:r>
      <w:r w:rsidRPr="003D7398">
        <w:rPr>
          <w:rFonts w:ascii="Arial" w:eastAsia="Times New Roman" w:hAnsi="Arial" w:cs="Arial"/>
          <w:sz w:val="24"/>
          <w:szCs w:val="24"/>
          <w:lang w:eastAsia="es-EC"/>
        </w:rPr>
        <w:br/>
        <w:t>Entre los 54 y 60 meses aparecen circunstanciales de causa y consecuencia "el gana porque va deprisa", "El es malo, por eso yo le pego".</w:t>
      </w:r>
    </w:p>
    <w:p w:rsidR="008E3DEF" w:rsidRPr="003D7398" w:rsidRDefault="008E3DEF" w:rsidP="00632535">
      <w:pPr>
        <w:spacing w:line="360" w:lineRule="auto"/>
        <w:jc w:val="both"/>
        <w:rPr>
          <w:rFonts w:ascii="Arial" w:hAnsi="Arial" w:cs="Arial"/>
          <w:sz w:val="24"/>
          <w:szCs w:val="24"/>
        </w:rPr>
      </w:pPr>
    </w:p>
    <w:p w:rsidR="00995430" w:rsidRPr="003D7398" w:rsidRDefault="00995430" w:rsidP="00632535">
      <w:pPr>
        <w:spacing w:line="360" w:lineRule="auto"/>
        <w:jc w:val="both"/>
        <w:rPr>
          <w:rFonts w:ascii="Arial" w:hAnsi="Arial" w:cs="Arial"/>
          <w:b/>
          <w:sz w:val="24"/>
          <w:szCs w:val="24"/>
        </w:rPr>
      </w:pPr>
      <w:r w:rsidRPr="003D7398">
        <w:rPr>
          <w:rFonts w:ascii="Arial" w:eastAsia="Times New Roman" w:hAnsi="Arial" w:cs="Arial"/>
          <w:b/>
          <w:bCs/>
          <w:sz w:val="24"/>
          <w:szCs w:val="24"/>
          <w:lang w:eastAsia="es-EC"/>
        </w:rPr>
        <w:lastRenderedPageBreak/>
        <w:t>INTELIGENCIA Y APRENDIZAJE</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Agrupar y clasificar materiales concretos o imágenes por: su uso, color, medida... </w:t>
      </w:r>
      <w:r w:rsidRPr="003D7398">
        <w:rPr>
          <w:rFonts w:ascii="Arial" w:eastAsia="Times New Roman" w:hAnsi="Arial" w:cs="Arial"/>
          <w:sz w:val="24"/>
          <w:szCs w:val="24"/>
          <w:lang w:eastAsia="es-EC"/>
        </w:rPr>
        <w:br/>
        <w:t>Comenzar a diferenciar elementos, personajes y secuencias simples de un cuento.</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niño aprende estructuras sintácticas más complejas, las distintas modalidades del discurso: afirmación, interrogación, negación, y se hacen cada vez más complejas</w:t>
      </w:r>
      <w:r w:rsidR="00632535" w:rsidRPr="003D7398">
        <w:rPr>
          <w:rFonts w:ascii="Arial" w:eastAsia="Times New Roman" w:hAnsi="Arial" w:cs="Arial"/>
          <w:sz w:val="24"/>
          <w:szCs w:val="24"/>
          <w:lang w:eastAsia="es-EC"/>
        </w:rPr>
        <w:t>.</w:t>
      </w:r>
    </w:p>
    <w:p w:rsid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Las preposiciones de tiempo son usadas con mucha frecuencia. </w:t>
      </w:r>
      <w:r w:rsidRPr="003D7398">
        <w:rPr>
          <w:rFonts w:ascii="Arial" w:eastAsia="Times New Roman" w:hAnsi="Arial" w:cs="Arial"/>
          <w:sz w:val="24"/>
          <w:szCs w:val="24"/>
          <w:lang w:eastAsia="es-EC"/>
        </w:rPr>
        <w:br/>
        <w:t>Los niños/as comienzan a apreciar los efectos distintos de una lengua al usarla (</w:t>
      </w:r>
      <w:r w:rsidR="003D7398">
        <w:rPr>
          <w:rFonts w:ascii="Arial" w:eastAsia="Times New Roman" w:hAnsi="Arial" w:cs="Arial"/>
          <w:sz w:val="24"/>
          <w:szCs w:val="24"/>
          <w:lang w:eastAsia="es-EC"/>
        </w:rPr>
        <w:t>adivinanzas, chistes, canciones</w:t>
      </w:r>
      <w:r w:rsidRPr="003D7398">
        <w:rPr>
          <w:rFonts w:ascii="Arial" w:eastAsia="Times New Roman" w:hAnsi="Arial" w:cs="Arial"/>
          <w:sz w:val="24"/>
          <w:szCs w:val="24"/>
          <w:lang w:eastAsia="es-EC"/>
        </w:rPr>
        <w:t>) y a juzgar la correcta utilización del lenguaje.</w:t>
      </w:r>
    </w:p>
    <w:p w:rsidR="00995430" w:rsidRPr="003D7398" w:rsidRDefault="00995430" w:rsidP="00632535">
      <w:pPr>
        <w:spacing w:line="360" w:lineRule="auto"/>
        <w:jc w:val="both"/>
        <w:rPr>
          <w:rFonts w:ascii="Arial" w:hAnsi="Arial" w:cs="Arial"/>
          <w:b/>
          <w:sz w:val="24"/>
          <w:szCs w:val="24"/>
        </w:rPr>
      </w:pPr>
      <w:r w:rsidRPr="003D7398">
        <w:rPr>
          <w:rFonts w:ascii="Arial" w:eastAsia="Times New Roman" w:hAnsi="Arial" w:cs="Arial"/>
          <w:b/>
          <w:bCs/>
          <w:sz w:val="24"/>
          <w:szCs w:val="24"/>
          <w:lang w:eastAsia="es-EC"/>
        </w:rPr>
        <w:t>JUEGOS</w:t>
      </w:r>
    </w:p>
    <w:p w:rsidR="007A655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Los logros más importante en éste período son la adquisición y la consolidación de la dominancia lateral, las cuales posibilitan la orientación espacial y consolidan la estructuración del esquema corporal. </w:t>
      </w:r>
      <w:r w:rsidRPr="003D7398">
        <w:rPr>
          <w:rFonts w:ascii="Arial" w:eastAsia="Times New Roman" w:hAnsi="Arial" w:cs="Arial"/>
          <w:sz w:val="24"/>
          <w:szCs w:val="24"/>
          <w:lang w:eastAsia="es-EC"/>
        </w:rPr>
        <w:br/>
        <w:t xml:space="preserve">Desde los cuatro a los cinco años, los niños/as parecen señalar un perfeccionamiento funcional, que determina una motilidad y una sinestesia más coordinada y precisa en todo el cuerpo. </w:t>
      </w:r>
      <w:r w:rsidRPr="003D7398">
        <w:rPr>
          <w:rFonts w:ascii="Arial" w:eastAsia="Times New Roman" w:hAnsi="Arial" w:cs="Arial"/>
          <w:sz w:val="24"/>
          <w:szCs w:val="24"/>
          <w:lang w:eastAsia="es-EC"/>
        </w:rPr>
        <w:br/>
        <w:t xml:space="preserve">La motricidad fina adquiere un gran desarrollo. </w:t>
      </w:r>
      <w:r w:rsidRPr="003D7398">
        <w:rPr>
          <w:rFonts w:ascii="Arial" w:eastAsia="Times New Roman" w:hAnsi="Arial" w:cs="Arial"/>
          <w:sz w:val="24"/>
          <w:szCs w:val="24"/>
          <w:lang w:eastAsia="es-EC"/>
        </w:rPr>
        <w:br/>
        <w:t>El desarrollo de la lateralidad lleva al niño/a a establecer su propia</w:t>
      </w:r>
      <w:r w:rsidR="00632535" w:rsidRPr="003D7398">
        <w:rPr>
          <w:rFonts w:ascii="Arial" w:eastAsia="Times New Roman" w:hAnsi="Arial" w:cs="Arial"/>
          <w:sz w:val="24"/>
          <w:szCs w:val="24"/>
          <w:lang w:eastAsia="es-EC"/>
        </w:rPr>
        <w:t xml:space="preserve"> </w:t>
      </w:r>
      <w:r w:rsidRPr="003D7398">
        <w:rPr>
          <w:rFonts w:ascii="Arial" w:eastAsia="Times New Roman" w:hAnsi="Arial" w:cs="Arial"/>
          <w:sz w:val="24"/>
          <w:szCs w:val="24"/>
          <w:lang w:eastAsia="es-EC"/>
        </w:rPr>
        <w:t>topografía corporal y a utilizar su cuerpo como medio de orientarse en el espacio.</w:t>
      </w:r>
    </w:p>
    <w:p w:rsidR="00995430" w:rsidRPr="003D7398" w:rsidRDefault="00995430" w:rsidP="00632535">
      <w:pPr>
        <w:spacing w:line="360" w:lineRule="auto"/>
        <w:jc w:val="both"/>
        <w:rPr>
          <w:rFonts w:ascii="Arial" w:hAnsi="Arial" w:cs="Arial"/>
          <w:b/>
          <w:sz w:val="24"/>
          <w:szCs w:val="24"/>
        </w:rPr>
      </w:pPr>
      <w:r w:rsidRPr="003D7398">
        <w:rPr>
          <w:rFonts w:ascii="Arial" w:eastAsia="Times New Roman" w:hAnsi="Arial" w:cs="Arial"/>
          <w:b/>
          <w:bCs/>
          <w:sz w:val="24"/>
          <w:szCs w:val="24"/>
          <w:lang w:eastAsia="es-EC"/>
        </w:rPr>
        <w:t>HABITOS DE VIDA DIARIA</w:t>
      </w:r>
    </w:p>
    <w:p w:rsidR="00632535" w:rsidRPr="003D7398" w:rsidRDefault="008D2389"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w:t>
      </w:r>
      <w:r w:rsidR="00995430" w:rsidRPr="003D7398">
        <w:rPr>
          <w:rFonts w:ascii="Arial" w:eastAsia="Times New Roman" w:hAnsi="Arial" w:cs="Arial"/>
          <w:sz w:val="24"/>
          <w:szCs w:val="24"/>
          <w:lang w:eastAsia="es-EC"/>
        </w:rPr>
        <w:t xml:space="preserve"> Va al baño cuando siente necesidad. </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Se lava solo la cara. </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Colabora en el momento de la ducha. </w:t>
      </w:r>
    </w:p>
    <w:p w:rsidR="00632535" w:rsidRPr="003D7398" w:rsidRDefault="008D2389"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lastRenderedPageBreak/>
        <w:t>- Come en un tiempo prudencial.</w:t>
      </w:r>
    </w:p>
    <w:p w:rsidR="00632535" w:rsidRPr="003D7398" w:rsidRDefault="00632535"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w:t>
      </w:r>
      <w:r w:rsidR="00995430" w:rsidRPr="003D7398">
        <w:rPr>
          <w:rFonts w:ascii="Arial" w:eastAsia="Times New Roman" w:hAnsi="Arial" w:cs="Arial"/>
          <w:sz w:val="24"/>
          <w:szCs w:val="24"/>
          <w:lang w:eastAsia="es-EC"/>
        </w:rPr>
        <w:t xml:space="preserve"> Juega tranquilo durante media hora, aproximadamente. </w:t>
      </w:r>
    </w:p>
    <w:p w:rsidR="00632535" w:rsidRPr="003D7398" w:rsidRDefault="00995430"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 Patea la pelota a una distancia considerable. </w:t>
      </w:r>
    </w:p>
    <w:p w:rsidR="008D2389" w:rsidRDefault="00995430" w:rsidP="008D2389">
      <w:pPr>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Hace encargos sencillos</w:t>
      </w:r>
      <w:r w:rsidR="008D2389" w:rsidRPr="003D7398">
        <w:rPr>
          <w:rFonts w:ascii="Arial" w:eastAsia="Times New Roman" w:hAnsi="Arial" w:cs="Arial"/>
          <w:sz w:val="24"/>
          <w:szCs w:val="24"/>
          <w:lang w:eastAsia="es-EC"/>
        </w:rPr>
        <w:t>.</w:t>
      </w:r>
    </w:p>
    <w:p w:rsidR="005C29DE" w:rsidRPr="00623E2E" w:rsidRDefault="005C29DE" w:rsidP="005C29DE">
      <w:pPr>
        <w:spacing w:after="0" w:line="240" w:lineRule="auto"/>
        <w:rPr>
          <w:rFonts w:ascii="Arial" w:eastAsia="Times New Roman" w:hAnsi="Arial" w:cs="Arial"/>
          <w:color w:val="000000" w:themeColor="text1"/>
          <w:sz w:val="24"/>
          <w:szCs w:val="24"/>
          <w:lang w:eastAsia="es-EC"/>
        </w:rPr>
      </w:pPr>
      <w:r w:rsidRPr="00623E2E">
        <w:rPr>
          <w:rFonts w:ascii="Arial" w:eastAsia="Times New Roman" w:hAnsi="Arial" w:cs="Arial"/>
          <w:color w:val="000000" w:themeColor="text1"/>
          <w:sz w:val="24"/>
          <w:szCs w:val="24"/>
          <w:lang w:eastAsia="es-EC"/>
        </w:rPr>
        <w:t>www.espaciologopedico.com/articulos2.php?Id_articulo=219</w:t>
      </w:r>
      <w:r>
        <w:rPr>
          <w:rFonts w:ascii="Arial" w:eastAsia="Times New Roman" w:hAnsi="Arial" w:cs="Arial"/>
          <w:color w:val="000000" w:themeColor="text1"/>
          <w:sz w:val="24"/>
          <w:szCs w:val="24"/>
          <w:lang w:eastAsia="es-EC"/>
        </w:rPr>
        <w:t>.</w:t>
      </w:r>
    </w:p>
    <w:p w:rsidR="005C29DE" w:rsidRPr="003D7398" w:rsidRDefault="005C29DE" w:rsidP="008D2389">
      <w:pPr>
        <w:spacing w:line="360" w:lineRule="auto"/>
        <w:jc w:val="both"/>
        <w:rPr>
          <w:rFonts w:ascii="Arial" w:eastAsia="Times New Roman" w:hAnsi="Arial" w:cs="Arial"/>
          <w:sz w:val="24"/>
          <w:szCs w:val="24"/>
          <w:lang w:eastAsia="es-EC"/>
        </w:rPr>
      </w:pPr>
    </w:p>
    <w:p w:rsidR="00995430" w:rsidRPr="003D7398" w:rsidRDefault="00212874" w:rsidP="008D2389">
      <w:pPr>
        <w:spacing w:line="360" w:lineRule="auto"/>
        <w:jc w:val="both"/>
        <w:rPr>
          <w:rFonts w:ascii="Arial" w:eastAsia="Times New Roman" w:hAnsi="Arial" w:cs="Arial"/>
          <w:b/>
          <w:bCs/>
          <w:kern w:val="36"/>
          <w:sz w:val="24"/>
          <w:szCs w:val="24"/>
          <w:lang w:val="es-ES" w:eastAsia="es-EC"/>
        </w:rPr>
      </w:pPr>
      <w:r>
        <w:rPr>
          <w:rFonts w:ascii="Arial" w:eastAsia="Times New Roman" w:hAnsi="Arial" w:cs="Arial"/>
          <w:b/>
          <w:bCs/>
          <w:kern w:val="36"/>
          <w:sz w:val="24"/>
          <w:szCs w:val="24"/>
          <w:lang w:val="es-ES" w:eastAsia="es-EC"/>
        </w:rPr>
        <w:t xml:space="preserve">2.1.14 </w:t>
      </w:r>
      <w:r w:rsidR="00995430" w:rsidRPr="003D7398">
        <w:rPr>
          <w:rFonts w:ascii="Arial" w:eastAsia="Times New Roman" w:hAnsi="Arial" w:cs="Arial"/>
          <w:b/>
          <w:bCs/>
          <w:kern w:val="36"/>
          <w:sz w:val="24"/>
          <w:szCs w:val="24"/>
          <w:lang w:val="es-ES" w:eastAsia="es-EC"/>
        </w:rPr>
        <w:t xml:space="preserve"> ESTIMULACION TEMPRANA</w:t>
      </w:r>
    </w:p>
    <w:p w:rsidR="005C29DE" w:rsidRDefault="00995430" w:rsidP="00B43016">
      <w:pPr>
        <w:spacing w:after="75" w:line="360" w:lineRule="auto"/>
        <w:jc w:val="both"/>
        <w:rPr>
          <w:rFonts w:ascii="Times New Roman" w:eastAsia="Times New Roman" w:hAnsi="Times New Roman" w:cs="Times New Roman"/>
          <w:sz w:val="24"/>
          <w:szCs w:val="24"/>
          <w:lang w:eastAsia="es-EC"/>
        </w:rPr>
      </w:pPr>
      <w:r w:rsidRPr="005C29DE">
        <w:rPr>
          <w:rFonts w:ascii="Arial" w:eastAsia="Times New Roman" w:hAnsi="Arial" w:cs="Arial"/>
          <w:sz w:val="24"/>
          <w:szCs w:val="24"/>
          <w:lang w:val="es-ES" w:eastAsia="es-EC"/>
        </w:rPr>
        <w:t>Le llamamos Estimulación Temprana a toda aquella actividad de contacto o juego con un bebe o niño que propicie, fortalezca y desarrolle adecuada y oportunamente sus potenciales humanos</w:t>
      </w:r>
      <w:r w:rsidR="005C29DE" w:rsidRPr="005C29DE">
        <w:rPr>
          <w:rFonts w:ascii="Arial" w:eastAsia="Times New Roman" w:hAnsi="Arial" w:cs="Arial"/>
          <w:sz w:val="24"/>
          <w:szCs w:val="24"/>
          <w:lang w:val="es-ES" w:eastAsia="es-EC"/>
        </w:rPr>
        <w:t xml:space="preserve"> (</w:t>
      </w:r>
      <w:r w:rsidR="003C7FF8">
        <w:rPr>
          <w:rFonts w:ascii="Arial" w:eastAsia="Times New Roman" w:hAnsi="Arial" w:cs="Arial"/>
          <w:color w:val="000000"/>
          <w:sz w:val="24"/>
          <w:szCs w:val="24"/>
          <w:lang w:eastAsia="es-EC"/>
        </w:rPr>
        <w:t>Arce, C. 2003</w:t>
      </w:r>
      <w:r w:rsidR="005C29DE" w:rsidRPr="005C29DE">
        <w:rPr>
          <w:rFonts w:ascii="Arial" w:eastAsia="Times New Roman" w:hAnsi="Arial" w:cs="Arial"/>
          <w:color w:val="000000"/>
          <w:sz w:val="24"/>
          <w:szCs w:val="24"/>
          <w:lang w:eastAsia="es-EC"/>
        </w:rPr>
        <w:t>)</w:t>
      </w:r>
      <w:r w:rsidR="005C29DE">
        <w:rPr>
          <w:rFonts w:ascii="Arial" w:eastAsia="Times New Roman" w:hAnsi="Arial" w:cs="Arial"/>
          <w:sz w:val="24"/>
          <w:szCs w:val="24"/>
          <w:lang w:eastAsia="es-EC"/>
        </w:rPr>
        <w:t>.</w:t>
      </w:r>
      <w:r w:rsidR="005C29DE" w:rsidRPr="00A879C0">
        <w:rPr>
          <w:rFonts w:ascii="Times New Roman" w:eastAsia="Times New Roman" w:hAnsi="Times New Roman" w:cs="Times New Roman"/>
          <w:sz w:val="24"/>
          <w:szCs w:val="24"/>
          <w:lang w:eastAsia="es-EC"/>
        </w:rPr>
        <w:t xml:space="preserve"> </w:t>
      </w:r>
    </w:p>
    <w:p w:rsidR="005C29DE" w:rsidRDefault="005C29DE" w:rsidP="00B43016">
      <w:pPr>
        <w:spacing w:after="75" w:line="360" w:lineRule="auto"/>
        <w:jc w:val="both"/>
        <w:rPr>
          <w:rFonts w:ascii="Times New Roman" w:eastAsia="Times New Roman" w:hAnsi="Times New Roman" w:cs="Times New Roman"/>
          <w:sz w:val="24"/>
          <w:szCs w:val="24"/>
          <w:lang w:eastAsia="es-EC"/>
        </w:rPr>
      </w:pPr>
    </w:p>
    <w:p w:rsidR="005C29DE" w:rsidRDefault="00995430" w:rsidP="00B43016">
      <w:pPr>
        <w:spacing w:after="75" w:line="360" w:lineRule="auto"/>
        <w:jc w:val="both"/>
        <w:rPr>
          <w:rFonts w:ascii="Times New Roman" w:eastAsia="Times New Roman" w:hAnsi="Times New Roman" w:cs="Times New Roman"/>
          <w:sz w:val="24"/>
          <w:szCs w:val="24"/>
          <w:lang w:eastAsia="es-EC"/>
        </w:rPr>
      </w:pPr>
      <w:r w:rsidRPr="003D7398">
        <w:rPr>
          <w:rFonts w:ascii="Arial" w:eastAsia="Times New Roman" w:hAnsi="Arial" w:cs="Arial"/>
          <w:sz w:val="24"/>
          <w:szCs w:val="24"/>
          <w:lang w:val="es-ES" w:eastAsia="es-EC"/>
        </w:rPr>
        <w:t xml:space="preserve">Tiene lugar mediante la repetición útil de diferentes eventos sensoriales que aumentan, por una parte, el control emocional, proporcionando al niño una sensación de seguridad y goce; y por la otra, amplían la habilidad mental, que le facilita el aprendizaje, ya que desarrolla destrezas para estimularse a </w:t>
      </w:r>
      <w:r w:rsidR="0098445D" w:rsidRPr="003D7398">
        <w:rPr>
          <w:rFonts w:ascii="Arial" w:eastAsia="Times New Roman" w:hAnsi="Arial" w:cs="Arial"/>
          <w:sz w:val="24"/>
          <w:szCs w:val="24"/>
          <w:lang w:val="es-ES" w:eastAsia="es-EC"/>
        </w:rPr>
        <w:t>sí</w:t>
      </w:r>
      <w:r w:rsidRPr="003D7398">
        <w:rPr>
          <w:rFonts w:ascii="Arial" w:eastAsia="Times New Roman" w:hAnsi="Arial" w:cs="Arial"/>
          <w:sz w:val="24"/>
          <w:szCs w:val="24"/>
          <w:lang w:val="es-ES" w:eastAsia="es-EC"/>
        </w:rPr>
        <w:t xml:space="preserve"> mismo a través del juego libre y del ejercicio de la curiosidad, la exploración y la imaginación.</w:t>
      </w:r>
    </w:p>
    <w:p w:rsidR="005C29DE" w:rsidRDefault="005C29DE" w:rsidP="00B43016">
      <w:pPr>
        <w:spacing w:after="75" w:line="360" w:lineRule="auto"/>
        <w:jc w:val="both"/>
        <w:rPr>
          <w:rFonts w:ascii="Times New Roman" w:eastAsia="Times New Roman" w:hAnsi="Times New Roman" w:cs="Times New Roman"/>
          <w:sz w:val="24"/>
          <w:szCs w:val="24"/>
          <w:lang w:eastAsia="es-EC"/>
        </w:rPr>
      </w:pPr>
    </w:p>
    <w:p w:rsidR="005C29DE" w:rsidRDefault="00995430" w:rsidP="00B43016">
      <w:pPr>
        <w:spacing w:after="75" w:line="360" w:lineRule="auto"/>
        <w:jc w:val="both"/>
        <w:rPr>
          <w:rFonts w:ascii="Times New Roman" w:eastAsia="Times New Roman" w:hAnsi="Times New Roman" w:cs="Times New Roman"/>
          <w:sz w:val="24"/>
          <w:szCs w:val="24"/>
          <w:lang w:eastAsia="es-EC"/>
        </w:rPr>
      </w:pPr>
      <w:r w:rsidRPr="003D7398">
        <w:rPr>
          <w:rFonts w:ascii="Arial" w:eastAsia="Times New Roman" w:hAnsi="Arial" w:cs="Arial"/>
          <w:sz w:val="24"/>
          <w:szCs w:val="24"/>
          <w:lang w:val="es-ES" w:eastAsia="es-EC"/>
        </w:rPr>
        <w:t xml:space="preserve">Cuando a un bebé se le proporcionan medios más ricos y vastos para desarrollarse, florece en él un interés y una capacidad para aprender sorprendente. La estimulación se concibe como un acercamiento directo, simple y satisfactorio, para gozar, comprender y conocer a tu bebe, ampliando las alegrías de la paternidad y ensanchando su potencial del aprendizaje. </w:t>
      </w:r>
    </w:p>
    <w:p w:rsidR="005C29DE" w:rsidRDefault="005C29DE" w:rsidP="00B43016">
      <w:pPr>
        <w:spacing w:after="75" w:line="240" w:lineRule="auto"/>
        <w:jc w:val="both"/>
        <w:rPr>
          <w:rFonts w:ascii="Times New Roman" w:eastAsia="Times New Roman" w:hAnsi="Times New Roman" w:cs="Times New Roman"/>
          <w:sz w:val="24"/>
          <w:szCs w:val="24"/>
          <w:lang w:eastAsia="es-EC"/>
        </w:rPr>
      </w:pPr>
    </w:p>
    <w:p w:rsidR="008E3DEF" w:rsidRDefault="008E3DEF" w:rsidP="00B43016">
      <w:pPr>
        <w:spacing w:after="75" w:line="240" w:lineRule="auto"/>
        <w:jc w:val="both"/>
        <w:rPr>
          <w:rFonts w:ascii="Times New Roman" w:eastAsia="Times New Roman" w:hAnsi="Times New Roman" w:cs="Times New Roman"/>
          <w:sz w:val="24"/>
          <w:szCs w:val="24"/>
          <w:lang w:eastAsia="es-EC"/>
        </w:rPr>
      </w:pPr>
    </w:p>
    <w:p w:rsidR="008E3DEF" w:rsidRDefault="008E3DEF" w:rsidP="00B43016">
      <w:pPr>
        <w:spacing w:after="75" w:line="240" w:lineRule="auto"/>
        <w:jc w:val="both"/>
        <w:rPr>
          <w:rFonts w:ascii="Times New Roman" w:eastAsia="Times New Roman" w:hAnsi="Times New Roman" w:cs="Times New Roman"/>
          <w:sz w:val="24"/>
          <w:szCs w:val="24"/>
          <w:lang w:eastAsia="es-EC"/>
        </w:rPr>
      </w:pPr>
    </w:p>
    <w:p w:rsidR="008E3DEF" w:rsidRDefault="008E3DEF" w:rsidP="00B43016">
      <w:pPr>
        <w:spacing w:after="75" w:line="240" w:lineRule="auto"/>
        <w:jc w:val="both"/>
        <w:rPr>
          <w:rFonts w:ascii="Times New Roman" w:eastAsia="Times New Roman" w:hAnsi="Times New Roman" w:cs="Times New Roman"/>
          <w:sz w:val="24"/>
          <w:szCs w:val="24"/>
          <w:lang w:eastAsia="es-EC"/>
        </w:rPr>
      </w:pPr>
    </w:p>
    <w:p w:rsidR="00995430" w:rsidRPr="005C29DE" w:rsidRDefault="00995430" w:rsidP="00B43016">
      <w:pPr>
        <w:spacing w:after="75" w:line="240" w:lineRule="auto"/>
        <w:jc w:val="both"/>
        <w:rPr>
          <w:rFonts w:ascii="Times New Roman" w:eastAsia="Times New Roman" w:hAnsi="Times New Roman" w:cs="Times New Roman"/>
          <w:sz w:val="24"/>
          <w:szCs w:val="24"/>
          <w:lang w:eastAsia="es-EC"/>
        </w:rPr>
      </w:pPr>
      <w:r w:rsidRPr="003D7398">
        <w:rPr>
          <w:rFonts w:ascii="Arial" w:eastAsia="Times New Roman" w:hAnsi="Arial" w:cs="Arial"/>
          <w:b/>
          <w:sz w:val="24"/>
          <w:szCs w:val="24"/>
          <w:lang w:val="es-ES" w:eastAsia="es-EC"/>
        </w:rPr>
        <w:lastRenderedPageBreak/>
        <w:t>OBJETIVOS DE LA ESTIMULACION</w:t>
      </w:r>
    </w:p>
    <w:p w:rsidR="00632535" w:rsidRPr="003D7398" w:rsidRDefault="00995430" w:rsidP="00632535">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 xml:space="preserve">El principal objetivo consiste en convertir la estimulación en una rutina agradable que vaya estrechando cada vez </w:t>
      </w:r>
      <w:r w:rsidR="0098445D" w:rsidRPr="003D7398">
        <w:rPr>
          <w:rFonts w:ascii="Arial" w:eastAsia="Times New Roman" w:hAnsi="Arial" w:cs="Arial"/>
          <w:sz w:val="24"/>
          <w:szCs w:val="24"/>
          <w:lang w:val="es-ES" w:eastAsia="es-EC"/>
        </w:rPr>
        <w:t>más</w:t>
      </w:r>
      <w:r w:rsidRPr="003D7398">
        <w:rPr>
          <w:rFonts w:ascii="Arial" w:eastAsia="Times New Roman" w:hAnsi="Arial" w:cs="Arial"/>
          <w:sz w:val="24"/>
          <w:szCs w:val="24"/>
          <w:lang w:val="es-ES" w:eastAsia="es-EC"/>
        </w:rPr>
        <w:t xml:space="preserve"> la relación madre-hijo, aumentando la calidad de las experiencias vividas y la adquisición de importantes herramientas de desarrollo infantil.</w:t>
      </w:r>
      <w:r w:rsidR="003C7FF8" w:rsidRPr="003C7FF8">
        <w:rPr>
          <w:rFonts w:ascii="Arial" w:hAnsi="Arial" w:cs="Arial"/>
          <w:color w:val="000000" w:themeColor="text1"/>
        </w:rPr>
        <w:t xml:space="preserve"> </w:t>
      </w:r>
      <w:r w:rsidR="003C7FF8">
        <w:rPr>
          <w:rFonts w:ascii="Arial" w:hAnsi="Arial" w:cs="Arial"/>
          <w:color w:val="000000" w:themeColor="text1"/>
        </w:rPr>
        <w:t>(Defontaine, 200</w:t>
      </w:r>
      <w:r w:rsidR="003C7FF8" w:rsidRPr="00623E2E">
        <w:rPr>
          <w:rFonts w:ascii="Arial" w:eastAsia="Calibri" w:hAnsi="Arial" w:cs="Arial"/>
          <w:color w:val="000000"/>
        </w:rPr>
        <w:t>1).</w:t>
      </w:r>
    </w:p>
    <w:p w:rsidR="00995430" w:rsidRPr="003D7398" w:rsidRDefault="00995430" w:rsidP="00632535">
      <w:pPr>
        <w:pStyle w:val="Ttulo2"/>
        <w:spacing w:line="360" w:lineRule="auto"/>
        <w:jc w:val="both"/>
        <w:rPr>
          <w:rFonts w:ascii="Arial" w:hAnsi="Arial" w:cs="Arial"/>
          <w:sz w:val="24"/>
          <w:szCs w:val="24"/>
        </w:rPr>
      </w:pPr>
      <w:r w:rsidRPr="003D7398">
        <w:rPr>
          <w:rFonts w:ascii="Arial" w:hAnsi="Arial" w:cs="Arial"/>
          <w:b w:val="0"/>
          <w:sz w:val="24"/>
          <w:szCs w:val="24"/>
        </w:rPr>
        <w:br/>
      </w:r>
      <w:r w:rsidRPr="003D7398">
        <w:rPr>
          <w:rFonts w:ascii="Arial" w:hAnsi="Arial" w:cs="Arial"/>
          <w:sz w:val="24"/>
          <w:szCs w:val="24"/>
        </w:rPr>
        <w:t>¿Qué es la estimulación temprana?</w:t>
      </w:r>
    </w:p>
    <w:p w:rsidR="00632535"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Hoy en día, sabemos que nuestro bebé nace con un gran potencial y que está en las manos de sus padres el aprovechar de esa oportunidad en el proceso de maduración del bebé, para que este potencial se desarrolle al máximo de la forma más adecuada y divertida. La estimulación temprana es el conjunto de medios, técnicas, y actividades con base científica y aplicada en forma sistemática y secuencial. Se emplea en niños desde su nacimiento hasta los 6 años, con el objetivo de desarrollar al máximo sus capacidades cognitivas, físicas, emocionales y sociales, evitar estados no deseados en el desarrollo y ayudar a los padres con eficacia y autonomía en el cuidado y desarrollo del infante.</w:t>
      </w:r>
    </w:p>
    <w:p w:rsidR="00B43016" w:rsidRPr="003D7398" w:rsidRDefault="00995430" w:rsidP="00C41E83">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Los niños desde que nacen reciben estímulos externos al interactuar con otras personas y con su entorno. Cuando estimulamos a nuestros bebés les estamos presentando diferentes oportunidades para explorar, adquirir destrezas y habilidades de una manera natural y entender lo que sucede a su alrededor. </w:t>
      </w:r>
      <w:bookmarkStart w:id="1" w:name="2"/>
      <w:bookmarkEnd w:id="1"/>
    </w:p>
    <w:p w:rsidR="00995430" w:rsidRPr="003D7398" w:rsidRDefault="00995430" w:rsidP="00C41E83">
      <w:pPr>
        <w:spacing w:before="100" w:beforeAutospacing="1" w:after="100" w:afterAutospacing="1"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¿Cómo funciona la estimulación temprana?</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Cada etapa de desarrollo necesita de diferentes estímulos que se relacionan directamente a lo que está sucediendo en el desarrollo individual de cada niño. Es muy importante respetar este desarrollo individual sin hacer comparaciones o presionar al niño. El objetivo de la </w:t>
      </w:r>
      <w:r w:rsidRPr="003D7398">
        <w:rPr>
          <w:rFonts w:ascii="Arial" w:eastAsia="Times New Roman" w:hAnsi="Arial" w:cs="Arial"/>
          <w:sz w:val="24"/>
          <w:szCs w:val="24"/>
          <w:lang w:eastAsia="es-EC"/>
        </w:rPr>
        <w:lastRenderedPageBreak/>
        <w:t>estimulación no es acelerar el desarrollo, forzando al niño a lograr metas que no está preparado para cumplir, sino el reconocer y motivar el potencial de cada niño en particular y presentarle retos y actividades adecuadas que fortalezcan su auto-estima, iniciativa y aprendizaje.</w:t>
      </w:r>
      <w:r w:rsidRPr="003D7398">
        <w:rPr>
          <w:rFonts w:ascii="Arial" w:eastAsia="Times New Roman" w:hAnsi="Arial" w:cs="Arial"/>
          <w:sz w:val="24"/>
          <w:szCs w:val="24"/>
          <w:lang w:eastAsia="es-EC"/>
        </w:rPr>
        <w:br/>
        <w:t xml:space="preserve">Las investigaciones médicas han avanzado muchísimo y, hoy, sabemos mucho más sobre el desarrollo del cerebro infantil y la importancia que tienen los primeros años de vida. Estamos totalmente seguros que la estimulación que un niño recibe durante sus primeros años constituye la base sobre la cual se dará su desarrollo posterior. ¿Cómo no aprovechar de estos momentos? </w:t>
      </w:r>
    </w:p>
    <w:p w:rsidR="00995430" w:rsidRPr="003D7398" w:rsidRDefault="00995430" w:rsidP="00632535">
      <w:pPr>
        <w:spacing w:before="100" w:beforeAutospacing="1" w:after="100" w:afterAutospacing="1" w:line="360" w:lineRule="auto"/>
        <w:jc w:val="both"/>
        <w:outlineLvl w:val="1"/>
        <w:rPr>
          <w:rFonts w:ascii="Arial" w:eastAsia="Times New Roman" w:hAnsi="Arial" w:cs="Arial"/>
          <w:b/>
          <w:bCs/>
          <w:sz w:val="24"/>
          <w:szCs w:val="24"/>
          <w:lang w:eastAsia="es-EC"/>
        </w:rPr>
      </w:pPr>
      <w:bookmarkStart w:id="2" w:name="3"/>
      <w:bookmarkEnd w:id="2"/>
      <w:r w:rsidRPr="003D7398">
        <w:rPr>
          <w:rFonts w:ascii="Arial" w:eastAsia="Times New Roman" w:hAnsi="Arial" w:cs="Arial"/>
          <w:b/>
          <w:bCs/>
          <w:sz w:val="24"/>
          <w:szCs w:val="24"/>
          <w:lang w:eastAsia="es-EC"/>
        </w:rPr>
        <w:t>Factores importantes para estimular adecuadamente</w:t>
      </w:r>
    </w:p>
    <w:p w:rsidR="00632535"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La estimulación temprana es una manera de potenciar el desarrollo motriz, cognitivo, social y emocional de nuestros hijos, pero al mismo tiempo se debe respetar el desarrollo individual y la predisposición del bebé. Al inicio las actividades se enfocan en reforzar el vínculo emocional, masajes y estímulos sensoriales, respetando el desarrollo natural del bebé, y el instinto natural de sus padres. </w:t>
      </w:r>
      <w:r w:rsidR="003C7FF8" w:rsidRPr="003C7FF8">
        <w:rPr>
          <w:rFonts w:ascii="Arial" w:eastAsia="Times New Roman" w:hAnsi="Arial" w:cs="Arial"/>
          <w:iCs/>
          <w:color w:val="000000"/>
          <w:sz w:val="24"/>
          <w:szCs w:val="24"/>
          <w:lang w:eastAsia="es-EC"/>
        </w:rPr>
        <w:t>Halverson</w:t>
      </w:r>
      <w:r w:rsidR="003C7FF8">
        <w:rPr>
          <w:rFonts w:ascii="Arial" w:eastAsia="Times New Roman" w:hAnsi="Arial" w:cs="Arial"/>
          <w:color w:val="000000"/>
          <w:sz w:val="24"/>
          <w:szCs w:val="24"/>
          <w:lang w:eastAsia="es-EC"/>
        </w:rPr>
        <w:t xml:space="preserve"> (2007) </w:t>
      </w:r>
      <w:r w:rsidRPr="003D7398">
        <w:rPr>
          <w:rFonts w:ascii="Arial" w:eastAsia="Times New Roman" w:hAnsi="Arial" w:cs="Arial"/>
          <w:sz w:val="24"/>
          <w:szCs w:val="24"/>
          <w:lang w:eastAsia="es-EC"/>
        </w:rPr>
        <w:t xml:space="preserve">Luego se inician actividades de motricidad gruesa, motricidad fina, concentración y lenguaje. Es muy importante cuidar y proteger la iniciativa, la independencia y </w:t>
      </w:r>
      <w:r w:rsidR="00332A53" w:rsidRPr="003D7398">
        <w:rPr>
          <w:rFonts w:ascii="Arial" w:eastAsia="Times New Roman" w:hAnsi="Arial" w:cs="Arial"/>
          <w:sz w:val="24"/>
          <w:szCs w:val="24"/>
          <w:lang w:eastAsia="es-EC"/>
        </w:rPr>
        <w:t>la</w:t>
      </w:r>
      <w:r w:rsidRPr="003D7398">
        <w:rPr>
          <w:rFonts w:ascii="Arial" w:eastAsia="Times New Roman" w:hAnsi="Arial" w:cs="Arial"/>
          <w:sz w:val="24"/>
          <w:szCs w:val="24"/>
          <w:lang w:eastAsia="es-EC"/>
        </w:rPr>
        <w:t xml:space="preserve"> autoestima del niño durante todo su proceso de aprendizaje. Al mismo tiempo vale la pena tomar en cuenta factores importantes para lograr aprovechar los estímulos adecuados a los cuales nuestros hijos pueden estar expuestos. </w:t>
      </w:r>
    </w:p>
    <w:p w:rsidR="00995430" w:rsidRPr="003D7398" w:rsidRDefault="00995430" w:rsidP="00632535">
      <w:pPr>
        <w:spacing w:before="100" w:beforeAutospacing="1" w:after="100" w:afterAutospacing="1" w:line="360" w:lineRule="auto"/>
        <w:jc w:val="both"/>
        <w:outlineLvl w:val="2"/>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 xml:space="preserve">• Cada niño es diferente </w:t>
      </w:r>
    </w:p>
    <w:p w:rsidR="00995430"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Todos los niños NO son iguales, cada uno tiene su propio ritmo de desarrollo. Su desarrollo individual depende de la maduración del sistema nervioso.</w:t>
      </w:r>
    </w:p>
    <w:p w:rsidR="008E3DEF" w:rsidRPr="003D7398" w:rsidRDefault="008E3DEF" w:rsidP="00632535">
      <w:pPr>
        <w:spacing w:before="100" w:beforeAutospacing="1" w:after="100" w:afterAutospacing="1" w:line="360" w:lineRule="auto"/>
        <w:jc w:val="both"/>
        <w:rPr>
          <w:rFonts w:ascii="Arial" w:eastAsia="Times New Roman" w:hAnsi="Arial" w:cs="Arial"/>
          <w:b/>
          <w:sz w:val="24"/>
          <w:szCs w:val="24"/>
          <w:lang w:eastAsia="es-EC"/>
        </w:rPr>
      </w:pPr>
    </w:p>
    <w:p w:rsidR="00995430" w:rsidRPr="003D7398" w:rsidRDefault="00995430" w:rsidP="00632535">
      <w:pPr>
        <w:spacing w:before="100" w:beforeAutospacing="1" w:after="100" w:afterAutospacing="1" w:line="360" w:lineRule="auto"/>
        <w:jc w:val="both"/>
        <w:outlineLvl w:val="2"/>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lastRenderedPageBreak/>
        <w:t xml:space="preserve">• Parámetros de desarrollo del niño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Es importante entender los parámetros de desarrollo pero es más importante todavía entender que estos son bastante amplios y que su desarrollo depende de varios factores. Al reconocer el patrón de desarrollo general, podemos utilizarlo como una guía para presentarle al bebé los estímulos y actividades adecuados.</w:t>
      </w:r>
    </w:p>
    <w:p w:rsidR="00995430" w:rsidRPr="003D7398" w:rsidRDefault="00995430" w:rsidP="00632535">
      <w:pPr>
        <w:spacing w:before="100" w:beforeAutospacing="1" w:after="100" w:afterAutospacing="1" w:line="360" w:lineRule="auto"/>
        <w:jc w:val="both"/>
        <w:outlineLvl w:val="2"/>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 xml:space="preserve">• No forzar al niño </w:t>
      </w:r>
    </w:p>
    <w:p w:rsidR="00995430" w:rsidRPr="003D7398" w:rsidRDefault="00995430"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La estimulación debe ser una experiencia positiva. No se debe forzar al niño a hacer ninguna actividad. Tenemos que aprender a “leer” lo que nuestros hijos sienten en ese momento.</w:t>
      </w:r>
    </w:p>
    <w:p w:rsidR="00995430" w:rsidRPr="003D7398" w:rsidRDefault="00995430" w:rsidP="00632535">
      <w:pPr>
        <w:spacing w:before="100" w:beforeAutospacing="1" w:after="100" w:afterAutospacing="1" w:line="360" w:lineRule="auto"/>
        <w:jc w:val="both"/>
        <w:outlineLvl w:val="2"/>
        <w:rPr>
          <w:rFonts w:ascii="Arial" w:eastAsia="Times New Roman" w:hAnsi="Arial" w:cs="Arial"/>
          <w:bCs/>
          <w:sz w:val="24"/>
          <w:szCs w:val="24"/>
          <w:lang w:eastAsia="es-EC"/>
        </w:rPr>
      </w:pPr>
      <w:r w:rsidRPr="003D7398">
        <w:rPr>
          <w:rFonts w:ascii="Arial" w:eastAsia="Times New Roman" w:hAnsi="Arial" w:cs="Arial"/>
          <w:bCs/>
          <w:sz w:val="24"/>
          <w:szCs w:val="24"/>
          <w:lang w:eastAsia="es-EC"/>
        </w:rPr>
        <w:t xml:space="preserve">• </w:t>
      </w:r>
      <w:r w:rsidRPr="003D7398">
        <w:rPr>
          <w:rFonts w:ascii="Arial" w:eastAsia="Times New Roman" w:hAnsi="Arial" w:cs="Arial"/>
          <w:b/>
          <w:bCs/>
          <w:sz w:val="24"/>
          <w:szCs w:val="24"/>
          <w:lang w:eastAsia="es-EC"/>
        </w:rPr>
        <w:t>Jugar con el niño</w:t>
      </w:r>
    </w:p>
    <w:p w:rsidR="00B422CD" w:rsidRDefault="00995430" w:rsidP="001C77A2">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La única forma que el niño aprende durante esta primera etapa es si está predispuesto a aprender y asimilar nueva información, es decir jugando. El juego es la mejor manera de estimular a un niño. Además es importante que el niño este bien comido que haya hecho su siesta y se sienta cómodo. Los padres van aprendiendo a leer el comportamiento de su bebé y a respetar sus necesidades. </w:t>
      </w:r>
    </w:p>
    <w:p w:rsidR="00BF3951" w:rsidRDefault="00BF3951" w:rsidP="001C77A2">
      <w:pPr>
        <w:spacing w:before="100" w:beforeAutospacing="1" w:after="100" w:afterAutospacing="1" w:line="360" w:lineRule="auto"/>
        <w:jc w:val="both"/>
        <w:rPr>
          <w:rFonts w:ascii="Arial" w:eastAsia="Times New Roman" w:hAnsi="Arial" w:cs="Arial"/>
          <w:sz w:val="24"/>
          <w:szCs w:val="24"/>
          <w:lang w:eastAsia="es-EC"/>
        </w:rPr>
      </w:pPr>
    </w:p>
    <w:p w:rsidR="00BF3951" w:rsidRDefault="00BF3951" w:rsidP="001C77A2">
      <w:pPr>
        <w:spacing w:before="100" w:beforeAutospacing="1" w:after="100" w:afterAutospacing="1" w:line="360" w:lineRule="auto"/>
        <w:jc w:val="both"/>
        <w:rPr>
          <w:rFonts w:ascii="Arial" w:eastAsia="Times New Roman" w:hAnsi="Arial" w:cs="Arial"/>
          <w:sz w:val="24"/>
          <w:szCs w:val="24"/>
          <w:lang w:eastAsia="es-EC"/>
        </w:rPr>
      </w:pPr>
    </w:p>
    <w:p w:rsidR="00BF3951" w:rsidRDefault="00BF3951" w:rsidP="001C77A2">
      <w:pPr>
        <w:spacing w:before="100" w:beforeAutospacing="1" w:after="100" w:afterAutospacing="1" w:line="360" w:lineRule="auto"/>
        <w:jc w:val="both"/>
        <w:rPr>
          <w:rFonts w:ascii="Arial" w:eastAsia="Times New Roman" w:hAnsi="Arial" w:cs="Arial"/>
          <w:sz w:val="24"/>
          <w:szCs w:val="24"/>
          <w:lang w:eastAsia="es-EC"/>
        </w:rPr>
      </w:pPr>
    </w:p>
    <w:p w:rsidR="008E3DEF" w:rsidRDefault="008E3DEF" w:rsidP="001C77A2">
      <w:pPr>
        <w:spacing w:before="100" w:beforeAutospacing="1" w:after="100" w:afterAutospacing="1" w:line="360" w:lineRule="auto"/>
        <w:jc w:val="both"/>
        <w:rPr>
          <w:rFonts w:ascii="Arial" w:eastAsia="Times New Roman" w:hAnsi="Arial" w:cs="Arial"/>
          <w:sz w:val="24"/>
          <w:szCs w:val="24"/>
          <w:lang w:eastAsia="es-EC"/>
        </w:rPr>
      </w:pPr>
    </w:p>
    <w:p w:rsidR="008E3DEF" w:rsidRDefault="008E3DEF" w:rsidP="001C77A2">
      <w:pPr>
        <w:spacing w:before="100" w:beforeAutospacing="1" w:after="100" w:afterAutospacing="1" w:line="360" w:lineRule="auto"/>
        <w:jc w:val="both"/>
        <w:rPr>
          <w:rFonts w:ascii="Arial" w:eastAsia="Times New Roman" w:hAnsi="Arial" w:cs="Arial"/>
          <w:sz w:val="24"/>
          <w:szCs w:val="24"/>
          <w:lang w:eastAsia="es-EC"/>
        </w:rPr>
      </w:pPr>
    </w:p>
    <w:p w:rsidR="008E3DEF" w:rsidRDefault="008E3DEF" w:rsidP="001C77A2">
      <w:pPr>
        <w:spacing w:before="100" w:beforeAutospacing="1" w:after="100" w:afterAutospacing="1" w:line="360" w:lineRule="auto"/>
        <w:jc w:val="both"/>
        <w:rPr>
          <w:rFonts w:ascii="Arial" w:eastAsia="Times New Roman" w:hAnsi="Arial" w:cs="Arial"/>
          <w:sz w:val="24"/>
          <w:szCs w:val="24"/>
          <w:lang w:eastAsia="es-EC"/>
        </w:rPr>
      </w:pPr>
    </w:p>
    <w:p w:rsidR="00E070E7" w:rsidRPr="003D7398" w:rsidRDefault="007356D7" w:rsidP="00212874">
      <w:pPr>
        <w:pStyle w:val="Prrafodelista"/>
        <w:numPr>
          <w:ilvl w:val="1"/>
          <w:numId w:val="55"/>
        </w:numPr>
        <w:tabs>
          <w:tab w:val="left" w:pos="426"/>
          <w:tab w:val="left" w:pos="1276"/>
        </w:tabs>
        <w:spacing w:line="360" w:lineRule="auto"/>
        <w:jc w:val="both"/>
        <w:rPr>
          <w:rFonts w:ascii="Arial" w:hAnsi="Arial" w:cs="Arial"/>
          <w:b/>
          <w:sz w:val="24"/>
          <w:szCs w:val="24"/>
        </w:rPr>
      </w:pPr>
      <w:r w:rsidRPr="003D7398">
        <w:rPr>
          <w:rFonts w:ascii="Arial" w:hAnsi="Arial" w:cs="Arial"/>
          <w:b/>
          <w:sz w:val="24"/>
          <w:szCs w:val="24"/>
        </w:rPr>
        <w:lastRenderedPageBreak/>
        <w:t>Posicionamiento Teórico Personal:</w:t>
      </w:r>
    </w:p>
    <w:p w:rsidR="00E070E7" w:rsidRPr="003D7398" w:rsidRDefault="00E070E7" w:rsidP="00E070E7">
      <w:pPr>
        <w:pStyle w:val="Prrafodelista"/>
        <w:tabs>
          <w:tab w:val="left" w:pos="426"/>
          <w:tab w:val="left" w:pos="1276"/>
        </w:tabs>
        <w:spacing w:line="360" w:lineRule="auto"/>
        <w:ind w:left="540"/>
        <w:jc w:val="both"/>
        <w:rPr>
          <w:rFonts w:ascii="Arial" w:hAnsi="Arial" w:cs="Arial"/>
          <w:b/>
          <w:sz w:val="24"/>
          <w:szCs w:val="24"/>
        </w:rPr>
      </w:pPr>
    </w:p>
    <w:p w:rsidR="007356D7" w:rsidRPr="003D7398" w:rsidRDefault="007356D7" w:rsidP="00632535">
      <w:pPr>
        <w:pStyle w:val="Prrafodelista"/>
        <w:numPr>
          <w:ilvl w:val="0"/>
          <w:numId w:val="7"/>
        </w:numPr>
        <w:tabs>
          <w:tab w:val="left" w:pos="4612"/>
        </w:tabs>
        <w:spacing w:line="360" w:lineRule="auto"/>
        <w:jc w:val="both"/>
        <w:rPr>
          <w:rFonts w:ascii="Arial" w:hAnsi="Arial" w:cs="Arial"/>
          <w:sz w:val="24"/>
          <w:szCs w:val="24"/>
        </w:rPr>
      </w:pPr>
      <w:r w:rsidRPr="003D7398">
        <w:rPr>
          <w:rFonts w:ascii="Arial" w:hAnsi="Arial" w:cs="Arial"/>
          <w:sz w:val="24"/>
          <w:szCs w:val="24"/>
        </w:rPr>
        <w:t xml:space="preserve">Se </w:t>
      </w:r>
      <w:r w:rsidR="00A813B2" w:rsidRPr="003D7398">
        <w:rPr>
          <w:rFonts w:ascii="Arial" w:hAnsi="Arial" w:cs="Arial"/>
          <w:sz w:val="24"/>
          <w:szCs w:val="24"/>
        </w:rPr>
        <w:t>ha encontrado</w:t>
      </w:r>
      <w:r w:rsidRPr="003D7398">
        <w:rPr>
          <w:rFonts w:ascii="Arial" w:hAnsi="Arial" w:cs="Arial"/>
          <w:sz w:val="24"/>
          <w:szCs w:val="24"/>
        </w:rPr>
        <w:t xml:space="preserve"> un sustento sólido en lo que se refiere al desarrollo de la motricidad gruesa en los niños preescolares, basándonos en la teoría de la enseñanza de Jean Piaget,  porque es una teoría que engloba todo l</w:t>
      </w:r>
      <w:r w:rsidR="00A813B2" w:rsidRPr="003D7398">
        <w:rPr>
          <w:rFonts w:ascii="Arial" w:hAnsi="Arial" w:cs="Arial"/>
          <w:sz w:val="24"/>
          <w:szCs w:val="24"/>
        </w:rPr>
        <w:t xml:space="preserve">o que es la motricidad gruesa; tomando como </w:t>
      </w:r>
      <w:r w:rsidRPr="003D7398">
        <w:rPr>
          <w:rFonts w:ascii="Arial" w:hAnsi="Arial" w:cs="Arial"/>
          <w:sz w:val="24"/>
          <w:szCs w:val="24"/>
        </w:rPr>
        <w:t>parte importante al cerebro ya que es el emisor de</w:t>
      </w:r>
      <w:r w:rsidR="00E070E7" w:rsidRPr="003D7398">
        <w:rPr>
          <w:rFonts w:ascii="Arial" w:hAnsi="Arial" w:cs="Arial"/>
          <w:sz w:val="24"/>
          <w:szCs w:val="24"/>
        </w:rPr>
        <w:t xml:space="preserve">l </w:t>
      </w:r>
      <w:r w:rsidRPr="003D7398">
        <w:rPr>
          <w:rFonts w:ascii="Arial" w:hAnsi="Arial" w:cs="Arial"/>
          <w:sz w:val="24"/>
          <w:szCs w:val="24"/>
        </w:rPr>
        <w:t>cuerpo que produce las reacciones mediante estímulos.</w:t>
      </w:r>
    </w:p>
    <w:p w:rsidR="008D2389" w:rsidRPr="003D7398" w:rsidRDefault="008D2389" w:rsidP="008D2389">
      <w:pPr>
        <w:pStyle w:val="Prrafodelista"/>
        <w:tabs>
          <w:tab w:val="left" w:pos="4612"/>
        </w:tabs>
        <w:spacing w:line="360" w:lineRule="auto"/>
        <w:jc w:val="both"/>
        <w:rPr>
          <w:rFonts w:ascii="Arial" w:hAnsi="Arial" w:cs="Arial"/>
          <w:sz w:val="24"/>
          <w:szCs w:val="24"/>
        </w:rPr>
      </w:pPr>
    </w:p>
    <w:p w:rsidR="00E070E7" w:rsidRPr="003D7398" w:rsidRDefault="00C127FE" w:rsidP="00E070E7">
      <w:pPr>
        <w:pStyle w:val="Prrafodelista"/>
        <w:tabs>
          <w:tab w:val="left" w:pos="4612"/>
        </w:tabs>
        <w:spacing w:line="360" w:lineRule="auto"/>
        <w:jc w:val="both"/>
        <w:rPr>
          <w:rFonts w:ascii="Arial" w:hAnsi="Arial" w:cs="Arial"/>
          <w:sz w:val="24"/>
          <w:szCs w:val="24"/>
        </w:rPr>
      </w:pPr>
      <w:r w:rsidRPr="003D7398">
        <w:rPr>
          <w:rFonts w:ascii="Arial" w:hAnsi="Arial" w:cs="Arial"/>
          <w:sz w:val="24"/>
          <w:szCs w:val="24"/>
        </w:rPr>
        <w:t>De esta teoría de Jean Piaget se seleccionaron aspectos importantes que aportaron en el desarrollo psicomotriz del niño</w:t>
      </w:r>
      <w:r w:rsidR="00CC3D41" w:rsidRPr="003D7398">
        <w:rPr>
          <w:rFonts w:ascii="Arial" w:hAnsi="Arial" w:cs="Arial"/>
          <w:sz w:val="24"/>
          <w:szCs w:val="24"/>
        </w:rPr>
        <w:t xml:space="preserve">. </w:t>
      </w:r>
      <w:r w:rsidRPr="003D7398">
        <w:rPr>
          <w:rFonts w:ascii="Arial" w:hAnsi="Arial" w:cs="Arial"/>
          <w:sz w:val="24"/>
          <w:szCs w:val="24"/>
        </w:rPr>
        <w:t>Se consider</w:t>
      </w:r>
      <w:r w:rsidR="00E070E7" w:rsidRPr="003D7398">
        <w:rPr>
          <w:rFonts w:ascii="Arial" w:hAnsi="Arial" w:cs="Arial"/>
          <w:sz w:val="24"/>
          <w:szCs w:val="24"/>
        </w:rPr>
        <w:t>ó</w:t>
      </w:r>
      <w:r w:rsidRPr="003D7398">
        <w:rPr>
          <w:rFonts w:ascii="Arial" w:hAnsi="Arial" w:cs="Arial"/>
          <w:sz w:val="24"/>
          <w:szCs w:val="24"/>
        </w:rPr>
        <w:t xml:space="preserve"> al alumno como un ser individual, único e irrepetible, como sus propias e intransferibles características personales.</w:t>
      </w:r>
    </w:p>
    <w:p w:rsidR="00E070E7" w:rsidRPr="003D7398" w:rsidRDefault="00E070E7" w:rsidP="00E070E7">
      <w:pPr>
        <w:pStyle w:val="Prrafodelista"/>
        <w:tabs>
          <w:tab w:val="left" w:pos="4612"/>
        </w:tabs>
        <w:spacing w:line="360" w:lineRule="auto"/>
        <w:jc w:val="both"/>
        <w:rPr>
          <w:rFonts w:ascii="Arial" w:hAnsi="Arial" w:cs="Arial"/>
          <w:sz w:val="24"/>
          <w:szCs w:val="24"/>
        </w:rPr>
      </w:pPr>
    </w:p>
    <w:p w:rsidR="00E070E7" w:rsidRPr="003D7398" w:rsidRDefault="00E070E7" w:rsidP="00E070E7">
      <w:pPr>
        <w:pStyle w:val="Prrafodelista"/>
        <w:tabs>
          <w:tab w:val="left" w:pos="4612"/>
        </w:tabs>
        <w:spacing w:line="360" w:lineRule="auto"/>
        <w:jc w:val="both"/>
        <w:rPr>
          <w:rFonts w:ascii="Arial" w:hAnsi="Arial" w:cs="Arial"/>
          <w:sz w:val="24"/>
          <w:szCs w:val="24"/>
        </w:rPr>
      </w:pPr>
      <w:r w:rsidRPr="003D7398">
        <w:rPr>
          <w:rFonts w:ascii="Arial" w:hAnsi="Arial" w:cs="Arial"/>
          <w:sz w:val="24"/>
          <w:szCs w:val="24"/>
        </w:rPr>
        <w:t>El niño</w:t>
      </w:r>
      <w:r w:rsidR="00C127FE" w:rsidRPr="003D7398">
        <w:rPr>
          <w:rFonts w:ascii="Arial" w:hAnsi="Arial" w:cs="Arial"/>
          <w:sz w:val="24"/>
          <w:szCs w:val="24"/>
        </w:rPr>
        <w:t xml:space="preserve"> pudo interactuar con el ambiente.</w:t>
      </w:r>
    </w:p>
    <w:p w:rsidR="00E070E7" w:rsidRPr="003D7398" w:rsidRDefault="00E070E7" w:rsidP="00E070E7">
      <w:pPr>
        <w:pStyle w:val="Prrafodelista"/>
        <w:tabs>
          <w:tab w:val="left" w:pos="4612"/>
        </w:tabs>
        <w:spacing w:line="360" w:lineRule="auto"/>
        <w:jc w:val="both"/>
        <w:rPr>
          <w:rFonts w:ascii="Arial" w:hAnsi="Arial" w:cs="Arial"/>
          <w:sz w:val="24"/>
          <w:szCs w:val="24"/>
        </w:rPr>
      </w:pPr>
    </w:p>
    <w:p w:rsidR="007356D7" w:rsidRPr="003D7398" w:rsidRDefault="00C127FE" w:rsidP="00E070E7">
      <w:pPr>
        <w:pStyle w:val="Prrafodelista"/>
        <w:tabs>
          <w:tab w:val="left" w:pos="4612"/>
        </w:tabs>
        <w:spacing w:line="360" w:lineRule="auto"/>
        <w:jc w:val="both"/>
        <w:rPr>
          <w:rFonts w:ascii="Arial" w:hAnsi="Arial" w:cs="Arial"/>
          <w:sz w:val="24"/>
          <w:szCs w:val="24"/>
        </w:rPr>
      </w:pPr>
      <w:r w:rsidRPr="003D7398">
        <w:rPr>
          <w:rFonts w:ascii="Arial" w:hAnsi="Arial" w:cs="Arial"/>
          <w:sz w:val="24"/>
          <w:szCs w:val="24"/>
        </w:rPr>
        <w:t>Los alumnos dieron diferentes explicaciones de la realidad dependiendo del periodo de desarrollo cognitivo en el que se encontraban.</w:t>
      </w:r>
    </w:p>
    <w:p w:rsidR="00D50AB7" w:rsidRPr="003D7398" w:rsidRDefault="00D50AB7" w:rsidP="00632535">
      <w:pPr>
        <w:pStyle w:val="Prrafodelista"/>
        <w:tabs>
          <w:tab w:val="left" w:pos="4612"/>
        </w:tabs>
        <w:spacing w:line="360" w:lineRule="auto"/>
        <w:ind w:left="1440"/>
        <w:jc w:val="both"/>
        <w:rPr>
          <w:rFonts w:ascii="Arial" w:hAnsi="Arial" w:cs="Arial"/>
          <w:sz w:val="24"/>
          <w:szCs w:val="24"/>
        </w:rPr>
      </w:pPr>
    </w:p>
    <w:p w:rsidR="00D50AB7" w:rsidRPr="003D7398" w:rsidRDefault="00D50AB7" w:rsidP="00632535">
      <w:pPr>
        <w:pStyle w:val="Prrafodelista"/>
        <w:tabs>
          <w:tab w:val="left" w:pos="4612"/>
        </w:tabs>
        <w:spacing w:line="360" w:lineRule="auto"/>
        <w:ind w:left="1440"/>
        <w:jc w:val="both"/>
        <w:rPr>
          <w:rFonts w:ascii="Arial" w:hAnsi="Arial" w:cs="Arial"/>
          <w:sz w:val="24"/>
          <w:szCs w:val="24"/>
        </w:rPr>
      </w:pPr>
    </w:p>
    <w:p w:rsidR="007356D7" w:rsidRPr="003D7398" w:rsidRDefault="007356D7" w:rsidP="00632535">
      <w:pPr>
        <w:pStyle w:val="Prrafodelista"/>
        <w:numPr>
          <w:ilvl w:val="0"/>
          <w:numId w:val="7"/>
        </w:numPr>
        <w:tabs>
          <w:tab w:val="left" w:pos="4612"/>
        </w:tabs>
        <w:spacing w:line="360" w:lineRule="auto"/>
        <w:jc w:val="both"/>
        <w:rPr>
          <w:rFonts w:ascii="Arial" w:hAnsi="Arial" w:cs="Arial"/>
          <w:sz w:val="24"/>
          <w:szCs w:val="24"/>
        </w:rPr>
      </w:pPr>
      <w:r w:rsidRPr="003D7398">
        <w:rPr>
          <w:rFonts w:ascii="Arial" w:hAnsi="Arial" w:cs="Arial"/>
          <w:sz w:val="24"/>
          <w:szCs w:val="24"/>
        </w:rPr>
        <w:t>La</w:t>
      </w:r>
      <w:r w:rsidR="00A813B2" w:rsidRPr="003D7398">
        <w:rPr>
          <w:rFonts w:ascii="Arial" w:hAnsi="Arial" w:cs="Arial"/>
          <w:sz w:val="24"/>
          <w:szCs w:val="24"/>
        </w:rPr>
        <w:t>s</w:t>
      </w:r>
      <w:r w:rsidRPr="003D7398">
        <w:rPr>
          <w:rFonts w:ascii="Arial" w:hAnsi="Arial" w:cs="Arial"/>
          <w:sz w:val="24"/>
          <w:szCs w:val="24"/>
        </w:rPr>
        <w:t xml:space="preserve"> teoría</w:t>
      </w:r>
      <w:r w:rsidR="00A813B2" w:rsidRPr="003D7398">
        <w:rPr>
          <w:rFonts w:ascii="Arial" w:hAnsi="Arial" w:cs="Arial"/>
          <w:sz w:val="24"/>
          <w:szCs w:val="24"/>
        </w:rPr>
        <w:t>s</w:t>
      </w:r>
      <w:r w:rsidRPr="003D7398">
        <w:rPr>
          <w:rFonts w:ascii="Arial" w:hAnsi="Arial" w:cs="Arial"/>
          <w:sz w:val="24"/>
          <w:szCs w:val="24"/>
        </w:rPr>
        <w:t xml:space="preserve"> </w:t>
      </w:r>
      <w:r w:rsidR="00CE2043" w:rsidRPr="003D7398">
        <w:rPr>
          <w:rFonts w:ascii="Arial" w:hAnsi="Arial" w:cs="Arial"/>
          <w:sz w:val="24"/>
          <w:szCs w:val="24"/>
        </w:rPr>
        <w:t xml:space="preserve">que </w:t>
      </w:r>
      <w:r w:rsidR="00364306" w:rsidRPr="003D7398">
        <w:rPr>
          <w:rFonts w:ascii="Arial" w:hAnsi="Arial" w:cs="Arial"/>
          <w:sz w:val="24"/>
          <w:szCs w:val="24"/>
        </w:rPr>
        <w:t>también</w:t>
      </w:r>
      <w:r w:rsidR="00CE2043" w:rsidRPr="003D7398">
        <w:rPr>
          <w:rFonts w:ascii="Arial" w:hAnsi="Arial" w:cs="Arial"/>
          <w:sz w:val="24"/>
          <w:szCs w:val="24"/>
        </w:rPr>
        <w:t xml:space="preserve"> motivaron a investigar fueron </w:t>
      </w:r>
      <w:r w:rsidRPr="003D7398">
        <w:rPr>
          <w:rFonts w:ascii="Arial" w:hAnsi="Arial" w:cs="Arial"/>
          <w:sz w:val="24"/>
          <w:szCs w:val="24"/>
        </w:rPr>
        <w:t xml:space="preserve">de Núñez y Fernández Vidal </w:t>
      </w:r>
      <w:r w:rsidR="00042DB1">
        <w:rPr>
          <w:rFonts w:ascii="Arial" w:hAnsi="Arial" w:cs="Arial"/>
          <w:sz w:val="24"/>
          <w:szCs w:val="24"/>
        </w:rPr>
        <w:t>ya que</w:t>
      </w:r>
      <w:r w:rsidRPr="003D7398">
        <w:rPr>
          <w:rFonts w:ascii="Arial" w:hAnsi="Arial" w:cs="Arial"/>
          <w:sz w:val="24"/>
          <w:szCs w:val="24"/>
        </w:rPr>
        <w:t xml:space="preserve"> se refiere a una parte muy importante que es la relación entre el cuerpo y la mente, ya que s</w:t>
      </w:r>
      <w:r w:rsidR="00416B8D" w:rsidRPr="003D7398">
        <w:rPr>
          <w:rFonts w:ascii="Arial" w:hAnsi="Arial" w:cs="Arial"/>
          <w:sz w:val="24"/>
          <w:szCs w:val="24"/>
        </w:rPr>
        <w:t>i no existe esta conexión sería</w:t>
      </w:r>
      <w:r w:rsidRPr="003D7398">
        <w:rPr>
          <w:rFonts w:ascii="Arial" w:hAnsi="Arial" w:cs="Arial"/>
          <w:sz w:val="24"/>
          <w:szCs w:val="24"/>
        </w:rPr>
        <w:t xml:space="preserve"> imposible la realización de los movimientos motrices, realizados estos a través del gesto, el cuerpo, el movimiento, el juego y la acción, haciéndole partícipe al niño para que pueda expresar sus deseos y anhelos</w:t>
      </w:r>
    </w:p>
    <w:p w:rsidR="00632535" w:rsidRPr="003D7398" w:rsidRDefault="00632535" w:rsidP="00632535">
      <w:pPr>
        <w:pStyle w:val="Prrafodelista"/>
        <w:tabs>
          <w:tab w:val="left" w:pos="4612"/>
        </w:tabs>
        <w:spacing w:line="360" w:lineRule="auto"/>
        <w:jc w:val="both"/>
        <w:rPr>
          <w:rFonts w:ascii="Arial" w:hAnsi="Arial" w:cs="Arial"/>
          <w:sz w:val="24"/>
          <w:szCs w:val="24"/>
        </w:rPr>
      </w:pPr>
    </w:p>
    <w:p w:rsidR="00D50AB7" w:rsidRPr="003D7398" w:rsidRDefault="00D50AB7" w:rsidP="00632535">
      <w:pPr>
        <w:pStyle w:val="Prrafodelista"/>
        <w:numPr>
          <w:ilvl w:val="0"/>
          <w:numId w:val="7"/>
        </w:numPr>
        <w:tabs>
          <w:tab w:val="left" w:pos="4612"/>
        </w:tabs>
        <w:spacing w:line="360" w:lineRule="auto"/>
        <w:jc w:val="both"/>
        <w:rPr>
          <w:rFonts w:ascii="Arial" w:hAnsi="Arial" w:cs="Arial"/>
          <w:sz w:val="24"/>
          <w:szCs w:val="24"/>
        </w:rPr>
      </w:pPr>
      <w:r w:rsidRPr="003D7398">
        <w:rPr>
          <w:rFonts w:ascii="Arial" w:hAnsi="Arial" w:cs="Arial"/>
          <w:sz w:val="24"/>
          <w:szCs w:val="24"/>
        </w:rPr>
        <w:t xml:space="preserve">Según Berruazo la psicomotricidad es un enfoque </w:t>
      </w:r>
      <w:r w:rsidR="00364306" w:rsidRPr="003D7398">
        <w:rPr>
          <w:rFonts w:ascii="Arial" w:hAnsi="Arial" w:cs="Arial"/>
          <w:sz w:val="24"/>
          <w:szCs w:val="24"/>
        </w:rPr>
        <w:t xml:space="preserve">de la intervención educativa o terapéutica cuyo objetivo es el desarrollo </w:t>
      </w:r>
      <w:r w:rsidR="00364306" w:rsidRPr="003D7398">
        <w:rPr>
          <w:rFonts w:ascii="Arial" w:hAnsi="Arial" w:cs="Arial"/>
          <w:sz w:val="24"/>
          <w:szCs w:val="24"/>
        </w:rPr>
        <w:lastRenderedPageBreak/>
        <w:t xml:space="preserve">de las posibilidades motrices, expresivas y creativas a partir del cuerpo, lo que le lleva  a centrar su actividad e interés en el movimiento y el acto, incluyendo todo lo que se derriba de ello: disfunciones, patologías, estimulación, aprendizaje. </w:t>
      </w:r>
    </w:p>
    <w:p w:rsidR="00364306" w:rsidRPr="003D7398" w:rsidRDefault="00364306" w:rsidP="00632535">
      <w:pPr>
        <w:pStyle w:val="Prrafodelista"/>
        <w:tabs>
          <w:tab w:val="left" w:pos="4612"/>
        </w:tabs>
        <w:spacing w:line="360" w:lineRule="auto"/>
        <w:jc w:val="both"/>
        <w:rPr>
          <w:rFonts w:ascii="Arial" w:hAnsi="Arial" w:cs="Arial"/>
          <w:sz w:val="24"/>
          <w:szCs w:val="24"/>
        </w:rPr>
      </w:pPr>
    </w:p>
    <w:p w:rsidR="001F032B" w:rsidRPr="003D7398" w:rsidRDefault="00332A53" w:rsidP="001F032B">
      <w:pPr>
        <w:pStyle w:val="Prrafodelista"/>
        <w:tabs>
          <w:tab w:val="left" w:pos="4612"/>
        </w:tabs>
        <w:spacing w:line="360" w:lineRule="auto"/>
        <w:jc w:val="both"/>
        <w:rPr>
          <w:rFonts w:ascii="Arial" w:hAnsi="Arial" w:cs="Arial"/>
          <w:sz w:val="24"/>
          <w:szCs w:val="24"/>
        </w:rPr>
      </w:pPr>
      <w:r w:rsidRPr="003D7398">
        <w:rPr>
          <w:rFonts w:ascii="Arial" w:hAnsi="Arial" w:cs="Arial"/>
          <w:sz w:val="24"/>
          <w:szCs w:val="24"/>
        </w:rPr>
        <w:t>En los</w:t>
      </w:r>
      <w:r w:rsidR="00364306" w:rsidRPr="003D7398">
        <w:rPr>
          <w:rFonts w:ascii="Arial" w:hAnsi="Arial" w:cs="Arial"/>
          <w:sz w:val="24"/>
          <w:szCs w:val="24"/>
        </w:rPr>
        <w:t xml:space="preserve"> primeros años de vida, la psicomotricidad juega un papel muy importante, porque influye valiosamente en el desarrollo intelectual, afectivo y social del niño/a favoreciendo la relación con su entorno y tomando en cuenta las diferen</w:t>
      </w:r>
      <w:r w:rsidR="00E070E7" w:rsidRPr="003D7398">
        <w:rPr>
          <w:rFonts w:ascii="Arial" w:hAnsi="Arial" w:cs="Arial"/>
          <w:sz w:val="24"/>
          <w:szCs w:val="24"/>
        </w:rPr>
        <w:t>cia</w:t>
      </w:r>
      <w:r w:rsidR="00364306" w:rsidRPr="003D7398">
        <w:rPr>
          <w:rFonts w:ascii="Arial" w:hAnsi="Arial" w:cs="Arial"/>
          <w:sz w:val="24"/>
          <w:szCs w:val="24"/>
        </w:rPr>
        <w:t>s individuales, necesidades e intereses de los niños/as.</w:t>
      </w:r>
    </w:p>
    <w:p w:rsidR="00364306" w:rsidRPr="003D7398" w:rsidRDefault="00364306" w:rsidP="001F032B">
      <w:pPr>
        <w:tabs>
          <w:tab w:val="left" w:pos="4612"/>
        </w:tabs>
        <w:spacing w:line="360" w:lineRule="auto"/>
        <w:jc w:val="both"/>
        <w:rPr>
          <w:rFonts w:ascii="Arial" w:hAnsi="Arial" w:cs="Arial"/>
          <w:sz w:val="24"/>
          <w:szCs w:val="24"/>
        </w:rPr>
      </w:pPr>
      <w:r w:rsidRPr="003D7398">
        <w:rPr>
          <w:rFonts w:ascii="Arial" w:hAnsi="Arial" w:cs="Arial"/>
          <w:b/>
          <w:sz w:val="24"/>
          <w:szCs w:val="24"/>
        </w:rPr>
        <w:t>A nivel motor</w:t>
      </w:r>
      <w:r w:rsidRPr="003D7398">
        <w:rPr>
          <w:rFonts w:ascii="Arial" w:hAnsi="Arial" w:cs="Arial"/>
          <w:sz w:val="24"/>
          <w:szCs w:val="24"/>
        </w:rPr>
        <w:t>, le permitió al niño/a dominar su movimiento corporal.</w:t>
      </w:r>
    </w:p>
    <w:p w:rsidR="00364306" w:rsidRPr="003D7398" w:rsidRDefault="00364306" w:rsidP="00E070E7">
      <w:pPr>
        <w:tabs>
          <w:tab w:val="left" w:pos="4612"/>
        </w:tabs>
        <w:spacing w:line="360" w:lineRule="auto"/>
        <w:jc w:val="both"/>
        <w:rPr>
          <w:rFonts w:ascii="Arial" w:hAnsi="Arial" w:cs="Arial"/>
          <w:sz w:val="24"/>
          <w:szCs w:val="24"/>
        </w:rPr>
      </w:pPr>
      <w:r w:rsidRPr="003D7398">
        <w:rPr>
          <w:rFonts w:ascii="Arial" w:hAnsi="Arial" w:cs="Arial"/>
          <w:b/>
          <w:sz w:val="24"/>
          <w:szCs w:val="24"/>
        </w:rPr>
        <w:t>A nivel cognitivo</w:t>
      </w:r>
      <w:r w:rsidR="00757585" w:rsidRPr="003D7398">
        <w:rPr>
          <w:rFonts w:ascii="Arial" w:hAnsi="Arial" w:cs="Arial"/>
          <w:sz w:val="24"/>
          <w:szCs w:val="24"/>
        </w:rPr>
        <w:t>, ayudó</w:t>
      </w:r>
      <w:r w:rsidRPr="003D7398">
        <w:rPr>
          <w:rFonts w:ascii="Arial" w:hAnsi="Arial" w:cs="Arial"/>
          <w:sz w:val="24"/>
          <w:szCs w:val="24"/>
        </w:rPr>
        <w:t xml:space="preserve"> a mejorar la memoria, la atención, concentra</w:t>
      </w:r>
      <w:r w:rsidR="00757585" w:rsidRPr="003D7398">
        <w:rPr>
          <w:rFonts w:ascii="Arial" w:hAnsi="Arial" w:cs="Arial"/>
          <w:sz w:val="24"/>
          <w:szCs w:val="24"/>
        </w:rPr>
        <w:t>ción y la creatividad del niño</w:t>
      </w:r>
      <w:r w:rsidRPr="003D7398">
        <w:rPr>
          <w:rFonts w:ascii="Arial" w:hAnsi="Arial" w:cs="Arial"/>
          <w:sz w:val="24"/>
          <w:szCs w:val="24"/>
        </w:rPr>
        <w:t>.</w:t>
      </w:r>
    </w:p>
    <w:p w:rsidR="007356D7" w:rsidRPr="003D7398" w:rsidRDefault="00364306" w:rsidP="00E070E7">
      <w:pPr>
        <w:tabs>
          <w:tab w:val="left" w:pos="4612"/>
        </w:tabs>
        <w:spacing w:line="360" w:lineRule="auto"/>
        <w:jc w:val="both"/>
        <w:rPr>
          <w:rFonts w:ascii="Arial" w:hAnsi="Arial" w:cs="Arial"/>
          <w:sz w:val="24"/>
          <w:szCs w:val="24"/>
        </w:rPr>
      </w:pPr>
      <w:r w:rsidRPr="003D7398">
        <w:rPr>
          <w:rFonts w:ascii="Arial" w:hAnsi="Arial" w:cs="Arial"/>
          <w:b/>
          <w:sz w:val="24"/>
          <w:szCs w:val="24"/>
        </w:rPr>
        <w:t>A nivel social y afectivo</w:t>
      </w:r>
      <w:r w:rsidR="00757585" w:rsidRPr="003D7398">
        <w:rPr>
          <w:rFonts w:ascii="Arial" w:hAnsi="Arial" w:cs="Arial"/>
          <w:sz w:val="24"/>
          <w:szCs w:val="24"/>
        </w:rPr>
        <w:t>, permite a los niños</w:t>
      </w:r>
      <w:r w:rsidRPr="003D7398">
        <w:rPr>
          <w:rFonts w:ascii="Arial" w:hAnsi="Arial" w:cs="Arial"/>
          <w:sz w:val="24"/>
          <w:szCs w:val="24"/>
        </w:rPr>
        <w:t xml:space="preserve"> conocer y afrontar sus miedos y relacionarse con los demás.</w:t>
      </w:r>
    </w:p>
    <w:p w:rsidR="007356D7" w:rsidRPr="003D7398" w:rsidRDefault="007356D7" w:rsidP="00632535">
      <w:pPr>
        <w:pStyle w:val="Prrafodelista"/>
        <w:spacing w:line="360" w:lineRule="auto"/>
        <w:jc w:val="both"/>
        <w:rPr>
          <w:rFonts w:ascii="Arial" w:hAnsi="Arial" w:cs="Arial"/>
          <w:sz w:val="24"/>
          <w:szCs w:val="24"/>
        </w:rPr>
      </w:pPr>
    </w:p>
    <w:p w:rsidR="007356D7" w:rsidRPr="003D7398" w:rsidRDefault="007356D7"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2.3 Glosario de Términos</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Acople.-</w:t>
      </w:r>
      <w:r w:rsidR="00386EEE" w:rsidRPr="003D7398">
        <w:rPr>
          <w:rFonts w:ascii="Arial" w:eastAsia="Times New Roman" w:hAnsi="Arial" w:cs="Arial"/>
          <w:sz w:val="24"/>
          <w:szCs w:val="24"/>
          <w:lang w:eastAsia="es-EC"/>
        </w:rPr>
        <w:t xml:space="preserve"> </w:t>
      </w:r>
      <w:r w:rsidR="00386EEE" w:rsidRPr="003D7398">
        <w:rPr>
          <w:rFonts w:ascii="Arial" w:hAnsi="Arial" w:cs="Arial"/>
          <w:sz w:val="24"/>
          <w:szCs w:val="24"/>
        </w:rPr>
        <w:t>u</w:t>
      </w:r>
      <w:r w:rsidRPr="003D7398">
        <w:rPr>
          <w:rFonts w:ascii="Arial" w:hAnsi="Arial" w:cs="Arial"/>
          <w:sz w:val="24"/>
          <w:szCs w:val="24"/>
        </w:rPr>
        <w:t>nir o encajar entre sí dos piezas o cuerpos de manera que ajusten perfectamente:</w:t>
      </w:r>
    </w:p>
    <w:p w:rsidR="00332A53" w:rsidRPr="003D7398" w:rsidRDefault="0013757F" w:rsidP="00632535">
      <w:pPr>
        <w:spacing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Agnosia topográfica</w:t>
      </w:r>
      <w:r w:rsidRPr="003D7398">
        <w:rPr>
          <w:rFonts w:ascii="Arial" w:eastAsia="Times New Roman" w:hAnsi="Arial" w:cs="Arial"/>
          <w:sz w:val="24"/>
          <w:szCs w:val="24"/>
          <w:lang w:eastAsia="es-EC"/>
        </w:rPr>
        <w:t>.-</w:t>
      </w:r>
      <w:r w:rsidR="00332A53" w:rsidRPr="003D7398">
        <w:rPr>
          <w:rFonts w:ascii="Arial" w:eastAsia="Times New Roman" w:hAnsi="Arial" w:cs="Arial"/>
          <w:sz w:val="24"/>
          <w:szCs w:val="24"/>
          <w:lang w:eastAsia="es-EC"/>
        </w:rPr>
        <w:t xml:space="preserve"> que es la dificultad para orientarse en mapas y planos</w:t>
      </w:r>
      <w:r w:rsidR="00332A53" w:rsidRPr="003D7398">
        <w:rPr>
          <w:rFonts w:ascii="Arial" w:eastAsia="Times New Roman" w:hAnsi="Arial" w:cs="Arial"/>
          <w:b/>
          <w:sz w:val="24"/>
          <w:szCs w:val="24"/>
          <w:lang w:eastAsia="es-EC"/>
        </w:rPr>
        <w:t xml:space="preserve"> </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Anatómica.-</w:t>
      </w:r>
      <w:r w:rsidRPr="003D7398">
        <w:rPr>
          <w:rFonts w:ascii="Arial" w:eastAsia="Times New Roman" w:hAnsi="Arial" w:cs="Arial"/>
          <w:sz w:val="24"/>
          <w:szCs w:val="24"/>
          <w:lang w:eastAsia="es-EC"/>
        </w:rPr>
        <w:t xml:space="preserve"> </w:t>
      </w:r>
      <w:r w:rsidR="008D2389" w:rsidRPr="003D7398">
        <w:rPr>
          <w:rStyle w:val="eacep"/>
          <w:rFonts w:ascii="Arial" w:hAnsi="Arial" w:cs="Arial"/>
          <w:sz w:val="24"/>
          <w:szCs w:val="24"/>
        </w:rPr>
        <w:t xml:space="preserve"> d</w:t>
      </w:r>
      <w:r w:rsidRPr="003D7398">
        <w:rPr>
          <w:rStyle w:val="eacep"/>
          <w:rFonts w:ascii="Arial" w:hAnsi="Arial" w:cs="Arial"/>
          <w:sz w:val="24"/>
          <w:szCs w:val="24"/>
        </w:rPr>
        <w:t>icho de un objeto: Construido para que se adapte o ajuste perfectamente al cuerpo humano o a alguna de sus partes.</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Animismo.-</w:t>
      </w:r>
      <w:r w:rsidR="008D2389" w:rsidRPr="003D7398">
        <w:rPr>
          <w:rFonts w:ascii="Arial" w:hAnsi="Arial" w:cs="Arial"/>
          <w:sz w:val="24"/>
          <w:szCs w:val="24"/>
        </w:rPr>
        <w:t xml:space="preserve"> d</w:t>
      </w:r>
      <w:r w:rsidRPr="003D7398">
        <w:rPr>
          <w:rFonts w:ascii="Arial" w:hAnsi="Arial" w:cs="Arial"/>
          <w:sz w:val="24"/>
          <w:szCs w:val="24"/>
        </w:rPr>
        <w:t>octrina que considera al alma principio de acción de los fenómenos vitales:</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Apatía.-</w:t>
      </w:r>
      <w:r w:rsidRPr="003D7398">
        <w:rPr>
          <w:rFonts w:ascii="Arial" w:eastAsia="Times New Roman" w:hAnsi="Arial" w:cs="Arial"/>
          <w:sz w:val="24"/>
          <w:szCs w:val="24"/>
          <w:lang w:eastAsia="es-EC"/>
        </w:rPr>
        <w:t xml:space="preserve"> </w:t>
      </w:r>
      <w:r w:rsidR="008D2389" w:rsidRPr="003D7398">
        <w:rPr>
          <w:rFonts w:ascii="Arial" w:hAnsi="Arial" w:cs="Arial"/>
          <w:sz w:val="24"/>
          <w:szCs w:val="24"/>
        </w:rPr>
        <w:t>d</w:t>
      </w:r>
      <w:r w:rsidRPr="003D7398">
        <w:rPr>
          <w:rFonts w:ascii="Arial" w:hAnsi="Arial" w:cs="Arial"/>
          <w:sz w:val="24"/>
          <w:szCs w:val="24"/>
        </w:rPr>
        <w:t>ejadez, falta de interés, vigor o energía</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lastRenderedPageBreak/>
        <w:t>Apraxias.-</w:t>
      </w:r>
      <w:r w:rsidR="008D2389" w:rsidRPr="003D7398">
        <w:rPr>
          <w:rFonts w:ascii="Arial" w:eastAsia="Times New Roman" w:hAnsi="Arial" w:cs="Arial"/>
          <w:sz w:val="24"/>
          <w:szCs w:val="24"/>
          <w:lang w:eastAsia="es-EC"/>
        </w:rPr>
        <w:t>d</w:t>
      </w:r>
      <w:r w:rsidRPr="003D7398">
        <w:rPr>
          <w:rFonts w:ascii="Arial" w:hAnsi="Arial" w:cs="Arial"/>
          <w:sz w:val="24"/>
          <w:szCs w:val="24"/>
        </w:rPr>
        <w:t>isminución de la capacidad de producir movimientos coord</w:t>
      </w:r>
      <w:r w:rsidR="00386EEE" w:rsidRPr="003D7398">
        <w:rPr>
          <w:rFonts w:ascii="Arial" w:hAnsi="Arial" w:cs="Arial"/>
          <w:sz w:val="24"/>
          <w:szCs w:val="24"/>
        </w:rPr>
        <w:t xml:space="preserve">inados para un fin determinado </w:t>
      </w:r>
      <w:r w:rsidRPr="003D7398">
        <w:rPr>
          <w:rFonts w:ascii="Arial" w:hAnsi="Arial" w:cs="Arial"/>
          <w:sz w:val="24"/>
          <w:szCs w:val="24"/>
        </w:rPr>
        <w:t>como escr</w:t>
      </w:r>
      <w:r w:rsidR="00386EEE" w:rsidRPr="003D7398">
        <w:rPr>
          <w:rFonts w:ascii="Arial" w:hAnsi="Arial" w:cs="Arial"/>
          <w:sz w:val="24"/>
          <w:szCs w:val="24"/>
        </w:rPr>
        <w:t>ibir, vestirse, conducir</w:t>
      </w:r>
      <w:r w:rsidRPr="003D7398">
        <w:rPr>
          <w:rFonts w:ascii="Arial" w:hAnsi="Arial" w:cs="Arial"/>
          <w:sz w:val="24"/>
          <w:szCs w:val="24"/>
        </w:rPr>
        <w:t xml:space="preserve"> o de manipular objetos</w:t>
      </w:r>
      <w:r w:rsidR="00386EEE" w:rsidRPr="003D7398">
        <w:rPr>
          <w:rFonts w:ascii="Arial" w:hAnsi="Arial" w:cs="Arial"/>
          <w:sz w:val="24"/>
          <w:szCs w:val="24"/>
        </w:rPr>
        <w:t>.</w:t>
      </w:r>
    </w:p>
    <w:p w:rsidR="0013757F" w:rsidRPr="003D7398" w:rsidRDefault="0013757F" w:rsidP="00632535">
      <w:pPr>
        <w:spacing w:line="360" w:lineRule="auto"/>
        <w:jc w:val="both"/>
        <w:rPr>
          <w:rFonts w:ascii="Arial" w:hAnsi="Arial" w:cs="Arial"/>
          <w:sz w:val="24"/>
          <w:szCs w:val="24"/>
        </w:rPr>
      </w:pPr>
      <w:r w:rsidRPr="003D7398">
        <w:rPr>
          <w:rFonts w:ascii="Arial" w:hAnsi="Arial" w:cs="Arial"/>
          <w:b/>
          <w:sz w:val="24"/>
          <w:szCs w:val="24"/>
        </w:rPr>
        <w:t>Biomecánica.-</w:t>
      </w:r>
      <w:r w:rsidR="008D2389" w:rsidRPr="003D7398">
        <w:rPr>
          <w:rFonts w:ascii="Arial" w:hAnsi="Arial" w:cs="Arial"/>
          <w:sz w:val="24"/>
          <w:szCs w:val="24"/>
        </w:rPr>
        <w:t xml:space="preserve"> c</w:t>
      </w:r>
      <w:r w:rsidRPr="003D7398">
        <w:rPr>
          <w:rFonts w:ascii="Arial" w:hAnsi="Arial" w:cs="Arial"/>
          <w:sz w:val="24"/>
          <w:szCs w:val="24"/>
        </w:rPr>
        <w:t>iencia que estudia la aplicación de las leyes de la mecánica a las estructuras y los órganos de los seres vivos.</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Bipedestación.-</w:t>
      </w:r>
      <w:r w:rsidR="008D2389" w:rsidRPr="003D7398">
        <w:rPr>
          <w:rFonts w:ascii="Arial" w:hAnsi="Arial" w:cs="Arial"/>
          <w:sz w:val="24"/>
          <w:szCs w:val="24"/>
        </w:rPr>
        <w:t xml:space="preserve"> s</w:t>
      </w:r>
      <w:r w:rsidRPr="003D7398">
        <w:rPr>
          <w:rFonts w:ascii="Arial" w:hAnsi="Arial" w:cs="Arial"/>
          <w:sz w:val="24"/>
          <w:szCs w:val="24"/>
        </w:rPr>
        <w:t>e denomina a la capacidad para andar sobre las dos extremidades inferiores</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 xml:space="preserve">Devenir.- </w:t>
      </w:r>
      <w:r w:rsidR="008D2389" w:rsidRPr="003D7398">
        <w:rPr>
          <w:rFonts w:ascii="Arial" w:hAnsi="Arial" w:cs="Arial"/>
          <w:sz w:val="24"/>
          <w:szCs w:val="24"/>
        </w:rPr>
        <w:t>e</w:t>
      </w:r>
      <w:r w:rsidRPr="003D7398">
        <w:rPr>
          <w:rFonts w:ascii="Arial" w:hAnsi="Arial" w:cs="Arial"/>
          <w:sz w:val="24"/>
          <w:szCs w:val="24"/>
        </w:rPr>
        <w:t xml:space="preserve">l término devenir apunta al </w:t>
      </w:r>
      <w:r w:rsidRPr="003D7398">
        <w:rPr>
          <w:rFonts w:ascii="Arial" w:hAnsi="Arial" w:cs="Arial"/>
          <w:i/>
          <w:iCs/>
          <w:sz w:val="24"/>
          <w:szCs w:val="24"/>
        </w:rPr>
        <w:t>proceso</w:t>
      </w:r>
      <w:r w:rsidRPr="003D7398">
        <w:rPr>
          <w:rFonts w:ascii="Arial" w:hAnsi="Arial" w:cs="Arial"/>
          <w:sz w:val="24"/>
          <w:szCs w:val="24"/>
        </w:rPr>
        <w:t xml:space="preserve"> de ser, o también si se quiere, al hecho de ser como un proceso. </w:t>
      </w:r>
    </w:p>
    <w:p w:rsidR="0013757F" w:rsidRPr="003D7398" w:rsidRDefault="000C0E3B" w:rsidP="00632535">
      <w:pPr>
        <w:spacing w:line="360" w:lineRule="auto"/>
        <w:jc w:val="both"/>
        <w:rPr>
          <w:rFonts w:ascii="Arial" w:hAnsi="Arial" w:cs="Arial"/>
          <w:b/>
          <w:sz w:val="24"/>
          <w:szCs w:val="24"/>
        </w:rPr>
      </w:pPr>
      <w:hyperlink r:id="rId43" w:tooltip="Dextrógiro" w:history="1">
        <w:r w:rsidR="0013757F" w:rsidRPr="003D7398">
          <w:rPr>
            <w:rFonts w:ascii="Arial" w:eastAsia="Times New Roman" w:hAnsi="Arial" w:cs="Arial"/>
            <w:b/>
            <w:sz w:val="24"/>
            <w:szCs w:val="24"/>
            <w:lang w:val="es-ES" w:eastAsia="es-EC"/>
          </w:rPr>
          <w:t>Dextrógiro</w:t>
        </w:r>
      </w:hyperlink>
      <w:r w:rsidR="0013757F" w:rsidRPr="003D7398">
        <w:rPr>
          <w:rFonts w:ascii="Arial" w:hAnsi="Arial" w:cs="Arial"/>
          <w:b/>
          <w:sz w:val="24"/>
          <w:szCs w:val="24"/>
        </w:rPr>
        <w:t xml:space="preserve">.- </w:t>
      </w:r>
      <w:r w:rsidR="0013757F" w:rsidRPr="003D7398">
        <w:rPr>
          <w:rFonts w:ascii="Arial" w:hAnsi="Arial" w:cs="Arial"/>
          <w:sz w:val="24"/>
          <w:szCs w:val="24"/>
        </w:rPr>
        <w:t xml:space="preserve">cuando gira en el mismo sentido que las agujas del reloj en contraposición al sentido </w:t>
      </w:r>
      <w:hyperlink r:id="rId44" w:tooltip="Levógiro" w:history="1">
        <w:r w:rsidR="0013757F" w:rsidRPr="003D7398">
          <w:rPr>
            <w:rStyle w:val="Hipervnculo"/>
            <w:rFonts w:ascii="Arial" w:hAnsi="Arial" w:cs="Arial"/>
            <w:color w:val="auto"/>
            <w:sz w:val="24"/>
            <w:szCs w:val="24"/>
          </w:rPr>
          <w:t>levógiro</w:t>
        </w:r>
      </w:hyperlink>
      <w:r w:rsidR="0013757F" w:rsidRPr="003D7398">
        <w:rPr>
          <w:rFonts w:ascii="Arial" w:hAnsi="Arial" w:cs="Arial"/>
          <w:sz w:val="24"/>
          <w:szCs w:val="24"/>
        </w:rPr>
        <w:t>.</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bCs/>
          <w:iCs/>
          <w:sz w:val="24"/>
          <w:szCs w:val="24"/>
          <w:lang w:eastAsia="es-EC"/>
        </w:rPr>
        <w:t xml:space="preserve">Disociación motriz.- </w:t>
      </w:r>
      <w:r w:rsidR="008D2389" w:rsidRPr="003D7398">
        <w:rPr>
          <w:rFonts w:ascii="Arial" w:hAnsi="Arial" w:cs="Arial"/>
          <w:sz w:val="24"/>
          <w:szCs w:val="24"/>
        </w:rPr>
        <w:t>s</w:t>
      </w:r>
      <w:r w:rsidRPr="003D7398">
        <w:rPr>
          <w:rFonts w:ascii="Arial" w:hAnsi="Arial" w:cs="Arial"/>
          <w:sz w:val="24"/>
          <w:szCs w:val="24"/>
        </w:rPr>
        <w:t>eparación de dos el</w:t>
      </w:r>
      <w:r w:rsidR="002B7E57" w:rsidRPr="003D7398">
        <w:rPr>
          <w:rFonts w:ascii="Arial" w:hAnsi="Arial" w:cs="Arial"/>
          <w:sz w:val="24"/>
          <w:szCs w:val="24"/>
        </w:rPr>
        <w:t>ementos que estaban unidos</w:t>
      </w:r>
      <w:r w:rsidRPr="003D7398">
        <w:rPr>
          <w:rFonts w:ascii="Arial" w:hAnsi="Arial" w:cs="Arial"/>
          <w:sz w:val="24"/>
          <w:szCs w:val="24"/>
        </w:rPr>
        <w:t>. Que mueve o genera movimiento</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bCs/>
          <w:sz w:val="24"/>
          <w:szCs w:val="24"/>
          <w:lang w:eastAsia="es-EC"/>
        </w:rPr>
        <w:t>Dispraxia.-</w:t>
      </w:r>
      <w:r w:rsidR="008D2389" w:rsidRPr="003D7398">
        <w:rPr>
          <w:rFonts w:ascii="Arial" w:eastAsia="Times New Roman" w:hAnsi="Arial" w:cs="Arial"/>
          <w:b/>
          <w:bCs/>
          <w:sz w:val="24"/>
          <w:szCs w:val="24"/>
          <w:lang w:eastAsia="es-EC"/>
        </w:rPr>
        <w:t xml:space="preserve"> </w:t>
      </w:r>
      <w:r w:rsidR="008D2389" w:rsidRPr="003D7398">
        <w:rPr>
          <w:rFonts w:ascii="Arial" w:eastAsia="Times New Roman" w:hAnsi="Arial" w:cs="Arial"/>
          <w:bCs/>
          <w:sz w:val="24"/>
          <w:szCs w:val="24"/>
          <w:lang w:eastAsia="es-EC"/>
        </w:rPr>
        <w:t>d</w:t>
      </w:r>
      <w:r w:rsidRPr="003D7398">
        <w:rPr>
          <w:rFonts w:ascii="Arial" w:hAnsi="Arial" w:cs="Arial"/>
          <w:sz w:val="24"/>
          <w:szCs w:val="24"/>
        </w:rPr>
        <w:t>esorden del desarrollo que afecta la capacidad para iniciar, organizar y ejecutar movimientos determinados.</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 xml:space="preserve">Flexores.- </w:t>
      </w:r>
      <w:r w:rsidR="00E34B71" w:rsidRPr="003D7398">
        <w:rPr>
          <w:rFonts w:ascii="Arial" w:eastAsia="Times New Roman" w:hAnsi="Arial" w:cs="Arial"/>
          <w:sz w:val="24"/>
          <w:szCs w:val="24"/>
          <w:lang w:eastAsia="es-EC"/>
        </w:rPr>
        <w:t>l</w:t>
      </w:r>
      <w:r w:rsidRPr="003D7398">
        <w:rPr>
          <w:rStyle w:val="st"/>
          <w:rFonts w:ascii="Arial" w:hAnsi="Arial" w:cs="Arial"/>
          <w:sz w:val="24"/>
          <w:szCs w:val="24"/>
        </w:rPr>
        <w:t xml:space="preserve">os músculos </w:t>
      </w:r>
      <w:r w:rsidRPr="003D7398">
        <w:rPr>
          <w:rStyle w:val="nfasis"/>
          <w:rFonts w:ascii="Arial" w:hAnsi="Arial" w:cs="Arial"/>
          <w:sz w:val="24"/>
          <w:szCs w:val="24"/>
        </w:rPr>
        <w:t>flexores</w:t>
      </w:r>
      <w:r w:rsidRPr="003D7398">
        <w:rPr>
          <w:rStyle w:val="st"/>
          <w:rFonts w:ascii="Arial" w:hAnsi="Arial" w:cs="Arial"/>
          <w:sz w:val="24"/>
          <w:szCs w:val="24"/>
        </w:rPr>
        <w:t xml:space="preserve"> permiten la flexión de alguna parte del cuerpo.</w:t>
      </w:r>
    </w:p>
    <w:p w:rsidR="0013757F" w:rsidRPr="003D7398" w:rsidRDefault="0013757F" w:rsidP="00632535">
      <w:pPr>
        <w:spacing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 xml:space="preserve">Grafomotrices.- </w:t>
      </w:r>
      <w:r w:rsidR="00E34B71" w:rsidRPr="003D7398">
        <w:rPr>
          <w:rFonts w:ascii="Arial" w:eastAsia="Times New Roman" w:hAnsi="Arial" w:cs="Arial"/>
          <w:sz w:val="24"/>
          <w:szCs w:val="24"/>
          <w:lang w:eastAsia="es-EC"/>
        </w:rPr>
        <w:t>e</w:t>
      </w:r>
      <w:r w:rsidRPr="003D7398">
        <w:rPr>
          <w:rFonts w:ascii="Arial" w:eastAsia="Times New Roman" w:hAnsi="Arial" w:cs="Arial"/>
          <w:sz w:val="24"/>
          <w:szCs w:val="24"/>
          <w:lang w:eastAsia="es-EC"/>
        </w:rPr>
        <w:t>s</w:t>
      </w:r>
      <w:r w:rsidRPr="003D7398">
        <w:rPr>
          <w:rFonts w:ascii="Arial" w:eastAsia="Times New Roman" w:hAnsi="Arial" w:cs="Arial"/>
          <w:b/>
          <w:sz w:val="24"/>
          <w:szCs w:val="24"/>
          <w:lang w:eastAsia="es-EC"/>
        </w:rPr>
        <w:t xml:space="preserve"> </w:t>
      </w:r>
      <w:r w:rsidRPr="003D7398">
        <w:rPr>
          <w:rStyle w:val="st"/>
          <w:rFonts w:ascii="Arial" w:hAnsi="Arial" w:cs="Arial"/>
          <w:sz w:val="24"/>
          <w:szCs w:val="24"/>
        </w:rPr>
        <w:t xml:space="preserve">el movimiento gráfico realizado con la mano al escribir. Por su parte la reeducación grafomotora intenta mejorar y/o corregir </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Heminegligencia.-</w:t>
      </w:r>
      <w:r w:rsidRPr="003D7398">
        <w:rPr>
          <w:rStyle w:val="ac"/>
          <w:rFonts w:ascii="Arial" w:hAnsi="Arial" w:cs="Arial"/>
          <w:sz w:val="24"/>
          <w:szCs w:val="24"/>
        </w:rPr>
        <w:t xml:space="preserve"> </w:t>
      </w:r>
      <w:r w:rsidRPr="003D7398">
        <w:rPr>
          <w:rStyle w:val="st"/>
          <w:rFonts w:ascii="Arial" w:hAnsi="Arial" w:cs="Arial"/>
          <w:sz w:val="24"/>
          <w:szCs w:val="24"/>
        </w:rPr>
        <w:t>es la dificultad que posee el paciente para orientarse, actuar o responder a estímulos o acciones</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 xml:space="preserve">Hiperactividad.- </w:t>
      </w:r>
      <w:r w:rsidRPr="003D7398">
        <w:rPr>
          <w:rStyle w:val="st"/>
          <w:rFonts w:ascii="Arial" w:hAnsi="Arial" w:cs="Arial"/>
          <w:sz w:val="24"/>
          <w:szCs w:val="24"/>
        </w:rPr>
        <w:t>se refiere a un estado físico en el cual una persona es fácilmente excitable y exhibe un anormalmente alto nivel de actividad.</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 xml:space="preserve">Hipertonía.- </w:t>
      </w:r>
      <w:r w:rsidR="00E34B71" w:rsidRPr="003D7398">
        <w:rPr>
          <w:rFonts w:ascii="Arial" w:hAnsi="Arial" w:cs="Arial"/>
          <w:sz w:val="24"/>
          <w:szCs w:val="24"/>
        </w:rPr>
        <w:t>l</w:t>
      </w:r>
      <w:r w:rsidRPr="003D7398">
        <w:rPr>
          <w:rFonts w:ascii="Arial" w:hAnsi="Arial" w:cs="Arial"/>
          <w:sz w:val="24"/>
          <w:szCs w:val="24"/>
        </w:rPr>
        <w:t>a hipertonía es un estado de tensión más alto de lo normal en los músculos.</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lastRenderedPageBreak/>
        <w:t xml:space="preserve">Hipotonía.- </w:t>
      </w:r>
      <w:r w:rsidRPr="003D7398">
        <w:rPr>
          <w:rFonts w:ascii="Arial" w:hAnsi="Arial" w:cs="Arial"/>
          <w:sz w:val="24"/>
          <w:szCs w:val="24"/>
        </w:rPr>
        <w:t>es una disminución del tono muscular, es un síndrome que presenta características de diversas enfermedades. Existen dos tipos de hipotonía, la paralítica y la no paralítica.</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Homólogo.-</w:t>
      </w:r>
      <w:r w:rsidR="002B7E57" w:rsidRPr="003D7398">
        <w:rPr>
          <w:rFonts w:ascii="Arial" w:eastAsia="Times New Roman" w:hAnsi="Arial" w:cs="Arial"/>
          <w:b/>
          <w:sz w:val="24"/>
          <w:szCs w:val="24"/>
          <w:lang w:eastAsia="es-EC"/>
        </w:rPr>
        <w:t xml:space="preserve"> </w:t>
      </w:r>
      <w:r w:rsidR="00E34B71" w:rsidRPr="003D7398">
        <w:rPr>
          <w:rFonts w:ascii="Arial" w:eastAsia="Times New Roman" w:hAnsi="Arial" w:cs="Arial"/>
          <w:sz w:val="24"/>
          <w:szCs w:val="24"/>
          <w:lang w:eastAsia="es-EC"/>
        </w:rPr>
        <w:t>s</w:t>
      </w:r>
      <w:r w:rsidRPr="003D7398">
        <w:rPr>
          <w:rFonts w:ascii="Arial" w:hAnsi="Arial" w:cs="Arial"/>
          <w:sz w:val="24"/>
          <w:szCs w:val="24"/>
        </w:rPr>
        <w:t>e aplica a la cosa que se corresponde con otra o se considera semejante o igual a esta por tener una característica común o ejercer la misma función</w:t>
      </w:r>
    </w:p>
    <w:p w:rsidR="0013757F" w:rsidRPr="003D7398" w:rsidRDefault="0013757F" w:rsidP="00632535">
      <w:pPr>
        <w:spacing w:line="360" w:lineRule="auto"/>
        <w:jc w:val="both"/>
        <w:rPr>
          <w:rFonts w:ascii="Arial" w:hAnsi="Arial" w:cs="Arial"/>
          <w:sz w:val="24"/>
          <w:szCs w:val="24"/>
        </w:rPr>
      </w:pPr>
      <w:r w:rsidRPr="003D7398">
        <w:rPr>
          <w:rFonts w:ascii="Arial" w:hAnsi="Arial" w:cs="Arial"/>
          <w:b/>
          <w:sz w:val="24"/>
          <w:szCs w:val="24"/>
        </w:rPr>
        <w:t>Incongruentes.-</w:t>
      </w:r>
      <w:r w:rsidR="002B7E57" w:rsidRPr="003D7398">
        <w:rPr>
          <w:rFonts w:ascii="Arial" w:hAnsi="Arial" w:cs="Arial"/>
          <w:sz w:val="24"/>
          <w:szCs w:val="24"/>
        </w:rPr>
        <w:t xml:space="preserve"> </w:t>
      </w:r>
      <w:r w:rsidR="00E34B71" w:rsidRPr="003D7398">
        <w:rPr>
          <w:rFonts w:ascii="Arial" w:hAnsi="Arial" w:cs="Arial"/>
          <w:sz w:val="24"/>
          <w:szCs w:val="24"/>
        </w:rPr>
        <w:t>q</w:t>
      </w:r>
      <w:r w:rsidRPr="003D7398">
        <w:rPr>
          <w:rFonts w:ascii="Arial" w:hAnsi="Arial" w:cs="Arial"/>
          <w:sz w:val="24"/>
          <w:szCs w:val="24"/>
        </w:rPr>
        <w:t>ue no está de acuerdo o no se corresponde con algo:</w:t>
      </w:r>
    </w:p>
    <w:p w:rsidR="0013757F" w:rsidRPr="003D7398" w:rsidRDefault="0013757F"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Intencional.-</w:t>
      </w:r>
      <w:r w:rsidRPr="003D7398">
        <w:rPr>
          <w:rFonts w:ascii="Arial" w:eastAsia="Times New Roman" w:hAnsi="Arial" w:cs="Arial"/>
          <w:sz w:val="24"/>
          <w:szCs w:val="24"/>
          <w:lang w:eastAsia="es-EC"/>
        </w:rPr>
        <w:t xml:space="preserve"> </w:t>
      </w:r>
      <w:r w:rsidR="00E34B71" w:rsidRPr="003D7398">
        <w:rPr>
          <w:rFonts w:ascii="Arial" w:hAnsi="Arial" w:cs="Arial"/>
          <w:sz w:val="24"/>
          <w:szCs w:val="24"/>
        </w:rPr>
        <w:t>p</w:t>
      </w:r>
      <w:r w:rsidRPr="003D7398">
        <w:rPr>
          <w:rFonts w:ascii="Arial" w:hAnsi="Arial" w:cs="Arial"/>
          <w:sz w:val="24"/>
          <w:szCs w:val="24"/>
        </w:rPr>
        <w:t>ropósito o voluntad de hacer algo</w:t>
      </w:r>
    </w:p>
    <w:p w:rsidR="0013757F" w:rsidRPr="003D7398" w:rsidRDefault="000C0E3B" w:rsidP="00632535">
      <w:pPr>
        <w:spacing w:line="360" w:lineRule="auto"/>
        <w:jc w:val="both"/>
        <w:rPr>
          <w:rFonts w:ascii="Arial" w:hAnsi="Arial" w:cs="Arial"/>
          <w:b/>
          <w:sz w:val="24"/>
          <w:szCs w:val="24"/>
        </w:rPr>
      </w:pPr>
      <w:hyperlink r:id="rId45" w:tooltip="Levógiro" w:history="1">
        <w:r w:rsidR="0013757F" w:rsidRPr="003D7398">
          <w:rPr>
            <w:rFonts w:ascii="Arial" w:eastAsia="Times New Roman" w:hAnsi="Arial" w:cs="Arial"/>
            <w:b/>
            <w:sz w:val="24"/>
            <w:szCs w:val="24"/>
            <w:lang w:val="es-ES" w:eastAsia="es-EC"/>
          </w:rPr>
          <w:t>Levógiro</w:t>
        </w:r>
      </w:hyperlink>
      <w:r w:rsidR="0013757F" w:rsidRPr="003D7398">
        <w:rPr>
          <w:rFonts w:ascii="Arial" w:hAnsi="Arial" w:cs="Arial"/>
          <w:b/>
          <w:sz w:val="24"/>
          <w:szCs w:val="24"/>
        </w:rPr>
        <w:t xml:space="preserve">.- </w:t>
      </w:r>
      <w:r w:rsidR="00E34B71" w:rsidRPr="003D7398">
        <w:rPr>
          <w:rStyle w:val="st"/>
          <w:rFonts w:ascii="Arial" w:hAnsi="Arial" w:cs="Arial"/>
          <w:sz w:val="24"/>
          <w:szCs w:val="24"/>
        </w:rPr>
        <w:t>s</w:t>
      </w:r>
      <w:r w:rsidR="0013757F" w:rsidRPr="003D7398">
        <w:rPr>
          <w:rStyle w:val="st"/>
          <w:rFonts w:ascii="Arial" w:hAnsi="Arial" w:cs="Arial"/>
          <w:sz w:val="24"/>
          <w:szCs w:val="24"/>
        </w:rPr>
        <w:t xml:space="preserve">e dice que un giro es </w:t>
      </w:r>
      <w:r w:rsidR="0013757F" w:rsidRPr="00C7240E">
        <w:rPr>
          <w:rStyle w:val="nfasis"/>
          <w:rFonts w:ascii="Arial" w:hAnsi="Arial" w:cs="Arial"/>
          <w:i w:val="0"/>
          <w:sz w:val="24"/>
          <w:szCs w:val="24"/>
        </w:rPr>
        <w:t>levógiro</w:t>
      </w:r>
      <w:r w:rsidR="0013757F" w:rsidRPr="00C7240E">
        <w:rPr>
          <w:rStyle w:val="st"/>
          <w:rFonts w:ascii="Arial" w:hAnsi="Arial" w:cs="Arial"/>
          <w:i/>
          <w:sz w:val="24"/>
          <w:szCs w:val="24"/>
        </w:rPr>
        <w:t xml:space="preserve"> </w:t>
      </w:r>
      <w:r w:rsidR="0013757F" w:rsidRPr="003D7398">
        <w:rPr>
          <w:rStyle w:val="st"/>
          <w:rFonts w:ascii="Arial" w:hAnsi="Arial" w:cs="Arial"/>
          <w:sz w:val="24"/>
          <w:szCs w:val="24"/>
        </w:rPr>
        <w:t>cuando gira en el sentido contrario a las agujas del reloj.</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 xml:space="preserve">Locomoción.- </w:t>
      </w:r>
      <w:r w:rsidR="00E34B71" w:rsidRPr="003D7398">
        <w:rPr>
          <w:rFonts w:ascii="Arial" w:eastAsia="Times New Roman" w:hAnsi="Arial" w:cs="Arial"/>
          <w:sz w:val="24"/>
          <w:szCs w:val="24"/>
          <w:lang w:eastAsia="es-EC"/>
        </w:rPr>
        <w:t>e</w:t>
      </w:r>
      <w:r w:rsidRPr="003D7398">
        <w:rPr>
          <w:rStyle w:val="st"/>
          <w:rFonts w:ascii="Arial" w:hAnsi="Arial" w:cs="Arial"/>
          <w:sz w:val="24"/>
          <w:szCs w:val="24"/>
        </w:rPr>
        <w:t xml:space="preserve">s la capacidad de </w:t>
      </w:r>
      <w:r w:rsidR="00332A53" w:rsidRPr="003D7398">
        <w:rPr>
          <w:rStyle w:val="st"/>
          <w:rFonts w:ascii="Arial" w:hAnsi="Arial" w:cs="Arial"/>
          <w:sz w:val="24"/>
          <w:szCs w:val="24"/>
        </w:rPr>
        <w:t>desplazarse</w:t>
      </w:r>
      <w:r w:rsidRPr="003D7398">
        <w:rPr>
          <w:rStyle w:val="st"/>
          <w:rFonts w:ascii="Arial" w:hAnsi="Arial" w:cs="Arial"/>
          <w:sz w:val="24"/>
          <w:szCs w:val="24"/>
        </w:rPr>
        <w:t xml:space="preserve"> de un lugar a otro en este caso, el sistema de </w:t>
      </w:r>
      <w:r w:rsidR="00332A53" w:rsidRPr="003D7398">
        <w:rPr>
          <w:rStyle w:val="nfasis"/>
          <w:rFonts w:ascii="Arial" w:hAnsi="Arial" w:cs="Arial"/>
          <w:sz w:val="24"/>
          <w:szCs w:val="24"/>
        </w:rPr>
        <w:t>locomoción</w:t>
      </w:r>
      <w:r w:rsidRPr="003D7398">
        <w:rPr>
          <w:rStyle w:val="st"/>
          <w:rFonts w:ascii="Arial" w:hAnsi="Arial" w:cs="Arial"/>
          <w:sz w:val="24"/>
          <w:szCs w:val="24"/>
        </w:rPr>
        <w:t xml:space="preserve"> en el ser humano son los pies.</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 xml:space="preserve">Motilidad.- </w:t>
      </w:r>
      <w:r w:rsidR="00E34B71" w:rsidRPr="003D7398">
        <w:rPr>
          <w:rFonts w:ascii="Arial" w:eastAsia="Times New Roman" w:hAnsi="Arial" w:cs="Arial"/>
          <w:sz w:val="24"/>
          <w:szCs w:val="24"/>
          <w:lang w:eastAsia="es-EC"/>
        </w:rPr>
        <w:t>c</w:t>
      </w:r>
      <w:r w:rsidRPr="003D7398">
        <w:rPr>
          <w:rFonts w:ascii="Arial" w:eastAsia="Times New Roman" w:hAnsi="Arial" w:cs="Arial"/>
          <w:sz w:val="24"/>
          <w:szCs w:val="24"/>
          <w:lang w:eastAsia="es-EC"/>
        </w:rPr>
        <w:t>apacidad para realizar movimientos complejos y coordinados</w:t>
      </w:r>
    </w:p>
    <w:p w:rsidR="0013757F" w:rsidRPr="003D7398" w:rsidRDefault="0013757F" w:rsidP="00632535">
      <w:pPr>
        <w:spacing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 xml:space="preserve">Neuropsicológica.- </w:t>
      </w:r>
      <w:r w:rsidR="00E34B71" w:rsidRPr="003D7398">
        <w:rPr>
          <w:rFonts w:ascii="Arial" w:eastAsia="Times New Roman" w:hAnsi="Arial" w:cs="Arial"/>
          <w:sz w:val="24"/>
          <w:szCs w:val="24"/>
          <w:lang w:eastAsia="es-EC"/>
        </w:rPr>
        <w:t>l</w:t>
      </w:r>
      <w:r w:rsidRPr="003D7398">
        <w:rPr>
          <w:rFonts w:ascii="Arial" w:hAnsi="Arial" w:cs="Arial"/>
          <w:sz w:val="24"/>
          <w:szCs w:val="24"/>
        </w:rPr>
        <w:t>a neuropsicología es la rama de las neurociencias que estudia las relaciones entre el cerebro y la conducta tanto en sujetos normales como en aquellos que han sufrido algún daño cerebral.</w:t>
      </w:r>
    </w:p>
    <w:p w:rsidR="0013757F" w:rsidRPr="003D7398" w:rsidRDefault="0013757F" w:rsidP="00632535">
      <w:pPr>
        <w:spacing w:line="360" w:lineRule="auto"/>
        <w:jc w:val="both"/>
        <w:rPr>
          <w:rFonts w:ascii="Arial" w:hAnsi="Arial" w:cs="Arial"/>
          <w:sz w:val="24"/>
          <w:szCs w:val="24"/>
        </w:rPr>
      </w:pPr>
      <w:r w:rsidRPr="003D7398">
        <w:rPr>
          <w:rFonts w:ascii="Arial" w:hAnsi="Arial" w:cs="Arial"/>
          <w:b/>
          <w:sz w:val="24"/>
          <w:szCs w:val="24"/>
        </w:rPr>
        <w:t xml:space="preserve">Paratonía.- </w:t>
      </w:r>
      <w:r w:rsidR="00E34B71" w:rsidRPr="003D7398">
        <w:rPr>
          <w:rStyle w:val="st"/>
          <w:rFonts w:ascii="Arial" w:hAnsi="Arial" w:cs="Arial"/>
          <w:sz w:val="24"/>
          <w:szCs w:val="24"/>
        </w:rPr>
        <w:t>e</w:t>
      </w:r>
      <w:r w:rsidRPr="003D7398">
        <w:rPr>
          <w:rStyle w:val="st"/>
          <w:rFonts w:ascii="Arial" w:hAnsi="Arial" w:cs="Arial"/>
          <w:sz w:val="24"/>
          <w:szCs w:val="24"/>
        </w:rPr>
        <w:t>l niño no puede relajar el tono de sus músculos de forma voluntaria; incluso en vez de relajarlos, los contrae exageradamente.</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 xml:space="preserve">Parietalidad.- </w:t>
      </w:r>
      <w:r w:rsidRPr="003D7398">
        <w:rPr>
          <w:rStyle w:val="st"/>
          <w:rFonts w:ascii="Arial" w:hAnsi="Arial" w:cs="Arial"/>
          <w:sz w:val="24"/>
          <w:szCs w:val="24"/>
        </w:rPr>
        <w:t xml:space="preserve"> </w:t>
      </w:r>
      <w:r w:rsidR="00E34B71" w:rsidRPr="003D7398">
        <w:rPr>
          <w:rStyle w:val="st"/>
          <w:rFonts w:ascii="Arial" w:hAnsi="Arial" w:cs="Arial"/>
          <w:sz w:val="24"/>
          <w:szCs w:val="24"/>
        </w:rPr>
        <w:t>a</w:t>
      </w:r>
      <w:r w:rsidR="00332A53" w:rsidRPr="003D7398">
        <w:rPr>
          <w:rStyle w:val="st"/>
          <w:rFonts w:ascii="Arial" w:hAnsi="Arial" w:cs="Arial"/>
          <w:sz w:val="24"/>
          <w:szCs w:val="24"/>
        </w:rPr>
        <w:t>plicase</w:t>
      </w:r>
      <w:r w:rsidRPr="003D7398">
        <w:rPr>
          <w:rStyle w:val="st"/>
          <w:rFonts w:ascii="Arial" w:hAnsi="Arial" w:cs="Arial"/>
          <w:sz w:val="24"/>
          <w:szCs w:val="24"/>
        </w:rPr>
        <w:t xml:space="preserve"> a cada uno de los dos huesos situados en las partes medias o laterales del cráneo.</w:t>
      </w:r>
    </w:p>
    <w:p w:rsidR="0013757F" w:rsidRPr="003D7398" w:rsidRDefault="0013757F" w:rsidP="00632535">
      <w:p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Patologías.-</w:t>
      </w:r>
      <w:r w:rsidR="00E34B71" w:rsidRPr="003D7398">
        <w:rPr>
          <w:rFonts w:ascii="Arial" w:eastAsia="Times New Roman" w:hAnsi="Arial" w:cs="Arial"/>
          <w:sz w:val="24"/>
          <w:szCs w:val="24"/>
          <w:lang w:eastAsia="es-EC"/>
        </w:rPr>
        <w:t xml:space="preserve"> p</w:t>
      </w:r>
      <w:r w:rsidRPr="003D7398">
        <w:rPr>
          <w:rFonts w:ascii="Arial" w:eastAsia="Times New Roman" w:hAnsi="Arial" w:cs="Arial"/>
          <w:sz w:val="24"/>
          <w:szCs w:val="24"/>
          <w:lang w:eastAsia="es-EC"/>
        </w:rPr>
        <w:t>arte de la medicina q estudia las enfermedades</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val="es-ES" w:eastAsia="es-EC"/>
        </w:rPr>
        <w:t>Peyorativa</w:t>
      </w:r>
      <w:r w:rsidRPr="003D7398">
        <w:rPr>
          <w:rFonts w:ascii="Arial" w:eastAsia="Times New Roman" w:hAnsi="Arial" w:cs="Arial"/>
          <w:sz w:val="24"/>
          <w:szCs w:val="24"/>
          <w:lang w:val="es-ES" w:eastAsia="es-EC"/>
        </w:rPr>
        <w:t xml:space="preserve">.- </w:t>
      </w:r>
      <w:r w:rsidR="00E34B71" w:rsidRPr="003D7398">
        <w:rPr>
          <w:rFonts w:ascii="Arial" w:eastAsia="Times New Roman" w:hAnsi="Arial" w:cs="Arial"/>
          <w:sz w:val="24"/>
          <w:szCs w:val="24"/>
          <w:lang w:val="es-ES" w:eastAsia="es-EC"/>
        </w:rPr>
        <w:t>d</w:t>
      </w:r>
      <w:r w:rsidRPr="003D7398">
        <w:rPr>
          <w:rFonts w:ascii="Arial" w:eastAsia="Times New Roman" w:hAnsi="Arial" w:cs="Arial"/>
          <w:sz w:val="24"/>
          <w:szCs w:val="24"/>
          <w:lang w:val="es-ES" w:eastAsia="es-EC"/>
        </w:rPr>
        <w:t>icho de una palabra o de un modo de expresión que indica una idea desfavorable</w:t>
      </w:r>
    </w:p>
    <w:p w:rsidR="0013757F" w:rsidRPr="003D7398" w:rsidRDefault="0013757F" w:rsidP="00632535">
      <w:pPr>
        <w:spacing w:line="360" w:lineRule="auto"/>
        <w:jc w:val="both"/>
        <w:rPr>
          <w:rFonts w:ascii="Arial" w:hAnsi="Arial" w:cs="Arial"/>
          <w:sz w:val="24"/>
          <w:szCs w:val="24"/>
        </w:rPr>
      </w:pPr>
      <w:r w:rsidRPr="003D7398">
        <w:rPr>
          <w:rFonts w:ascii="Arial" w:eastAsia="Times New Roman" w:hAnsi="Arial" w:cs="Arial"/>
          <w:b/>
          <w:sz w:val="24"/>
          <w:szCs w:val="24"/>
          <w:lang w:eastAsia="es-EC"/>
        </w:rPr>
        <w:t xml:space="preserve">Pronación.- </w:t>
      </w:r>
      <w:r w:rsidR="00E34B71" w:rsidRPr="003D7398">
        <w:rPr>
          <w:rFonts w:ascii="Arial" w:eastAsia="Times New Roman" w:hAnsi="Arial" w:cs="Arial"/>
          <w:sz w:val="24"/>
          <w:szCs w:val="24"/>
          <w:lang w:eastAsia="es-EC"/>
        </w:rPr>
        <w:t>m</w:t>
      </w:r>
      <w:r w:rsidRPr="003D7398">
        <w:rPr>
          <w:rFonts w:ascii="Arial" w:eastAsia="Times New Roman" w:hAnsi="Arial" w:cs="Arial"/>
          <w:sz w:val="24"/>
          <w:szCs w:val="24"/>
          <w:lang w:eastAsia="es-EC"/>
        </w:rPr>
        <w:t>ovimiento del antebrazo que hace girar la mano de afuera hacia adentro</w:t>
      </w:r>
    </w:p>
    <w:p w:rsidR="0013757F" w:rsidRPr="003D7398" w:rsidRDefault="0013757F" w:rsidP="00632535">
      <w:pPr>
        <w:spacing w:line="360" w:lineRule="auto"/>
        <w:jc w:val="both"/>
        <w:rPr>
          <w:rFonts w:ascii="Arial" w:hAnsi="Arial" w:cs="Arial"/>
          <w:b/>
          <w:sz w:val="24"/>
          <w:szCs w:val="24"/>
        </w:rPr>
      </w:pPr>
      <w:r w:rsidRPr="003D7398">
        <w:rPr>
          <w:rFonts w:ascii="Arial" w:hAnsi="Arial" w:cs="Arial"/>
          <w:b/>
          <w:sz w:val="24"/>
          <w:szCs w:val="24"/>
        </w:rPr>
        <w:lastRenderedPageBreak/>
        <w:t xml:space="preserve">Propioceptivos.- </w:t>
      </w:r>
      <w:r w:rsidR="00E34B71" w:rsidRPr="003D7398">
        <w:rPr>
          <w:rFonts w:ascii="Arial" w:hAnsi="Arial" w:cs="Arial"/>
          <w:sz w:val="24"/>
          <w:szCs w:val="24"/>
        </w:rPr>
        <w:t>e</w:t>
      </w:r>
      <w:r w:rsidRPr="003D7398">
        <w:rPr>
          <w:rFonts w:ascii="Arial" w:hAnsi="Arial" w:cs="Arial"/>
          <w:sz w:val="24"/>
          <w:szCs w:val="24"/>
        </w:rPr>
        <w:t xml:space="preserve">l sistema </w:t>
      </w:r>
      <w:r w:rsidR="00332A53" w:rsidRPr="003D7398">
        <w:rPr>
          <w:rFonts w:ascii="Arial" w:hAnsi="Arial" w:cs="Arial"/>
          <w:sz w:val="24"/>
          <w:szCs w:val="24"/>
        </w:rPr>
        <w:t>propioceptivos</w:t>
      </w:r>
      <w:r w:rsidRPr="003D7398">
        <w:rPr>
          <w:rFonts w:ascii="Arial" w:hAnsi="Arial" w:cs="Arial"/>
          <w:sz w:val="24"/>
          <w:szCs w:val="24"/>
        </w:rPr>
        <w:t xml:space="preserve"> es aquél que nos proporciona información sobre el funcionamiento armónico de músculos, tendones y articulaciones: participa regulando la dirección y rango de movimiento; permite reacciones y respuestas automáticas</w:t>
      </w:r>
    </w:p>
    <w:p w:rsidR="0013757F" w:rsidRPr="003D7398" w:rsidRDefault="0013757F"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Psicosomática.- </w:t>
      </w:r>
      <w:r w:rsidR="00E34B71" w:rsidRPr="003D7398">
        <w:rPr>
          <w:rFonts w:ascii="Arial" w:eastAsia="Times New Roman" w:hAnsi="Arial" w:cs="Arial"/>
          <w:sz w:val="24"/>
          <w:szCs w:val="24"/>
          <w:lang w:eastAsia="es-EC"/>
        </w:rPr>
        <w:t>q</w:t>
      </w:r>
      <w:r w:rsidRPr="003D7398">
        <w:rPr>
          <w:rFonts w:ascii="Arial" w:eastAsia="Times New Roman" w:hAnsi="Arial" w:cs="Arial"/>
          <w:sz w:val="24"/>
          <w:szCs w:val="24"/>
          <w:lang w:eastAsia="es-EC"/>
        </w:rPr>
        <w:t>ue afecta a la Psiqui o que implica o da lugar a una acción sobre el cuerpo</w:t>
      </w:r>
    </w:p>
    <w:p w:rsidR="0013757F" w:rsidRPr="003D7398" w:rsidRDefault="0013757F" w:rsidP="00632535">
      <w:pPr>
        <w:spacing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 xml:space="preserve">Psiquismo.- </w:t>
      </w:r>
      <w:r w:rsidRPr="003D7398">
        <w:rPr>
          <w:rFonts w:ascii="Arial" w:eastAsia="Times New Roman" w:hAnsi="Arial" w:cs="Arial"/>
          <w:sz w:val="24"/>
          <w:szCs w:val="24"/>
          <w:lang w:eastAsia="es-EC"/>
        </w:rPr>
        <w:t xml:space="preserve">conjunto de los caracteres y funciones de orden </w:t>
      </w:r>
      <w:r w:rsidR="00386EEE" w:rsidRPr="003D7398">
        <w:rPr>
          <w:rFonts w:ascii="Arial" w:eastAsia="Times New Roman" w:hAnsi="Arial" w:cs="Arial"/>
          <w:sz w:val="24"/>
          <w:szCs w:val="24"/>
          <w:lang w:eastAsia="es-EC"/>
        </w:rPr>
        <w:t>psíquico</w:t>
      </w:r>
    </w:p>
    <w:p w:rsidR="0013757F" w:rsidRPr="003D7398" w:rsidRDefault="0013757F" w:rsidP="00632535">
      <w:pPr>
        <w:spacing w:before="100" w:beforeAutospacing="1" w:after="100" w:afterAutospacing="1"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 xml:space="preserve">Sincinesias.- </w:t>
      </w:r>
      <w:r w:rsidR="00E34B71" w:rsidRPr="003D7398">
        <w:rPr>
          <w:rFonts w:ascii="Arial" w:hAnsi="Arial" w:cs="Arial"/>
          <w:sz w:val="24"/>
          <w:szCs w:val="24"/>
        </w:rPr>
        <w:t>e</w:t>
      </w:r>
      <w:r w:rsidRPr="003D7398">
        <w:rPr>
          <w:rFonts w:ascii="Arial" w:hAnsi="Arial" w:cs="Arial"/>
          <w:sz w:val="24"/>
          <w:szCs w:val="24"/>
        </w:rPr>
        <w:t>vocación de un movimiento en un grupo muscular por la actividad de otro grupo de músculos.</w:t>
      </w:r>
    </w:p>
    <w:p w:rsidR="0013757F" w:rsidRPr="003D7398" w:rsidRDefault="0013757F" w:rsidP="00632535">
      <w:pPr>
        <w:spacing w:after="0" w:line="360" w:lineRule="auto"/>
        <w:jc w:val="both"/>
        <w:rPr>
          <w:rFonts w:ascii="Arial" w:eastAsia="Arial Unicode MS" w:hAnsi="Arial" w:cs="Arial"/>
          <w:sz w:val="24"/>
          <w:szCs w:val="24"/>
          <w:lang w:eastAsia="es-EC"/>
        </w:rPr>
      </w:pPr>
      <w:r w:rsidRPr="003D7398">
        <w:rPr>
          <w:rFonts w:ascii="Arial" w:eastAsia="Times New Roman" w:hAnsi="Arial" w:cs="Arial"/>
          <w:b/>
          <w:sz w:val="24"/>
          <w:szCs w:val="24"/>
          <w:lang w:eastAsia="es-EC"/>
        </w:rPr>
        <w:t xml:space="preserve">Sincretismo.- </w:t>
      </w:r>
      <w:r w:rsidR="00E34B71" w:rsidRPr="003D7398">
        <w:rPr>
          <w:rFonts w:ascii="Arial" w:eastAsia="Arial Unicode MS" w:hAnsi="Arial" w:cs="Arial"/>
          <w:sz w:val="24"/>
          <w:szCs w:val="24"/>
          <w:lang w:eastAsia="es-EC"/>
        </w:rPr>
        <w:t>s</w:t>
      </w:r>
      <w:r w:rsidRPr="003D7398">
        <w:rPr>
          <w:rFonts w:ascii="Arial" w:eastAsia="Arial Unicode MS" w:hAnsi="Arial" w:cs="Arial"/>
          <w:sz w:val="24"/>
          <w:szCs w:val="24"/>
          <w:lang w:eastAsia="es-EC"/>
        </w:rPr>
        <w:t>istema filosófico que trata de conciliar doctrinas diferentes</w:t>
      </w:r>
    </w:p>
    <w:p w:rsidR="0013757F" w:rsidRPr="003D7398" w:rsidRDefault="0013757F" w:rsidP="00632535">
      <w:pPr>
        <w:spacing w:line="360" w:lineRule="auto"/>
        <w:jc w:val="both"/>
        <w:rPr>
          <w:rFonts w:ascii="Arial" w:hAnsi="Arial" w:cs="Arial"/>
          <w:b/>
          <w:sz w:val="24"/>
          <w:szCs w:val="24"/>
        </w:rPr>
      </w:pPr>
    </w:p>
    <w:p w:rsidR="0013757F" w:rsidRPr="003D7398" w:rsidRDefault="0013757F" w:rsidP="00C41E83">
      <w:pPr>
        <w:spacing w:after="0" w:line="360" w:lineRule="auto"/>
        <w:jc w:val="both"/>
        <w:rPr>
          <w:rFonts w:ascii="Arial" w:eastAsia="Times New Roman" w:hAnsi="Arial" w:cs="Arial"/>
          <w:b/>
          <w:sz w:val="24"/>
          <w:szCs w:val="24"/>
          <w:lang w:val="es-ES" w:eastAsia="es-EC"/>
        </w:rPr>
      </w:pPr>
      <w:r w:rsidRPr="003D7398">
        <w:rPr>
          <w:rFonts w:ascii="Arial" w:eastAsia="Times New Roman" w:hAnsi="Arial" w:cs="Arial"/>
          <w:b/>
          <w:sz w:val="24"/>
          <w:szCs w:val="24"/>
          <w:lang w:val="es-ES" w:eastAsia="es-EC"/>
        </w:rPr>
        <w:t xml:space="preserve">Sincrónico.- </w:t>
      </w:r>
      <w:r w:rsidR="00E34B71" w:rsidRPr="003D7398">
        <w:rPr>
          <w:rFonts w:ascii="Arial" w:eastAsia="Arial Unicode MS" w:hAnsi="Arial" w:cs="Arial"/>
          <w:sz w:val="24"/>
          <w:szCs w:val="24"/>
          <w:lang w:eastAsia="es-EC"/>
        </w:rPr>
        <w:t>d</w:t>
      </w:r>
      <w:r w:rsidRPr="003D7398">
        <w:rPr>
          <w:rFonts w:ascii="Arial" w:eastAsia="Arial Unicode MS" w:hAnsi="Arial" w:cs="Arial"/>
          <w:sz w:val="24"/>
          <w:szCs w:val="24"/>
          <w:lang w:eastAsia="es-EC"/>
        </w:rPr>
        <w:t>icho de un proceso o de su efecto: Que se desarrolla en perfecta correspondencia temporal con otro proceso o causa.</w:t>
      </w:r>
      <w:r w:rsidR="00C41E83" w:rsidRPr="003D7398">
        <w:rPr>
          <w:rFonts w:ascii="Arial" w:eastAsia="Arial Unicode MS" w:hAnsi="Arial" w:cs="Arial"/>
          <w:sz w:val="24"/>
          <w:szCs w:val="24"/>
          <w:lang w:eastAsia="es-EC"/>
        </w:rPr>
        <w:t xml:space="preserve"> </w:t>
      </w:r>
      <w:r w:rsidRPr="003D7398">
        <w:rPr>
          <w:rFonts w:ascii="Arial" w:eastAsia="Times New Roman" w:hAnsi="Arial" w:cs="Arial"/>
          <w:b/>
          <w:sz w:val="24"/>
          <w:szCs w:val="24"/>
          <w:lang w:val="es-ES" w:eastAsia="es-EC"/>
        </w:rPr>
        <w:t xml:space="preserve">Sincronizados.- </w:t>
      </w:r>
      <w:r w:rsidRPr="003D7398">
        <w:rPr>
          <w:rFonts w:ascii="Arial" w:hAnsi="Arial" w:cs="Arial"/>
          <w:sz w:val="24"/>
          <w:szCs w:val="24"/>
        </w:rPr>
        <w:t>hace referencia a la coordinación de procesos que se ejecutan simultáneamente para completar una tarea, con el fin de obtener un orden de ejecución correcto y evitar así estados inesperados.</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val="es-ES" w:eastAsia="es-EC"/>
        </w:rPr>
        <w:t xml:space="preserve">Somero.- </w:t>
      </w:r>
      <w:r w:rsidR="00E34B71" w:rsidRPr="003D7398">
        <w:rPr>
          <w:rFonts w:ascii="Arial" w:eastAsia="Arial Unicode MS" w:hAnsi="Arial" w:cs="Arial"/>
          <w:sz w:val="24"/>
          <w:szCs w:val="24"/>
          <w:lang w:eastAsia="es-EC"/>
        </w:rPr>
        <w:t>c</w:t>
      </w:r>
      <w:r w:rsidRPr="003D7398">
        <w:rPr>
          <w:rFonts w:ascii="Arial" w:eastAsia="Arial Unicode MS" w:hAnsi="Arial" w:cs="Arial"/>
          <w:sz w:val="24"/>
          <w:szCs w:val="24"/>
          <w:lang w:eastAsia="es-EC"/>
        </w:rPr>
        <w:t>asi encima o muy inmediato a la superficie.</w:t>
      </w:r>
    </w:p>
    <w:p w:rsidR="0013757F" w:rsidRPr="003D7398" w:rsidRDefault="0013757F" w:rsidP="00632535">
      <w:pPr>
        <w:spacing w:line="360" w:lineRule="auto"/>
        <w:jc w:val="both"/>
        <w:rPr>
          <w:rFonts w:ascii="Arial" w:hAnsi="Arial" w:cs="Arial"/>
          <w:b/>
          <w:sz w:val="24"/>
          <w:szCs w:val="24"/>
        </w:rPr>
      </w:pPr>
      <w:r w:rsidRPr="003D7398">
        <w:rPr>
          <w:rFonts w:ascii="Arial" w:eastAsia="Times New Roman" w:hAnsi="Arial" w:cs="Arial"/>
          <w:b/>
          <w:sz w:val="24"/>
          <w:szCs w:val="24"/>
          <w:lang w:eastAsia="es-EC"/>
        </w:rPr>
        <w:t xml:space="preserve">Supina.- </w:t>
      </w:r>
      <w:r w:rsidR="00E34B71" w:rsidRPr="003D7398">
        <w:rPr>
          <w:rFonts w:ascii="Arial" w:eastAsia="Arial Unicode MS" w:hAnsi="Arial" w:cs="Arial"/>
          <w:sz w:val="24"/>
          <w:szCs w:val="24"/>
          <w:lang w:eastAsia="es-EC"/>
        </w:rPr>
        <w:t>p</w:t>
      </w:r>
      <w:r w:rsidRPr="003D7398">
        <w:rPr>
          <w:rFonts w:ascii="Arial" w:eastAsia="Arial Unicode MS" w:hAnsi="Arial" w:cs="Arial"/>
          <w:sz w:val="24"/>
          <w:szCs w:val="24"/>
          <w:lang w:eastAsia="es-EC"/>
        </w:rPr>
        <w:t>osición de una persona tendida sobre el dorso, o de la mano con la palma hacia arriba.</w:t>
      </w:r>
    </w:p>
    <w:p w:rsidR="0013757F" w:rsidRPr="003D7398" w:rsidRDefault="0013757F" w:rsidP="00632535">
      <w:pPr>
        <w:spacing w:line="360" w:lineRule="auto"/>
        <w:jc w:val="both"/>
        <w:rPr>
          <w:rFonts w:ascii="Arial" w:eastAsia="Times New Roman" w:hAnsi="Arial" w:cs="Arial"/>
          <w:b/>
          <w:sz w:val="24"/>
          <w:szCs w:val="24"/>
          <w:lang w:eastAsia="es-EC"/>
        </w:rPr>
      </w:pPr>
      <w:r w:rsidRPr="003D7398">
        <w:rPr>
          <w:rFonts w:ascii="Arial" w:eastAsia="Times New Roman" w:hAnsi="Arial" w:cs="Arial"/>
          <w:b/>
          <w:sz w:val="24"/>
          <w:szCs w:val="24"/>
          <w:lang w:eastAsia="es-EC"/>
        </w:rPr>
        <w:t xml:space="preserve">Técnica.- </w:t>
      </w:r>
      <w:r w:rsidRPr="003D7398">
        <w:rPr>
          <w:rFonts w:ascii="Arial" w:hAnsi="Arial" w:cs="Arial"/>
          <w:sz w:val="24"/>
          <w:szCs w:val="24"/>
        </w:rPr>
        <w:t>es un procedimiento o conjunto de reglas, normas o protocolos, que tienen como objetivo obtener un resultado determinado, ya sea en el campo de la ciencia, de la tecnología, del arte, del deporte, de la educación o en cualquier otra actividad.</w:t>
      </w:r>
    </w:p>
    <w:p w:rsidR="0013757F" w:rsidRPr="003D7398" w:rsidRDefault="0013757F" w:rsidP="00632535">
      <w:pPr>
        <w:spacing w:after="0" w:line="360" w:lineRule="auto"/>
        <w:jc w:val="both"/>
        <w:rPr>
          <w:rFonts w:ascii="Arial" w:eastAsia="Arial Unicode MS" w:hAnsi="Arial" w:cs="Arial"/>
          <w:sz w:val="24"/>
          <w:szCs w:val="24"/>
          <w:lang w:eastAsia="es-EC"/>
        </w:rPr>
      </w:pPr>
      <w:r w:rsidRPr="003D7398">
        <w:rPr>
          <w:rFonts w:ascii="Arial" w:eastAsia="Times New Roman" w:hAnsi="Arial" w:cs="Arial"/>
          <w:b/>
          <w:sz w:val="24"/>
          <w:szCs w:val="24"/>
          <w:lang w:eastAsia="es-EC"/>
        </w:rPr>
        <w:t>Terapéutica.-</w:t>
      </w:r>
      <w:r w:rsidRPr="003D7398">
        <w:rPr>
          <w:rFonts w:ascii="Arial" w:eastAsia="Times New Roman" w:hAnsi="Arial" w:cs="Arial"/>
          <w:sz w:val="24"/>
          <w:szCs w:val="24"/>
          <w:lang w:eastAsia="es-EC"/>
        </w:rPr>
        <w:t xml:space="preserve"> </w:t>
      </w:r>
      <w:r w:rsidR="00E34B71" w:rsidRPr="003D7398">
        <w:rPr>
          <w:rFonts w:ascii="Arial" w:eastAsia="Arial Unicode MS" w:hAnsi="Arial" w:cs="Arial"/>
          <w:sz w:val="24"/>
          <w:szCs w:val="24"/>
          <w:lang w:eastAsia="es-EC"/>
        </w:rPr>
        <w:t>p</w:t>
      </w:r>
      <w:r w:rsidRPr="003D7398">
        <w:rPr>
          <w:rFonts w:ascii="Arial" w:eastAsia="Arial Unicode MS" w:hAnsi="Arial" w:cs="Arial"/>
          <w:sz w:val="24"/>
          <w:szCs w:val="24"/>
          <w:lang w:eastAsia="es-EC"/>
        </w:rPr>
        <w:t xml:space="preserve">arte de la medicina que enseña los preceptos y remedios para el tratamiento de las enfermedades. </w:t>
      </w:r>
    </w:p>
    <w:p w:rsidR="00386EEE" w:rsidRPr="003D7398" w:rsidRDefault="00386EEE" w:rsidP="00632535">
      <w:pPr>
        <w:spacing w:after="0" w:line="360" w:lineRule="auto"/>
        <w:jc w:val="both"/>
        <w:rPr>
          <w:rFonts w:ascii="Arial" w:eastAsia="Arial Unicode MS" w:hAnsi="Arial" w:cs="Arial"/>
          <w:sz w:val="24"/>
          <w:szCs w:val="24"/>
          <w:lang w:eastAsia="es-EC"/>
        </w:rPr>
      </w:pPr>
    </w:p>
    <w:p w:rsidR="000C691F" w:rsidRDefault="0013757F" w:rsidP="00386EEE">
      <w:pPr>
        <w:spacing w:line="360" w:lineRule="auto"/>
        <w:jc w:val="both"/>
        <w:rPr>
          <w:rFonts w:ascii="Arial" w:hAnsi="Arial" w:cs="Arial"/>
          <w:sz w:val="24"/>
          <w:szCs w:val="24"/>
        </w:rPr>
      </w:pPr>
      <w:r w:rsidRPr="003D7398">
        <w:rPr>
          <w:rFonts w:ascii="Arial" w:eastAsia="Times New Roman" w:hAnsi="Arial" w:cs="Arial"/>
          <w:b/>
          <w:bCs/>
          <w:iCs/>
          <w:sz w:val="24"/>
          <w:szCs w:val="24"/>
          <w:lang w:eastAsia="es-EC"/>
        </w:rPr>
        <w:lastRenderedPageBreak/>
        <w:t xml:space="preserve">Tónico.- </w:t>
      </w:r>
      <w:r w:rsidRPr="003D7398">
        <w:rPr>
          <w:rFonts w:ascii="Arial" w:hAnsi="Arial" w:cs="Arial"/>
          <w:sz w:val="24"/>
          <w:szCs w:val="24"/>
        </w:rPr>
        <w:t>una medicina que provoca o favorece el tono de un músculo, otro órgano o el metabolismo</w:t>
      </w:r>
      <w:r w:rsidR="008240A7" w:rsidRPr="003D7398">
        <w:rPr>
          <w:rFonts w:ascii="Arial" w:hAnsi="Arial" w:cs="Arial"/>
          <w:sz w:val="24"/>
          <w:szCs w:val="24"/>
        </w:rPr>
        <w:t xml:space="preserve"> en general.</w:t>
      </w:r>
      <w:bookmarkStart w:id="3" w:name="0_3"/>
      <w:bookmarkEnd w:id="3"/>
    </w:p>
    <w:p w:rsidR="007356D7" w:rsidRPr="000C691F" w:rsidRDefault="008240A7" w:rsidP="00386EEE">
      <w:pPr>
        <w:spacing w:line="360" w:lineRule="auto"/>
        <w:jc w:val="both"/>
        <w:rPr>
          <w:rFonts w:ascii="Arial" w:hAnsi="Arial" w:cs="Arial"/>
          <w:sz w:val="24"/>
          <w:szCs w:val="24"/>
        </w:rPr>
      </w:pPr>
      <w:r w:rsidRPr="003D7398">
        <w:rPr>
          <w:rFonts w:ascii="Arial" w:eastAsia="Arial Unicode MS" w:hAnsi="Arial" w:cs="Arial"/>
          <w:b/>
          <w:sz w:val="24"/>
          <w:szCs w:val="24"/>
          <w:lang w:eastAsia="es-EC"/>
        </w:rPr>
        <w:t xml:space="preserve">2.4 Interrogantes de </w:t>
      </w:r>
      <w:r w:rsidR="00B422CD" w:rsidRPr="003D7398">
        <w:rPr>
          <w:rFonts w:ascii="Arial" w:eastAsia="Arial Unicode MS" w:hAnsi="Arial" w:cs="Arial"/>
          <w:b/>
          <w:sz w:val="24"/>
          <w:szCs w:val="24"/>
          <w:lang w:eastAsia="es-EC"/>
        </w:rPr>
        <w:t>Investigación</w:t>
      </w:r>
      <w:r w:rsidRPr="003D7398">
        <w:rPr>
          <w:rFonts w:ascii="Arial" w:eastAsia="Arial Unicode MS" w:hAnsi="Arial" w:cs="Arial"/>
          <w:b/>
          <w:sz w:val="24"/>
          <w:szCs w:val="24"/>
          <w:lang w:eastAsia="es-EC"/>
        </w:rPr>
        <w:t>.</w:t>
      </w:r>
    </w:p>
    <w:p w:rsidR="008240A7" w:rsidRPr="003D7398" w:rsidRDefault="008240A7" w:rsidP="00632535">
      <w:pPr>
        <w:spacing w:after="0" w:line="360" w:lineRule="auto"/>
        <w:jc w:val="both"/>
        <w:rPr>
          <w:rFonts w:ascii="Arial" w:eastAsia="Arial Unicode MS" w:hAnsi="Arial" w:cs="Arial"/>
          <w:b/>
          <w:sz w:val="24"/>
          <w:szCs w:val="24"/>
          <w:lang w:eastAsia="es-EC"/>
        </w:rPr>
      </w:pPr>
    </w:p>
    <w:p w:rsidR="007356D7" w:rsidRPr="003D7398" w:rsidRDefault="007356D7" w:rsidP="00632535">
      <w:pPr>
        <w:spacing w:after="0" w:line="360" w:lineRule="auto"/>
        <w:jc w:val="both"/>
        <w:rPr>
          <w:rFonts w:ascii="Arial" w:eastAsia="Arial Unicode MS" w:hAnsi="Arial" w:cs="Arial"/>
          <w:sz w:val="24"/>
          <w:szCs w:val="24"/>
          <w:lang w:eastAsia="es-EC"/>
        </w:rPr>
      </w:pPr>
      <w:r w:rsidRPr="003D7398">
        <w:rPr>
          <w:rFonts w:ascii="Arial" w:eastAsia="Arial Unicode MS" w:hAnsi="Arial" w:cs="Arial"/>
          <w:sz w:val="24"/>
          <w:szCs w:val="24"/>
          <w:lang w:eastAsia="es-EC"/>
        </w:rPr>
        <w:t>¿Cómo se p</w:t>
      </w:r>
      <w:r w:rsidR="00416B8D" w:rsidRPr="003D7398">
        <w:rPr>
          <w:rFonts w:ascii="Arial" w:eastAsia="Arial Unicode MS" w:hAnsi="Arial" w:cs="Arial"/>
          <w:sz w:val="24"/>
          <w:szCs w:val="24"/>
          <w:lang w:eastAsia="es-EC"/>
        </w:rPr>
        <w:t>u</w:t>
      </w:r>
      <w:r w:rsidR="008240A7" w:rsidRPr="003D7398">
        <w:rPr>
          <w:rFonts w:ascii="Arial" w:eastAsia="Arial Unicode MS" w:hAnsi="Arial" w:cs="Arial"/>
          <w:sz w:val="24"/>
          <w:szCs w:val="24"/>
          <w:lang w:eastAsia="es-EC"/>
        </w:rPr>
        <w:t>ede</w:t>
      </w:r>
      <w:r w:rsidRPr="003D7398">
        <w:rPr>
          <w:rFonts w:ascii="Arial" w:eastAsia="Arial Unicode MS" w:hAnsi="Arial" w:cs="Arial"/>
          <w:sz w:val="24"/>
          <w:szCs w:val="24"/>
          <w:lang w:eastAsia="es-EC"/>
        </w:rPr>
        <w:t xml:space="preserve"> identificar las dificultades de la motricidad gruesa?</w:t>
      </w:r>
    </w:p>
    <w:p w:rsidR="00B51DB4" w:rsidRPr="003D7398" w:rsidRDefault="00B51DB4" w:rsidP="00632535">
      <w:pPr>
        <w:spacing w:after="0" w:line="360" w:lineRule="auto"/>
        <w:jc w:val="both"/>
        <w:rPr>
          <w:rFonts w:ascii="Arial" w:eastAsia="Arial Unicode MS" w:hAnsi="Arial" w:cs="Arial"/>
          <w:sz w:val="24"/>
          <w:szCs w:val="24"/>
          <w:lang w:eastAsia="es-EC"/>
        </w:rPr>
      </w:pPr>
    </w:p>
    <w:p w:rsidR="007356D7" w:rsidRPr="003D7398" w:rsidRDefault="007356D7" w:rsidP="00632535">
      <w:pPr>
        <w:spacing w:after="0" w:line="360" w:lineRule="auto"/>
        <w:jc w:val="both"/>
        <w:rPr>
          <w:rFonts w:ascii="Arial" w:eastAsia="Arial Unicode MS" w:hAnsi="Arial" w:cs="Arial"/>
          <w:sz w:val="24"/>
          <w:szCs w:val="24"/>
          <w:lang w:eastAsia="es-EC"/>
        </w:rPr>
      </w:pPr>
      <w:r w:rsidRPr="003D7398">
        <w:rPr>
          <w:rFonts w:ascii="Arial" w:eastAsia="Arial Unicode MS" w:hAnsi="Arial" w:cs="Arial"/>
          <w:sz w:val="24"/>
          <w:szCs w:val="24"/>
          <w:lang w:eastAsia="es-EC"/>
        </w:rPr>
        <w:t xml:space="preserve">¿Cómo </w:t>
      </w:r>
      <w:r w:rsidR="008240A7" w:rsidRPr="003D7398">
        <w:rPr>
          <w:rFonts w:ascii="Arial" w:eastAsia="Arial Unicode MS" w:hAnsi="Arial" w:cs="Arial"/>
          <w:sz w:val="24"/>
          <w:szCs w:val="24"/>
          <w:lang w:eastAsia="es-EC"/>
        </w:rPr>
        <w:t>se puede evidenciar</w:t>
      </w:r>
      <w:r w:rsidRPr="003D7398">
        <w:rPr>
          <w:rFonts w:ascii="Arial" w:eastAsia="Arial Unicode MS" w:hAnsi="Arial" w:cs="Arial"/>
          <w:sz w:val="24"/>
          <w:szCs w:val="24"/>
          <w:lang w:eastAsia="es-EC"/>
        </w:rPr>
        <w:t xml:space="preserve"> el mejoramiento de las dificultades de motricidad gruesa?</w:t>
      </w:r>
    </w:p>
    <w:p w:rsidR="00B51DB4" w:rsidRPr="003D7398" w:rsidRDefault="00B51DB4" w:rsidP="00632535">
      <w:pPr>
        <w:spacing w:after="0" w:line="360" w:lineRule="auto"/>
        <w:jc w:val="both"/>
        <w:rPr>
          <w:rFonts w:ascii="Arial" w:eastAsia="Arial Unicode MS" w:hAnsi="Arial" w:cs="Arial"/>
          <w:sz w:val="24"/>
          <w:szCs w:val="24"/>
          <w:lang w:eastAsia="es-EC"/>
        </w:rPr>
      </w:pPr>
    </w:p>
    <w:p w:rsidR="007356D7" w:rsidRPr="003D7398" w:rsidRDefault="007356D7" w:rsidP="00632535">
      <w:pPr>
        <w:spacing w:after="0" w:line="360" w:lineRule="auto"/>
        <w:jc w:val="both"/>
        <w:rPr>
          <w:rFonts w:ascii="Arial" w:eastAsia="Arial Unicode MS" w:hAnsi="Arial" w:cs="Arial"/>
          <w:sz w:val="24"/>
          <w:szCs w:val="24"/>
          <w:lang w:eastAsia="es-EC"/>
        </w:rPr>
      </w:pPr>
      <w:r w:rsidRPr="003D7398">
        <w:rPr>
          <w:rFonts w:ascii="Arial" w:eastAsia="Arial Unicode MS" w:hAnsi="Arial" w:cs="Arial"/>
          <w:sz w:val="24"/>
          <w:szCs w:val="24"/>
          <w:lang w:eastAsia="es-EC"/>
        </w:rPr>
        <w:t>¿Al elaborar un</w:t>
      </w:r>
      <w:r w:rsidR="00416B8D" w:rsidRPr="003D7398">
        <w:rPr>
          <w:rFonts w:ascii="Arial" w:eastAsia="Arial Unicode MS" w:hAnsi="Arial" w:cs="Arial"/>
          <w:sz w:val="24"/>
          <w:szCs w:val="24"/>
          <w:lang w:eastAsia="es-EC"/>
        </w:rPr>
        <w:t>a guía de apoyo</w:t>
      </w:r>
      <w:r w:rsidR="008240A7" w:rsidRPr="003D7398">
        <w:rPr>
          <w:rFonts w:ascii="Arial" w:eastAsia="Arial Unicode MS" w:hAnsi="Arial" w:cs="Arial"/>
          <w:sz w:val="24"/>
          <w:szCs w:val="24"/>
          <w:lang w:eastAsia="es-EC"/>
        </w:rPr>
        <w:t>, cuáles s</w:t>
      </w:r>
      <w:r w:rsidR="00416B8D" w:rsidRPr="003D7398">
        <w:rPr>
          <w:rFonts w:ascii="Arial" w:eastAsia="Arial Unicode MS" w:hAnsi="Arial" w:cs="Arial"/>
          <w:sz w:val="24"/>
          <w:szCs w:val="24"/>
          <w:lang w:eastAsia="es-EC"/>
        </w:rPr>
        <w:t>on</w:t>
      </w:r>
      <w:r w:rsidRPr="003D7398">
        <w:rPr>
          <w:rFonts w:ascii="Arial" w:eastAsia="Arial Unicode MS" w:hAnsi="Arial" w:cs="Arial"/>
          <w:sz w:val="24"/>
          <w:szCs w:val="24"/>
          <w:lang w:eastAsia="es-EC"/>
        </w:rPr>
        <w:t xml:space="preserve"> los puntos más relevantes a tomar en cuenta?</w:t>
      </w:r>
    </w:p>
    <w:p w:rsidR="00B51DB4" w:rsidRPr="003D7398" w:rsidRDefault="00B51DB4" w:rsidP="00632535">
      <w:pPr>
        <w:spacing w:after="0" w:line="360" w:lineRule="auto"/>
        <w:jc w:val="both"/>
        <w:rPr>
          <w:rFonts w:ascii="Arial" w:eastAsia="Arial Unicode MS" w:hAnsi="Arial" w:cs="Arial"/>
          <w:sz w:val="24"/>
          <w:szCs w:val="24"/>
          <w:lang w:eastAsia="es-EC"/>
        </w:rPr>
      </w:pPr>
    </w:p>
    <w:p w:rsidR="00E34B71" w:rsidRDefault="007356D7" w:rsidP="00272C18">
      <w:pPr>
        <w:spacing w:after="0" w:line="360" w:lineRule="auto"/>
        <w:jc w:val="both"/>
        <w:rPr>
          <w:rFonts w:ascii="Arial" w:eastAsia="Arial Unicode MS" w:hAnsi="Arial" w:cs="Arial"/>
          <w:sz w:val="24"/>
          <w:szCs w:val="24"/>
          <w:lang w:eastAsia="es-EC"/>
        </w:rPr>
      </w:pPr>
      <w:r w:rsidRPr="003D7398">
        <w:rPr>
          <w:rFonts w:ascii="Arial" w:eastAsia="Arial Unicode MS" w:hAnsi="Arial" w:cs="Arial"/>
          <w:sz w:val="24"/>
          <w:szCs w:val="24"/>
          <w:lang w:eastAsia="es-EC"/>
        </w:rPr>
        <w:t>¿Al socializar las ca</w:t>
      </w:r>
      <w:r w:rsidR="00272C18" w:rsidRPr="003D7398">
        <w:rPr>
          <w:rFonts w:ascii="Arial" w:eastAsia="Arial Unicode MS" w:hAnsi="Arial" w:cs="Arial"/>
          <w:sz w:val="24"/>
          <w:szCs w:val="24"/>
          <w:lang w:eastAsia="es-EC"/>
        </w:rPr>
        <w:t xml:space="preserve">racterísticas de los niños/as, </w:t>
      </w:r>
      <w:r w:rsidRPr="003D7398">
        <w:rPr>
          <w:rFonts w:ascii="Arial" w:eastAsia="Arial Unicode MS" w:hAnsi="Arial" w:cs="Arial"/>
          <w:sz w:val="24"/>
          <w:szCs w:val="24"/>
          <w:lang w:eastAsia="es-EC"/>
        </w:rPr>
        <w:t xml:space="preserve">cómo </w:t>
      </w:r>
      <w:r w:rsidR="008240A7" w:rsidRPr="003D7398">
        <w:rPr>
          <w:rFonts w:ascii="Arial" w:eastAsia="Arial Unicode MS" w:hAnsi="Arial" w:cs="Arial"/>
          <w:sz w:val="24"/>
          <w:szCs w:val="24"/>
          <w:lang w:eastAsia="es-EC"/>
        </w:rPr>
        <w:t xml:space="preserve">se </w:t>
      </w:r>
      <w:r w:rsidRPr="003D7398">
        <w:rPr>
          <w:rFonts w:ascii="Arial" w:eastAsia="Arial Unicode MS" w:hAnsi="Arial" w:cs="Arial"/>
          <w:sz w:val="24"/>
          <w:szCs w:val="24"/>
          <w:lang w:eastAsia="es-EC"/>
        </w:rPr>
        <w:t>espera contribuir a la disminución de las dificultades de motricidad gruesa?</w:t>
      </w:r>
    </w:p>
    <w:p w:rsidR="00A95377" w:rsidRDefault="00A95377"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1C77A2" w:rsidRDefault="001C77A2" w:rsidP="00272C18">
      <w:pPr>
        <w:spacing w:after="0" w:line="360" w:lineRule="auto"/>
        <w:jc w:val="both"/>
        <w:rPr>
          <w:rFonts w:ascii="Arial" w:eastAsia="Arial Unicode MS" w:hAnsi="Arial" w:cs="Arial"/>
          <w:sz w:val="24"/>
          <w:szCs w:val="24"/>
          <w:lang w:eastAsia="es-EC"/>
        </w:rPr>
      </w:pPr>
    </w:p>
    <w:p w:rsidR="001C77A2" w:rsidRDefault="001C77A2"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0C691F" w:rsidRDefault="000C691F" w:rsidP="00272C18">
      <w:pPr>
        <w:spacing w:after="0" w:line="360" w:lineRule="auto"/>
        <w:jc w:val="both"/>
        <w:rPr>
          <w:rFonts w:ascii="Arial" w:eastAsia="Arial Unicode MS" w:hAnsi="Arial" w:cs="Arial"/>
          <w:sz w:val="24"/>
          <w:szCs w:val="24"/>
          <w:lang w:eastAsia="es-EC"/>
        </w:rPr>
      </w:pPr>
    </w:p>
    <w:p w:rsidR="000C691F" w:rsidRDefault="000C691F" w:rsidP="00272C18">
      <w:pPr>
        <w:spacing w:after="0" w:line="360" w:lineRule="auto"/>
        <w:jc w:val="both"/>
        <w:rPr>
          <w:rFonts w:ascii="Arial" w:eastAsia="Arial Unicode MS" w:hAnsi="Arial" w:cs="Arial"/>
          <w:sz w:val="24"/>
          <w:szCs w:val="24"/>
          <w:lang w:eastAsia="es-EC"/>
        </w:rPr>
      </w:pPr>
    </w:p>
    <w:p w:rsidR="00A95377" w:rsidRDefault="00A95377" w:rsidP="00272C18">
      <w:pPr>
        <w:spacing w:after="0" w:line="360" w:lineRule="auto"/>
        <w:jc w:val="both"/>
        <w:rPr>
          <w:rFonts w:ascii="Arial" w:eastAsia="Arial Unicode MS" w:hAnsi="Arial" w:cs="Arial"/>
          <w:sz w:val="24"/>
          <w:szCs w:val="24"/>
          <w:lang w:eastAsia="es-EC"/>
        </w:rPr>
      </w:pPr>
    </w:p>
    <w:p w:rsidR="000C691F" w:rsidRDefault="000C691F" w:rsidP="00272C18">
      <w:pPr>
        <w:spacing w:after="0" w:line="360" w:lineRule="auto"/>
        <w:jc w:val="both"/>
        <w:rPr>
          <w:rFonts w:ascii="Arial" w:eastAsia="Arial Unicode MS" w:hAnsi="Arial" w:cs="Arial"/>
          <w:sz w:val="24"/>
          <w:szCs w:val="24"/>
          <w:lang w:eastAsia="es-EC"/>
        </w:rPr>
      </w:pPr>
    </w:p>
    <w:p w:rsidR="00BF3951" w:rsidRDefault="00BF3951" w:rsidP="00272C18">
      <w:pPr>
        <w:spacing w:after="0" w:line="360" w:lineRule="auto"/>
        <w:jc w:val="both"/>
        <w:rPr>
          <w:rFonts w:ascii="Arial" w:eastAsia="Arial Unicode MS" w:hAnsi="Arial" w:cs="Arial"/>
          <w:sz w:val="24"/>
          <w:szCs w:val="24"/>
          <w:lang w:eastAsia="es-EC"/>
        </w:rPr>
      </w:pPr>
    </w:p>
    <w:p w:rsidR="000C691F" w:rsidRDefault="000C691F" w:rsidP="00272C18">
      <w:pPr>
        <w:spacing w:after="0" w:line="360" w:lineRule="auto"/>
        <w:jc w:val="both"/>
        <w:rPr>
          <w:rFonts w:ascii="Arial" w:eastAsia="Arial Unicode MS" w:hAnsi="Arial" w:cs="Arial"/>
          <w:sz w:val="24"/>
          <w:szCs w:val="24"/>
          <w:lang w:eastAsia="es-EC"/>
        </w:rPr>
      </w:pPr>
    </w:p>
    <w:p w:rsidR="000C691F" w:rsidRPr="003D7398" w:rsidRDefault="000C691F" w:rsidP="00272C18">
      <w:pPr>
        <w:spacing w:after="0" w:line="360" w:lineRule="auto"/>
        <w:jc w:val="both"/>
        <w:rPr>
          <w:rFonts w:ascii="Arial" w:eastAsia="Arial Unicode MS" w:hAnsi="Arial" w:cs="Arial"/>
          <w:sz w:val="24"/>
          <w:szCs w:val="24"/>
          <w:lang w:eastAsia="es-EC"/>
        </w:rPr>
      </w:pPr>
    </w:p>
    <w:p w:rsidR="007356D7" w:rsidRPr="003D7398" w:rsidRDefault="007356D7" w:rsidP="00272C18">
      <w:pPr>
        <w:spacing w:after="0" w:line="360" w:lineRule="auto"/>
        <w:jc w:val="both"/>
        <w:rPr>
          <w:rFonts w:ascii="Arial" w:hAnsi="Arial" w:cs="Arial"/>
          <w:b/>
          <w:sz w:val="24"/>
          <w:szCs w:val="24"/>
        </w:rPr>
      </w:pPr>
      <w:r w:rsidRPr="003D7398">
        <w:rPr>
          <w:rFonts w:ascii="Arial" w:hAnsi="Arial" w:cs="Arial"/>
          <w:b/>
          <w:sz w:val="24"/>
          <w:szCs w:val="24"/>
        </w:rPr>
        <w:lastRenderedPageBreak/>
        <w:t>2.5 Matriz Categorial</w:t>
      </w:r>
    </w:p>
    <w:p w:rsidR="007356D7" w:rsidRPr="003D7398" w:rsidRDefault="007356D7" w:rsidP="00272C18">
      <w:pPr>
        <w:tabs>
          <w:tab w:val="left" w:pos="4612"/>
        </w:tabs>
        <w:spacing w:line="360" w:lineRule="auto"/>
        <w:jc w:val="both"/>
        <w:rPr>
          <w:rFonts w:ascii="Arial" w:hAnsi="Arial" w:cs="Arial"/>
          <w:b/>
          <w:sz w:val="24"/>
          <w:szCs w:val="24"/>
        </w:rPr>
      </w:pPr>
      <w:r w:rsidRPr="003D7398">
        <w:rPr>
          <w:rFonts w:ascii="Arial" w:hAnsi="Arial" w:cs="Arial"/>
          <w:b/>
          <w:sz w:val="24"/>
          <w:szCs w:val="24"/>
        </w:rPr>
        <w:t>TEMA: DIFICULTADES DE MOTRICIDAD GRUESA EN LOS NIÑOS DE  A 5 ÑOS DE LOS CENTROS INFANTILES EN LA PARROQUIA CANGAHUA PERTENECIENTE AL CANTÓN CAYAMBE EN EL PERIODO 2010 – 2011.</w:t>
      </w:r>
    </w:p>
    <w:tbl>
      <w:tblPr>
        <w:tblStyle w:val="Tablaconcuadrcula"/>
        <w:tblW w:w="9639" w:type="dxa"/>
        <w:tblInd w:w="-459" w:type="dxa"/>
        <w:tblLayout w:type="fixed"/>
        <w:tblLook w:val="04A0"/>
      </w:tblPr>
      <w:tblGrid>
        <w:gridCol w:w="2448"/>
        <w:gridCol w:w="1576"/>
        <w:gridCol w:w="2213"/>
        <w:gridCol w:w="3402"/>
      </w:tblGrid>
      <w:tr w:rsidR="007356D7" w:rsidRPr="00A95377" w:rsidTr="00E85029">
        <w:trPr>
          <w:trHeight w:val="682"/>
        </w:trPr>
        <w:tc>
          <w:tcPr>
            <w:tcW w:w="2448" w:type="dxa"/>
          </w:tcPr>
          <w:p w:rsidR="007356D7" w:rsidRPr="00A95377" w:rsidRDefault="007356D7" w:rsidP="00E85029">
            <w:pPr>
              <w:tabs>
                <w:tab w:val="left" w:pos="4612"/>
              </w:tabs>
              <w:spacing w:line="360" w:lineRule="auto"/>
              <w:jc w:val="center"/>
              <w:rPr>
                <w:rFonts w:ascii="Arial" w:hAnsi="Arial" w:cs="Arial"/>
                <w:b/>
                <w:sz w:val="20"/>
                <w:szCs w:val="24"/>
              </w:rPr>
            </w:pPr>
            <w:r w:rsidRPr="00A95377">
              <w:rPr>
                <w:rFonts w:ascii="Arial" w:hAnsi="Arial" w:cs="Arial"/>
                <w:b/>
                <w:sz w:val="20"/>
                <w:szCs w:val="24"/>
              </w:rPr>
              <w:t>Concepto</w:t>
            </w:r>
          </w:p>
        </w:tc>
        <w:tc>
          <w:tcPr>
            <w:tcW w:w="1576" w:type="dxa"/>
          </w:tcPr>
          <w:p w:rsidR="007356D7" w:rsidRPr="00A95377" w:rsidRDefault="007356D7" w:rsidP="00E85029">
            <w:pPr>
              <w:tabs>
                <w:tab w:val="left" w:pos="4612"/>
              </w:tabs>
              <w:spacing w:line="360" w:lineRule="auto"/>
              <w:jc w:val="center"/>
              <w:rPr>
                <w:rFonts w:ascii="Arial" w:hAnsi="Arial" w:cs="Arial"/>
                <w:b/>
                <w:sz w:val="20"/>
                <w:szCs w:val="24"/>
              </w:rPr>
            </w:pPr>
            <w:r w:rsidRPr="00A95377">
              <w:rPr>
                <w:rFonts w:ascii="Arial" w:hAnsi="Arial" w:cs="Arial"/>
                <w:b/>
                <w:sz w:val="20"/>
                <w:szCs w:val="24"/>
              </w:rPr>
              <w:t>Categoría</w:t>
            </w:r>
          </w:p>
        </w:tc>
        <w:tc>
          <w:tcPr>
            <w:tcW w:w="2213" w:type="dxa"/>
          </w:tcPr>
          <w:p w:rsidR="007356D7" w:rsidRPr="00A95377" w:rsidRDefault="007356D7" w:rsidP="00E85029">
            <w:pPr>
              <w:tabs>
                <w:tab w:val="left" w:pos="4612"/>
              </w:tabs>
              <w:spacing w:line="360" w:lineRule="auto"/>
              <w:jc w:val="center"/>
              <w:rPr>
                <w:rFonts w:ascii="Arial" w:hAnsi="Arial" w:cs="Arial"/>
                <w:b/>
                <w:sz w:val="20"/>
                <w:szCs w:val="24"/>
              </w:rPr>
            </w:pPr>
            <w:r w:rsidRPr="00A95377">
              <w:rPr>
                <w:rFonts w:ascii="Arial" w:hAnsi="Arial" w:cs="Arial"/>
                <w:b/>
                <w:sz w:val="20"/>
                <w:szCs w:val="24"/>
              </w:rPr>
              <w:t>Dimensión</w:t>
            </w:r>
          </w:p>
        </w:tc>
        <w:tc>
          <w:tcPr>
            <w:tcW w:w="3402" w:type="dxa"/>
          </w:tcPr>
          <w:p w:rsidR="007356D7" w:rsidRPr="00A95377" w:rsidRDefault="007356D7" w:rsidP="00E85029">
            <w:pPr>
              <w:tabs>
                <w:tab w:val="left" w:pos="4612"/>
              </w:tabs>
              <w:spacing w:line="360" w:lineRule="auto"/>
              <w:jc w:val="center"/>
              <w:rPr>
                <w:rFonts w:ascii="Arial" w:hAnsi="Arial" w:cs="Arial"/>
                <w:b/>
                <w:sz w:val="20"/>
                <w:szCs w:val="24"/>
              </w:rPr>
            </w:pPr>
            <w:r w:rsidRPr="00A95377">
              <w:rPr>
                <w:rFonts w:ascii="Arial" w:hAnsi="Arial" w:cs="Arial"/>
                <w:b/>
                <w:sz w:val="20"/>
                <w:szCs w:val="24"/>
              </w:rPr>
              <w:t>Indicador</w:t>
            </w:r>
          </w:p>
        </w:tc>
      </w:tr>
      <w:tr w:rsidR="007356D7" w:rsidRPr="00A95377" w:rsidTr="00E85029">
        <w:trPr>
          <w:trHeight w:val="9179"/>
        </w:trPr>
        <w:tc>
          <w:tcPr>
            <w:tcW w:w="2448" w:type="dxa"/>
          </w:tcPr>
          <w:p w:rsidR="007356D7" w:rsidRPr="00A95377" w:rsidRDefault="007356D7" w:rsidP="00E85029">
            <w:pPr>
              <w:tabs>
                <w:tab w:val="left" w:pos="4612"/>
              </w:tabs>
              <w:spacing w:line="360" w:lineRule="auto"/>
              <w:jc w:val="both"/>
              <w:rPr>
                <w:rFonts w:ascii="Arial" w:hAnsi="Arial" w:cs="Arial"/>
                <w:sz w:val="20"/>
                <w:szCs w:val="24"/>
              </w:rPr>
            </w:pPr>
            <w:r w:rsidRPr="00A95377">
              <w:rPr>
                <w:rFonts w:ascii="Arial" w:hAnsi="Arial" w:cs="Arial"/>
                <w:sz w:val="20"/>
                <w:szCs w:val="24"/>
              </w:rPr>
              <w:t>Es el desarrollo cronológico del niño, se refiere a todos aquellos movimientos de la locomoción o del desarrollo postural como: andar, correr, saltar.</w:t>
            </w:r>
          </w:p>
          <w:p w:rsidR="007356D7" w:rsidRPr="00A95377" w:rsidRDefault="007356D7" w:rsidP="00632535">
            <w:pPr>
              <w:spacing w:line="360" w:lineRule="auto"/>
              <w:jc w:val="both"/>
              <w:rPr>
                <w:rFonts w:ascii="Arial" w:hAnsi="Arial" w:cs="Arial"/>
                <w:sz w:val="20"/>
                <w:szCs w:val="24"/>
              </w:rPr>
            </w:pPr>
          </w:p>
          <w:p w:rsidR="007356D7" w:rsidRPr="00A95377" w:rsidRDefault="007356D7" w:rsidP="00632535">
            <w:pPr>
              <w:spacing w:line="360" w:lineRule="auto"/>
              <w:jc w:val="both"/>
              <w:rPr>
                <w:rFonts w:ascii="Arial" w:hAnsi="Arial" w:cs="Arial"/>
                <w:sz w:val="20"/>
                <w:szCs w:val="24"/>
              </w:rPr>
            </w:pPr>
            <w:r w:rsidRPr="00A95377">
              <w:rPr>
                <w:rFonts w:ascii="Arial" w:hAnsi="Arial" w:cs="Arial"/>
                <w:sz w:val="20"/>
                <w:szCs w:val="24"/>
              </w:rPr>
              <w:t>Es normal que los niños en edad preescolar pongan a prueba sus limitaciones en términos de habilidades físicas, comportamientos y expresiones de emoción y habilidades de pensamiento</w:t>
            </w:r>
          </w:p>
          <w:p w:rsidR="007356D7" w:rsidRPr="00A95377" w:rsidRDefault="007356D7" w:rsidP="00632535">
            <w:pPr>
              <w:spacing w:line="360" w:lineRule="auto"/>
              <w:jc w:val="both"/>
              <w:rPr>
                <w:rFonts w:ascii="Arial" w:hAnsi="Arial" w:cs="Arial"/>
                <w:sz w:val="20"/>
                <w:szCs w:val="24"/>
              </w:rPr>
            </w:pPr>
          </w:p>
          <w:p w:rsidR="007356D7" w:rsidRPr="00A95377" w:rsidRDefault="007356D7" w:rsidP="00632535">
            <w:pPr>
              <w:spacing w:line="360" w:lineRule="auto"/>
              <w:jc w:val="both"/>
              <w:rPr>
                <w:rFonts w:ascii="Arial" w:hAnsi="Arial" w:cs="Arial"/>
                <w:sz w:val="20"/>
                <w:szCs w:val="24"/>
              </w:rPr>
            </w:pPr>
            <w:r w:rsidRPr="00A95377">
              <w:rPr>
                <w:rFonts w:ascii="Arial" w:hAnsi="Arial" w:cs="Arial"/>
                <w:sz w:val="20"/>
                <w:szCs w:val="24"/>
              </w:rPr>
              <w:t>Los primeros años de vida son esenciales para la formación de la personalidad, y las oportunidades que encuentran en su entorno para alcanzar un desarrollo adecuado.</w:t>
            </w:r>
          </w:p>
        </w:tc>
        <w:tc>
          <w:tcPr>
            <w:tcW w:w="1576" w:type="dxa"/>
          </w:tcPr>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r w:rsidRPr="00A95377">
              <w:rPr>
                <w:rFonts w:ascii="Arial" w:hAnsi="Arial" w:cs="Arial"/>
                <w:sz w:val="20"/>
                <w:szCs w:val="24"/>
              </w:rPr>
              <w:t>Motricidad gruesa</w:t>
            </w: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r w:rsidRPr="00A95377">
              <w:rPr>
                <w:rFonts w:ascii="Arial" w:hAnsi="Arial" w:cs="Arial"/>
                <w:sz w:val="20"/>
                <w:szCs w:val="24"/>
              </w:rPr>
              <w:t>Niños y niñas de 3 a 5 años</w:t>
            </w: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E85029" w:rsidRPr="00A95377" w:rsidRDefault="00E85029"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tabs>
                <w:tab w:val="left" w:pos="4612"/>
              </w:tabs>
              <w:spacing w:line="360" w:lineRule="auto"/>
              <w:jc w:val="both"/>
              <w:rPr>
                <w:rFonts w:ascii="Arial" w:hAnsi="Arial" w:cs="Arial"/>
                <w:sz w:val="20"/>
                <w:szCs w:val="24"/>
              </w:rPr>
            </w:pPr>
            <w:r w:rsidRPr="00A95377">
              <w:rPr>
                <w:rFonts w:ascii="Arial" w:hAnsi="Arial" w:cs="Arial"/>
                <w:sz w:val="20"/>
                <w:szCs w:val="24"/>
              </w:rPr>
              <w:t>Centros infantiles</w:t>
            </w:r>
          </w:p>
        </w:tc>
        <w:tc>
          <w:tcPr>
            <w:tcW w:w="2213" w:type="dxa"/>
          </w:tcPr>
          <w:p w:rsidR="007356D7" w:rsidRPr="00A95377" w:rsidRDefault="007356D7" w:rsidP="00217B7F">
            <w:pPr>
              <w:pStyle w:val="Prrafodelista"/>
              <w:numPr>
                <w:ilvl w:val="0"/>
                <w:numId w:val="45"/>
              </w:numPr>
              <w:tabs>
                <w:tab w:val="left" w:pos="4612"/>
              </w:tabs>
              <w:spacing w:line="360" w:lineRule="auto"/>
              <w:jc w:val="both"/>
              <w:rPr>
                <w:rFonts w:ascii="Arial" w:hAnsi="Arial" w:cs="Arial"/>
                <w:sz w:val="20"/>
                <w:szCs w:val="24"/>
              </w:rPr>
            </w:pPr>
            <w:r w:rsidRPr="00A95377">
              <w:rPr>
                <w:rFonts w:ascii="Arial" w:hAnsi="Arial" w:cs="Arial"/>
                <w:sz w:val="20"/>
                <w:szCs w:val="24"/>
              </w:rPr>
              <w:t>Coordinación general.</w:t>
            </w: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sz w:val="20"/>
                <w:szCs w:val="24"/>
              </w:rPr>
            </w:pPr>
            <w:r w:rsidRPr="00A95377">
              <w:rPr>
                <w:rFonts w:ascii="Arial" w:hAnsi="Arial" w:cs="Arial"/>
                <w:sz w:val="20"/>
                <w:szCs w:val="24"/>
              </w:rPr>
              <w:t>Coordinación Visomotora</w:t>
            </w:r>
          </w:p>
          <w:p w:rsidR="007356D7" w:rsidRPr="00A95377" w:rsidRDefault="007356D7" w:rsidP="00632535">
            <w:pPr>
              <w:pStyle w:val="Prrafodelista"/>
              <w:spacing w:line="360" w:lineRule="auto"/>
              <w:jc w:val="both"/>
              <w:rPr>
                <w:rFonts w:ascii="Arial" w:hAnsi="Arial" w:cs="Arial"/>
                <w:sz w:val="20"/>
                <w:szCs w:val="24"/>
              </w:rPr>
            </w:pPr>
          </w:p>
          <w:p w:rsidR="007356D7" w:rsidRPr="00A95377" w:rsidRDefault="007356D7" w:rsidP="00632535">
            <w:pPr>
              <w:pStyle w:val="Prrafodelista"/>
              <w:tabs>
                <w:tab w:val="left" w:pos="4612"/>
              </w:tabs>
              <w:spacing w:line="360" w:lineRule="auto"/>
              <w:jc w:val="both"/>
              <w:rPr>
                <w:rFonts w:ascii="Arial" w:hAnsi="Arial" w:cs="Arial"/>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sz w:val="20"/>
                <w:szCs w:val="24"/>
              </w:rPr>
            </w:pPr>
            <w:r w:rsidRPr="00A95377">
              <w:rPr>
                <w:rFonts w:ascii="Arial" w:hAnsi="Arial" w:cs="Arial"/>
                <w:sz w:val="20"/>
                <w:szCs w:val="24"/>
              </w:rPr>
              <w:t>Esquema corporal</w:t>
            </w:r>
          </w:p>
          <w:p w:rsidR="007356D7" w:rsidRPr="00A95377" w:rsidRDefault="007356D7" w:rsidP="00632535">
            <w:pPr>
              <w:pStyle w:val="Prrafodelista"/>
              <w:tabs>
                <w:tab w:val="left" w:pos="4612"/>
              </w:tabs>
              <w:spacing w:line="360" w:lineRule="auto"/>
              <w:jc w:val="both"/>
              <w:rPr>
                <w:rFonts w:ascii="Arial" w:hAnsi="Arial" w:cs="Arial"/>
                <w:sz w:val="20"/>
                <w:szCs w:val="24"/>
              </w:rPr>
            </w:pPr>
          </w:p>
          <w:p w:rsidR="007356D7" w:rsidRPr="00A95377" w:rsidRDefault="007356D7" w:rsidP="00632535">
            <w:pPr>
              <w:pStyle w:val="Prrafodelista"/>
              <w:tabs>
                <w:tab w:val="left" w:pos="4612"/>
              </w:tabs>
              <w:spacing w:line="360" w:lineRule="auto"/>
              <w:jc w:val="both"/>
              <w:rPr>
                <w:rFonts w:ascii="Arial" w:hAnsi="Arial" w:cs="Arial"/>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Lateralidad</w:t>
            </w: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 xml:space="preserve">Equilibrio </w:t>
            </w:r>
          </w:p>
          <w:p w:rsidR="007356D7" w:rsidRPr="00A95377" w:rsidRDefault="007356D7" w:rsidP="00632535">
            <w:pPr>
              <w:tabs>
                <w:tab w:val="left" w:pos="4612"/>
              </w:tabs>
              <w:spacing w:line="360" w:lineRule="auto"/>
              <w:jc w:val="both"/>
              <w:rPr>
                <w:rFonts w:ascii="Arial" w:hAnsi="Arial" w:cs="Arial"/>
                <w:b/>
                <w:sz w:val="20"/>
                <w:szCs w:val="24"/>
              </w:rPr>
            </w:pPr>
          </w:p>
          <w:p w:rsidR="007356D7" w:rsidRPr="00A95377" w:rsidRDefault="007356D7" w:rsidP="00632535">
            <w:pPr>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Estimulación temprana</w:t>
            </w: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Comportamientos</w:t>
            </w:r>
          </w:p>
          <w:p w:rsidR="007356D7" w:rsidRPr="00A95377" w:rsidRDefault="007356D7" w:rsidP="00632535">
            <w:pPr>
              <w:tabs>
                <w:tab w:val="left" w:pos="4612"/>
              </w:tabs>
              <w:spacing w:line="360" w:lineRule="auto"/>
              <w:jc w:val="both"/>
              <w:rPr>
                <w:rFonts w:ascii="Arial" w:hAnsi="Arial" w:cs="Arial"/>
                <w:sz w:val="20"/>
                <w:szCs w:val="24"/>
              </w:rPr>
            </w:pP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Infraestructura adecuada</w:t>
            </w:r>
          </w:p>
        </w:tc>
        <w:tc>
          <w:tcPr>
            <w:tcW w:w="3402" w:type="dxa"/>
          </w:tcPr>
          <w:p w:rsidR="007356D7" w:rsidRPr="00A95377" w:rsidRDefault="007356D7" w:rsidP="00E85029">
            <w:pPr>
              <w:pStyle w:val="Prrafodelista"/>
              <w:numPr>
                <w:ilvl w:val="0"/>
                <w:numId w:val="8"/>
              </w:numPr>
              <w:tabs>
                <w:tab w:val="left" w:pos="4570"/>
                <w:tab w:val="left" w:pos="4612"/>
              </w:tabs>
              <w:spacing w:line="360" w:lineRule="auto"/>
              <w:ind w:right="1596"/>
              <w:jc w:val="both"/>
              <w:rPr>
                <w:rFonts w:ascii="Arial" w:hAnsi="Arial" w:cs="Arial"/>
                <w:b/>
                <w:sz w:val="20"/>
                <w:szCs w:val="24"/>
              </w:rPr>
            </w:pPr>
            <w:r w:rsidRPr="00A95377">
              <w:rPr>
                <w:rFonts w:ascii="Arial" w:hAnsi="Arial" w:cs="Arial"/>
                <w:sz w:val="20"/>
                <w:szCs w:val="24"/>
              </w:rPr>
              <w:t>Dispersar juguetes</w:t>
            </w: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Juegos en el piso</w:t>
            </w:r>
          </w:p>
          <w:p w:rsidR="007356D7" w:rsidRPr="00A95377" w:rsidRDefault="007356D7" w:rsidP="00632535">
            <w:pPr>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Conocimiento del propio cuerpo</w:t>
            </w: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Desarrollo de las capacidades perceptivo motoras</w:t>
            </w: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Predominio motor de un lado del cuerpo respecto al otro</w:t>
            </w: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Habilidad para saltar</w:t>
            </w: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Habilidad para caminar</w:t>
            </w: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Coordine mejor y que conozca su cuerpo</w:t>
            </w:r>
          </w:p>
          <w:p w:rsidR="007356D7" w:rsidRPr="00A95377" w:rsidRDefault="007356D7" w:rsidP="00632535">
            <w:pPr>
              <w:pStyle w:val="Prrafodelista"/>
              <w:tabs>
                <w:tab w:val="left" w:pos="4612"/>
              </w:tabs>
              <w:spacing w:line="360" w:lineRule="auto"/>
              <w:jc w:val="both"/>
              <w:rPr>
                <w:rFonts w:ascii="Arial" w:hAnsi="Arial" w:cs="Arial"/>
                <w:b/>
                <w:sz w:val="20"/>
                <w:szCs w:val="24"/>
              </w:rPr>
            </w:pPr>
          </w:p>
          <w:p w:rsidR="007356D7" w:rsidRPr="00A95377" w:rsidRDefault="007356D7" w:rsidP="00632535">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Habilidades y destrezas</w:t>
            </w:r>
          </w:p>
          <w:p w:rsidR="007356D7" w:rsidRPr="00A95377" w:rsidRDefault="007356D7" w:rsidP="00632535">
            <w:pPr>
              <w:tabs>
                <w:tab w:val="left" w:pos="4612"/>
              </w:tabs>
              <w:spacing w:line="360" w:lineRule="auto"/>
              <w:jc w:val="both"/>
              <w:rPr>
                <w:rFonts w:ascii="Arial" w:hAnsi="Arial" w:cs="Arial"/>
                <w:b/>
                <w:sz w:val="20"/>
                <w:szCs w:val="24"/>
              </w:rPr>
            </w:pPr>
          </w:p>
          <w:p w:rsidR="007356D7" w:rsidRPr="00A95377" w:rsidRDefault="007356D7" w:rsidP="00E85029">
            <w:pPr>
              <w:pStyle w:val="Prrafodelista"/>
              <w:numPr>
                <w:ilvl w:val="0"/>
                <w:numId w:val="8"/>
              </w:numPr>
              <w:tabs>
                <w:tab w:val="left" w:pos="4612"/>
              </w:tabs>
              <w:spacing w:line="360" w:lineRule="auto"/>
              <w:jc w:val="both"/>
              <w:rPr>
                <w:rFonts w:ascii="Arial" w:hAnsi="Arial" w:cs="Arial"/>
                <w:b/>
                <w:sz w:val="20"/>
                <w:szCs w:val="24"/>
              </w:rPr>
            </w:pPr>
            <w:r w:rsidRPr="00A95377">
              <w:rPr>
                <w:rFonts w:ascii="Arial" w:hAnsi="Arial" w:cs="Arial"/>
                <w:sz w:val="20"/>
                <w:szCs w:val="24"/>
              </w:rPr>
              <w:t>Desarrollo de actividades</w:t>
            </w:r>
          </w:p>
        </w:tc>
      </w:tr>
    </w:tbl>
    <w:p w:rsidR="00A95377" w:rsidRDefault="00A95377" w:rsidP="00332A53">
      <w:pPr>
        <w:tabs>
          <w:tab w:val="left" w:pos="4612"/>
        </w:tabs>
        <w:spacing w:line="360" w:lineRule="auto"/>
        <w:jc w:val="center"/>
        <w:rPr>
          <w:rFonts w:ascii="Arial" w:hAnsi="Arial" w:cs="Arial"/>
          <w:b/>
          <w:sz w:val="24"/>
          <w:szCs w:val="24"/>
        </w:rPr>
      </w:pPr>
    </w:p>
    <w:p w:rsidR="00A95377" w:rsidRDefault="00A95377" w:rsidP="00332A53">
      <w:pPr>
        <w:tabs>
          <w:tab w:val="left" w:pos="4612"/>
        </w:tabs>
        <w:spacing w:line="360" w:lineRule="auto"/>
        <w:jc w:val="center"/>
        <w:rPr>
          <w:rFonts w:ascii="Arial" w:hAnsi="Arial" w:cs="Arial"/>
          <w:b/>
          <w:sz w:val="24"/>
          <w:szCs w:val="24"/>
        </w:rPr>
      </w:pPr>
    </w:p>
    <w:p w:rsidR="007356D7" w:rsidRPr="003D7398" w:rsidRDefault="007356D7" w:rsidP="00332A53">
      <w:pPr>
        <w:tabs>
          <w:tab w:val="left" w:pos="4612"/>
        </w:tabs>
        <w:spacing w:line="360" w:lineRule="auto"/>
        <w:jc w:val="center"/>
        <w:rPr>
          <w:rFonts w:ascii="Arial" w:hAnsi="Arial" w:cs="Arial"/>
          <w:b/>
          <w:sz w:val="24"/>
          <w:szCs w:val="24"/>
        </w:rPr>
      </w:pPr>
      <w:r w:rsidRPr="003D7398">
        <w:rPr>
          <w:rFonts w:ascii="Arial" w:hAnsi="Arial" w:cs="Arial"/>
          <w:b/>
          <w:sz w:val="24"/>
          <w:szCs w:val="24"/>
        </w:rPr>
        <w:t>CAPÍTULO III</w:t>
      </w:r>
    </w:p>
    <w:p w:rsidR="007356D7" w:rsidRPr="003D7398" w:rsidRDefault="007356D7" w:rsidP="00632535">
      <w:pPr>
        <w:tabs>
          <w:tab w:val="left" w:pos="4612"/>
        </w:tabs>
        <w:spacing w:line="360" w:lineRule="auto"/>
        <w:jc w:val="both"/>
        <w:rPr>
          <w:rFonts w:ascii="Arial" w:hAnsi="Arial" w:cs="Arial"/>
          <w:b/>
          <w:sz w:val="24"/>
          <w:szCs w:val="24"/>
        </w:rPr>
      </w:pPr>
    </w:p>
    <w:p w:rsidR="007356D7" w:rsidRPr="003D7398" w:rsidRDefault="007356D7" w:rsidP="00B422CD">
      <w:pPr>
        <w:tabs>
          <w:tab w:val="left" w:pos="4612"/>
        </w:tabs>
        <w:spacing w:line="360" w:lineRule="auto"/>
        <w:jc w:val="center"/>
        <w:rPr>
          <w:rFonts w:ascii="Arial" w:hAnsi="Arial" w:cs="Arial"/>
          <w:b/>
          <w:sz w:val="24"/>
          <w:szCs w:val="24"/>
        </w:rPr>
      </w:pPr>
      <w:r w:rsidRPr="003D7398">
        <w:rPr>
          <w:rFonts w:ascii="Arial" w:hAnsi="Arial" w:cs="Arial"/>
          <w:b/>
          <w:sz w:val="24"/>
          <w:szCs w:val="24"/>
        </w:rPr>
        <w:t>3. METODOLOGÍA DE LA INVESTIGACIÓN</w:t>
      </w:r>
    </w:p>
    <w:p w:rsidR="007356D7" w:rsidRPr="003D7398" w:rsidRDefault="007356D7" w:rsidP="00632535">
      <w:pPr>
        <w:tabs>
          <w:tab w:val="left" w:pos="4612"/>
        </w:tabs>
        <w:spacing w:line="360" w:lineRule="auto"/>
        <w:jc w:val="both"/>
        <w:rPr>
          <w:rFonts w:ascii="Arial" w:hAnsi="Arial" w:cs="Arial"/>
          <w:b/>
          <w:sz w:val="24"/>
          <w:szCs w:val="24"/>
        </w:rPr>
      </w:pPr>
    </w:p>
    <w:p w:rsidR="007356D7" w:rsidRPr="003D7398" w:rsidRDefault="007356D7"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3.1 Tipos de investigación</w:t>
      </w:r>
    </w:p>
    <w:p w:rsidR="007356D7" w:rsidRPr="003D7398" w:rsidRDefault="007356D7" w:rsidP="00632535">
      <w:pPr>
        <w:pStyle w:val="Prrafodelista"/>
        <w:numPr>
          <w:ilvl w:val="0"/>
          <w:numId w:val="9"/>
        </w:numPr>
        <w:tabs>
          <w:tab w:val="left" w:pos="4612"/>
        </w:tabs>
        <w:spacing w:line="360" w:lineRule="auto"/>
        <w:jc w:val="both"/>
        <w:rPr>
          <w:rFonts w:ascii="Arial" w:hAnsi="Arial" w:cs="Arial"/>
          <w:sz w:val="24"/>
          <w:szCs w:val="24"/>
        </w:rPr>
      </w:pPr>
      <w:r w:rsidRPr="003D7398">
        <w:rPr>
          <w:rFonts w:ascii="Arial" w:hAnsi="Arial" w:cs="Arial"/>
          <w:sz w:val="24"/>
          <w:szCs w:val="24"/>
        </w:rPr>
        <w:t xml:space="preserve">La investigación </w:t>
      </w:r>
      <w:r w:rsidR="005516CF" w:rsidRPr="003D7398">
        <w:rPr>
          <w:rFonts w:ascii="Arial" w:hAnsi="Arial" w:cs="Arial"/>
          <w:sz w:val="24"/>
          <w:szCs w:val="24"/>
        </w:rPr>
        <w:t>e</w:t>
      </w:r>
      <w:r w:rsidR="00C8335E">
        <w:rPr>
          <w:rFonts w:ascii="Arial" w:hAnsi="Arial" w:cs="Arial"/>
          <w:sz w:val="24"/>
          <w:szCs w:val="24"/>
        </w:rPr>
        <w:t>s</w:t>
      </w:r>
      <w:r w:rsidRPr="003D7398">
        <w:rPr>
          <w:rFonts w:ascii="Arial" w:hAnsi="Arial" w:cs="Arial"/>
          <w:sz w:val="24"/>
          <w:szCs w:val="24"/>
        </w:rPr>
        <w:t xml:space="preserve"> de </w:t>
      </w:r>
      <w:r w:rsidRPr="003D7398">
        <w:rPr>
          <w:rFonts w:ascii="Arial" w:hAnsi="Arial" w:cs="Arial"/>
          <w:b/>
          <w:sz w:val="24"/>
          <w:szCs w:val="24"/>
        </w:rPr>
        <w:t>Campo</w:t>
      </w:r>
      <w:r w:rsidRPr="003D7398">
        <w:rPr>
          <w:rFonts w:ascii="Arial" w:hAnsi="Arial" w:cs="Arial"/>
          <w:sz w:val="24"/>
          <w:szCs w:val="24"/>
        </w:rPr>
        <w:t xml:space="preserve"> porque </w:t>
      </w:r>
      <w:r w:rsidR="005516CF" w:rsidRPr="003D7398">
        <w:rPr>
          <w:rFonts w:ascii="Arial" w:hAnsi="Arial" w:cs="Arial"/>
          <w:sz w:val="24"/>
          <w:szCs w:val="24"/>
        </w:rPr>
        <w:t>existió</w:t>
      </w:r>
      <w:r w:rsidRPr="003D7398">
        <w:rPr>
          <w:rFonts w:ascii="Arial" w:hAnsi="Arial" w:cs="Arial"/>
          <w:sz w:val="24"/>
          <w:szCs w:val="24"/>
        </w:rPr>
        <w:t xml:space="preserve"> un                                contacto directo y en vivo sobre el comportamiento que tienen los niños y niñas, sobre las dificultades de aprendizaje en la motricidad gruesa en los centros infantiles de la parroquia de Cangahua perteneciente al cantón Cayambe.</w:t>
      </w:r>
    </w:p>
    <w:p w:rsidR="007356D7" w:rsidRPr="003D7398" w:rsidRDefault="007356D7" w:rsidP="00632535">
      <w:pPr>
        <w:pStyle w:val="Prrafodelista"/>
        <w:tabs>
          <w:tab w:val="left" w:pos="4612"/>
        </w:tabs>
        <w:spacing w:line="360" w:lineRule="auto"/>
        <w:jc w:val="both"/>
        <w:rPr>
          <w:rFonts w:ascii="Arial" w:hAnsi="Arial" w:cs="Arial"/>
          <w:sz w:val="24"/>
          <w:szCs w:val="24"/>
        </w:rPr>
      </w:pPr>
    </w:p>
    <w:p w:rsidR="007356D7" w:rsidRPr="003D7398" w:rsidRDefault="005516CF" w:rsidP="00632535">
      <w:pPr>
        <w:pStyle w:val="Prrafodelista"/>
        <w:numPr>
          <w:ilvl w:val="0"/>
          <w:numId w:val="9"/>
        </w:numPr>
        <w:tabs>
          <w:tab w:val="left" w:pos="4612"/>
        </w:tabs>
        <w:spacing w:line="360" w:lineRule="auto"/>
        <w:jc w:val="both"/>
        <w:rPr>
          <w:rFonts w:ascii="Arial" w:hAnsi="Arial" w:cs="Arial"/>
          <w:sz w:val="24"/>
          <w:szCs w:val="24"/>
        </w:rPr>
      </w:pPr>
      <w:r w:rsidRPr="003D7398">
        <w:rPr>
          <w:rFonts w:ascii="Arial" w:hAnsi="Arial" w:cs="Arial"/>
          <w:sz w:val="24"/>
          <w:szCs w:val="24"/>
        </w:rPr>
        <w:t>Esta Investigación también e</w:t>
      </w:r>
      <w:r w:rsidR="00C8335E">
        <w:rPr>
          <w:rFonts w:ascii="Arial" w:hAnsi="Arial" w:cs="Arial"/>
          <w:sz w:val="24"/>
          <w:szCs w:val="24"/>
        </w:rPr>
        <w:t>s</w:t>
      </w:r>
      <w:r w:rsidR="007356D7" w:rsidRPr="003D7398">
        <w:rPr>
          <w:rFonts w:ascii="Arial" w:hAnsi="Arial" w:cs="Arial"/>
          <w:sz w:val="24"/>
          <w:szCs w:val="24"/>
        </w:rPr>
        <w:t xml:space="preserve"> </w:t>
      </w:r>
      <w:r w:rsidR="007356D7" w:rsidRPr="003D7398">
        <w:rPr>
          <w:rFonts w:ascii="Arial" w:hAnsi="Arial" w:cs="Arial"/>
          <w:b/>
          <w:sz w:val="24"/>
          <w:szCs w:val="24"/>
        </w:rPr>
        <w:t>descriptiva</w:t>
      </w:r>
      <w:r w:rsidRPr="003D7398">
        <w:rPr>
          <w:rFonts w:ascii="Arial" w:hAnsi="Arial" w:cs="Arial"/>
          <w:sz w:val="24"/>
          <w:szCs w:val="24"/>
        </w:rPr>
        <w:t xml:space="preserve"> porque consistió</w:t>
      </w:r>
      <w:r w:rsidR="007356D7" w:rsidRPr="003D7398">
        <w:rPr>
          <w:rFonts w:ascii="Arial" w:hAnsi="Arial" w:cs="Arial"/>
          <w:sz w:val="24"/>
          <w:szCs w:val="24"/>
        </w:rPr>
        <w:t xml:space="preserve"> en llegar a conocer la situación, las cost</w:t>
      </w:r>
      <w:r w:rsidR="0011381A" w:rsidRPr="003D7398">
        <w:rPr>
          <w:rFonts w:ascii="Arial" w:hAnsi="Arial" w:cs="Arial"/>
          <w:sz w:val="24"/>
          <w:szCs w:val="24"/>
        </w:rPr>
        <w:t>umbres y actitudes en los niños,</w:t>
      </w:r>
      <w:r w:rsidR="007356D7" w:rsidRPr="003D7398">
        <w:rPr>
          <w:rFonts w:ascii="Arial" w:hAnsi="Arial" w:cs="Arial"/>
          <w:sz w:val="24"/>
          <w:szCs w:val="24"/>
        </w:rPr>
        <w:t xml:space="preserve"> a través de una descripción exacta de las actividades que ellos reali</w:t>
      </w:r>
      <w:r w:rsidRPr="003D7398">
        <w:rPr>
          <w:rFonts w:ascii="Arial" w:hAnsi="Arial" w:cs="Arial"/>
          <w:sz w:val="24"/>
          <w:szCs w:val="24"/>
        </w:rPr>
        <w:t>zaron</w:t>
      </w:r>
      <w:r w:rsidR="0011381A" w:rsidRPr="003D7398">
        <w:rPr>
          <w:rFonts w:ascii="Arial" w:hAnsi="Arial" w:cs="Arial"/>
          <w:sz w:val="24"/>
          <w:szCs w:val="24"/>
        </w:rPr>
        <w:t>. L</w:t>
      </w:r>
      <w:r w:rsidR="007356D7" w:rsidRPr="003D7398">
        <w:rPr>
          <w:rFonts w:ascii="Arial" w:hAnsi="Arial" w:cs="Arial"/>
          <w:sz w:val="24"/>
          <w:szCs w:val="24"/>
        </w:rPr>
        <w:t xml:space="preserve">a meta no </w:t>
      </w:r>
      <w:r w:rsidRPr="003D7398">
        <w:rPr>
          <w:rFonts w:ascii="Arial" w:hAnsi="Arial" w:cs="Arial"/>
          <w:sz w:val="24"/>
          <w:szCs w:val="24"/>
        </w:rPr>
        <w:t>fue</w:t>
      </w:r>
      <w:r w:rsidR="007356D7" w:rsidRPr="003D7398">
        <w:rPr>
          <w:rFonts w:ascii="Arial" w:hAnsi="Arial" w:cs="Arial"/>
          <w:sz w:val="24"/>
          <w:szCs w:val="24"/>
        </w:rPr>
        <w:t xml:space="preserve"> solamente una recolección de datos, sino </w:t>
      </w:r>
      <w:r w:rsidRPr="003D7398">
        <w:rPr>
          <w:rFonts w:ascii="Arial" w:hAnsi="Arial" w:cs="Arial"/>
          <w:sz w:val="24"/>
          <w:szCs w:val="24"/>
        </w:rPr>
        <w:t>una</w:t>
      </w:r>
      <w:r w:rsidR="007356D7" w:rsidRPr="003D7398">
        <w:rPr>
          <w:rFonts w:ascii="Arial" w:hAnsi="Arial" w:cs="Arial"/>
          <w:sz w:val="24"/>
          <w:szCs w:val="24"/>
        </w:rPr>
        <w:t xml:space="preserve"> predicción e identificación de las relaciones que existen entre ellos y las personas que los rodean y su comportamiento.</w:t>
      </w:r>
    </w:p>
    <w:p w:rsidR="007356D7" w:rsidRPr="003D7398" w:rsidRDefault="007356D7" w:rsidP="00632535">
      <w:pPr>
        <w:pStyle w:val="Prrafodelista"/>
        <w:spacing w:line="360" w:lineRule="auto"/>
        <w:jc w:val="both"/>
        <w:rPr>
          <w:rFonts w:ascii="Arial" w:hAnsi="Arial" w:cs="Arial"/>
          <w:sz w:val="24"/>
          <w:szCs w:val="24"/>
        </w:rPr>
      </w:pPr>
    </w:p>
    <w:p w:rsidR="007356D7" w:rsidRPr="003D7398" w:rsidRDefault="007356D7" w:rsidP="00632535">
      <w:pPr>
        <w:pStyle w:val="Prrafodelista"/>
        <w:numPr>
          <w:ilvl w:val="0"/>
          <w:numId w:val="9"/>
        </w:numPr>
        <w:tabs>
          <w:tab w:val="left" w:pos="4612"/>
        </w:tabs>
        <w:spacing w:line="360" w:lineRule="auto"/>
        <w:jc w:val="both"/>
        <w:rPr>
          <w:rFonts w:ascii="Arial" w:hAnsi="Arial" w:cs="Arial"/>
          <w:sz w:val="24"/>
          <w:szCs w:val="24"/>
        </w:rPr>
      </w:pPr>
      <w:r w:rsidRPr="003D7398">
        <w:rPr>
          <w:rFonts w:ascii="Arial" w:hAnsi="Arial" w:cs="Arial"/>
          <w:sz w:val="24"/>
          <w:szCs w:val="24"/>
        </w:rPr>
        <w:t xml:space="preserve">La Investigación </w:t>
      </w:r>
      <w:r w:rsidR="005516CF" w:rsidRPr="003D7398">
        <w:rPr>
          <w:rFonts w:ascii="Arial" w:hAnsi="Arial" w:cs="Arial"/>
          <w:sz w:val="24"/>
          <w:szCs w:val="24"/>
        </w:rPr>
        <w:t>e</w:t>
      </w:r>
      <w:r w:rsidR="00C8335E">
        <w:rPr>
          <w:rFonts w:ascii="Arial" w:hAnsi="Arial" w:cs="Arial"/>
          <w:sz w:val="24"/>
          <w:szCs w:val="24"/>
        </w:rPr>
        <w:t>s</w:t>
      </w:r>
      <w:r w:rsidRPr="003D7398">
        <w:rPr>
          <w:rFonts w:ascii="Arial" w:hAnsi="Arial" w:cs="Arial"/>
          <w:sz w:val="24"/>
          <w:szCs w:val="24"/>
        </w:rPr>
        <w:t xml:space="preserve"> </w:t>
      </w:r>
      <w:r w:rsidRPr="003D7398">
        <w:rPr>
          <w:rFonts w:ascii="Arial" w:hAnsi="Arial" w:cs="Arial"/>
          <w:b/>
          <w:sz w:val="24"/>
          <w:szCs w:val="24"/>
        </w:rPr>
        <w:t>Cualitativa</w:t>
      </w:r>
      <w:r w:rsidR="005516CF" w:rsidRPr="003D7398">
        <w:rPr>
          <w:rFonts w:ascii="Arial" w:hAnsi="Arial" w:cs="Arial"/>
          <w:sz w:val="24"/>
          <w:szCs w:val="24"/>
        </w:rPr>
        <w:t xml:space="preserve"> porque requirió</w:t>
      </w:r>
      <w:r w:rsidRPr="003D7398">
        <w:rPr>
          <w:rFonts w:ascii="Arial" w:hAnsi="Arial" w:cs="Arial"/>
          <w:sz w:val="24"/>
          <w:szCs w:val="24"/>
        </w:rPr>
        <w:t xml:space="preserve"> de un profundo entendimiento de ser humano con todos sus valores</w:t>
      </w:r>
      <w:r w:rsidR="0011381A" w:rsidRPr="003D7398">
        <w:rPr>
          <w:rFonts w:ascii="Arial" w:hAnsi="Arial" w:cs="Arial"/>
          <w:sz w:val="24"/>
          <w:szCs w:val="24"/>
        </w:rPr>
        <w:t>,</w:t>
      </w:r>
      <w:r w:rsidRPr="003D7398">
        <w:rPr>
          <w:rFonts w:ascii="Arial" w:hAnsi="Arial" w:cs="Arial"/>
          <w:sz w:val="24"/>
          <w:szCs w:val="24"/>
        </w:rPr>
        <w:t xml:space="preserve"> aciertos y desaciertos</w:t>
      </w:r>
    </w:p>
    <w:p w:rsidR="007356D7" w:rsidRPr="003D7398" w:rsidRDefault="007356D7" w:rsidP="00632535">
      <w:pPr>
        <w:pStyle w:val="Prrafodelista"/>
        <w:spacing w:line="360" w:lineRule="auto"/>
        <w:jc w:val="both"/>
        <w:rPr>
          <w:rFonts w:ascii="Arial" w:hAnsi="Arial" w:cs="Arial"/>
          <w:sz w:val="24"/>
          <w:szCs w:val="24"/>
        </w:rPr>
      </w:pPr>
    </w:p>
    <w:p w:rsidR="007356D7" w:rsidRPr="003D7398" w:rsidRDefault="007356D7" w:rsidP="00632535">
      <w:pPr>
        <w:pStyle w:val="Prrafodelista"/>
        <w:tabs>
          <w:tab w:val="left" w:pos="4612"/>
        </w:tabs>
        <w:spacing w:line="360" w:lineRule="auto"/>
        <w:jc w:val="both"/>
        <w:rPr>
          <w:rFonts w:ascii="Arial" w:hAnsi="Arial" w:cs="Arial"/>
          <w:sz w:val="24"/>
          <w:szCs w:val="24"/>
        </w:rPr>
      </w:pPr>
    </w:p>
    <w:p w:rsidR="007356D7" w:rsidRPr="003D7398" w:rsidRDefault="007356D7" w:rsidP="00632535">
      <w:pPr>
        <w:pStyle w:val="Prrafodelista"/>
        <w:numPr>
          <w:ilvl w:val="0"/>
          <w:numId w:val="9"/>
        </w:numPr>
        <w:tabs>
          <w:tab w:val="left" w:pos="4612"/>
        </w:tabs>
        <w:spacing w:line="360" w:lineRule="auto"/>
        <w:jc w:val="both"/>
        <w:rPr>
          <w:rFonts w:ascii="Arial" w:hAnsi="Arial" w:cs="Arial"/>
          <w:b/>
          <w:sz w:val="24"/>
          <w:szCs w:val="24"/>
        </w:rPr>
      </w:pPr>
      <w:r w:rsidRPr="003D7398">
        <w:rPr>
          <w:rFonts w:ascii="Arial" w:hAnsi="Arial" w:cs="Arial"/>
          <w:b/>
          <w:sz w:val="24"/>
          <w:szCs w:val="24"/>
        </w:rPr>
        <w:t>Investigación bibliográfica</w:t>
      </w:r>
      <w:r w:rsidR="005516CF" w:rsidRPr="003D7398">
        <w:rPr>
          <w:rFonts w:ascii="Arial" w:hAnsi="Arial" w:cs="Arial"/>
          <w:sz w:val="24"/>
          <w:szCs w:val="24"/>
        </w:rPr>
        <w:t xml:space="preserve"> también se utilizó</w:t>
      </w:r>
      <w:r w:rsidRPr="003D7398">
        <w:rPr>
          <w:rFonts w:ascii="Arial" w:hAnsi="Arial" w:cs="Arial"/>
          <w:sz w:val="24"/>
          <w:szCs w:val="24"/>
        </w:rPr>
        <w:t xml:space="preserve"> esta investigación porque </w:t>
      </w:r>
      <w:r w:rsidR="005516CF" w:rsidRPr="003D7398">
        <w:rPr>
          <w:rFonts w:ascii="Arial" w:hAnsi="Arial" w:cs="Arial"/>
          <w:sz w:val="24"/>
          <w:szCs w:val="24"/>
        </w:rPr>
        <w:t>permitió</w:t>
      </w:r>
      <w:r w:rsidRPr="003D7398">
        <w:rPr>
          <w:rFonts w:ascii="Arial" w:hAnsi="Arial" w:cs="Arial"/>
          <w:sz w:val="24"/>
          <w:szCs w:val="24"/>
        </w:rPr>
        <w:t xml:space="preserve"> explorar </w:t>
      </w:r>
      <w:r w:rsidR="005516CF" w:rsidRPr="003D7398">
        <w:rPr>
          <w:rFonts w:ascii="Arial" w:hAnsi="Arial" w:cs="Arial"/>
          <w:sz w:val="24"/>
          <w:szCs w:val="24"/>
        </w:rPr>
        <w:t>lo que se</w:t>
      </w:r>
      <w:r w:rsidRPr="003D7398">
        <w:rPr>
          <w:rFonts w:ascii="Arial" w:hAnsi="Arial" w:cs="Arial"/>
          <w:sz w:val="24"/>
          <w:szCs w:val="24"/>
        </w:rPr>
        <w:t xml:space="preserve"> ha escrito sobre un determinado tema o problema. (¿Qué hay que consultar, y cómo hacerlo?).</w:t>
      </w:r>
    </w:p>
    <w:p w:rsidR="007356D7" w:rsidRPr="003D7398" w:rsidRDefault="007356D7" w:rsidP="00632535">
      <w:pPr>
        <w:pStyle w:val="Prrafodelista"/>
        <w:numPr>
          <w:ilvl w:val="0"/>
          <w:numId w:val="9"/>
        </w:numPr>
        <w:tabs>
          <w:tab w:val="left" w:pos="4612"/>
        </w:tabs>
        <w:spacing w:line="360" w:lineRule="auto"/>
        <w:ind w:left="714" w:hanging="357"/>
        <w:jc w:val="both"/>
        <w:rPr>
          <w:rFonts w:ascii="Arial" w:hAnsi="Arial" w:cs="Arial"/>
          <w:b/>
          <w:sz w:val="24"/>
          <w:szCs w:val="24"/>
        </w:rPr>
      </w:pPr>
      <w:r w:rsidRPr="003D7398">
        <w:rPr>
          <w:rFonts w:ascii="Arial" w:hAnsi="Arial" w:cs="Arial"/>
          <w:sz w:val="24"/>
          <w:szCs w:val="24"/>
        </w:rPr>
        <w:lastRenderedPageBreak/>
        <w:t>También se utiliz</w:t>
      </w:r>
      <w:r w:rsidR="00114C9D" w:rsidRPr="003D7398">
        <w:rPr>
          <w:rFonts w:ascii="Arial" w:hAnsi="Arial" w:cs="Arial"/>
          <w:sz w:val="24"/>
          <w:szCs w:val="24"/>
        </w:rPr>
        <w:t>ó</w:t>
      </w:r>
      <w:r w:rsidRPr="003D7398">
        <w:rPr>
          <w:rFonts w:ascii="Arial" w:hAnsi="Arial" w:cs="Arial"/>
          <w:sz w:val="24"/>
          <w:szCs w:val="24"/>
        </w:rPr>
        <w:t xml:space="preserve"> la </w:t>
      </w:r>
      <w:r w:rsidRPr="003D7398">
        <w:rPr>
          <w:rFonts w:ascii="Arial" w:hAnsi="Arial" w:cs="Arial"/>
          <w:b/>
          <w:sz w:val="24"/>
          <w:szCs w:val="24"/>
        </w:rPr>
        <w:t>investigación de proyecto factible</w:t>
      </w:r>
      <w:r w:rsidRPr="003D7398">
        <w:rPr>
          <w:rFonts w:ascii="Arial" w:hAnsi="Arial" w:cs="Arial"/>
          <w:sz w:val="24"/>
          <w:szCs w:val="24"/>
        </w:rPr>
        <w:t xml:space="preserve"> (recolección de datos) porque cuyo propósito es la búsqueda de solución de problemas y satisfacción de necesidades</w:t>
      </w:r>
      <w:r w:rsidR="0011381A" w:rsidRPr="003D7398">
        <w:rPr>
          <w:rFonts w:ascii="Arial" w:hAnsi="Arial" w:cs="Arial"/>
          <w:sz w:val="24"/>
          <w:szCs w:val="24"/>
        </w:rPr>
        <w:t>,</w:t>
      </w:r>
      <w:r w:rsidRPr="003D7398">
        <w:rPr>
          <w:rFonts w:ascii="Arial" w:hAnsi="Arial" w:cs="Arial"/>
          <w:sz w:val="24"/>
          <w:szCs w:val="24"/>
        </w:rPr>
        <w:t xml:space="preserve"> ya que constituye una alternativa para elevar propuestas a nivel institucional y va de la mano con la investigación de campo</w:t>
      </w:r>
      <w:r w:rsidR="0011381A" w:rsidRPr="003D7398">
        <w:rPr>
          <w:rFonts w:ascii="Arial" w:hAnsi="Arial" w:cs="Arial"/>
          <w:sz w:val="24"/>
          <w:szCs w:val="24"/>
        </w:rPr>
        <w:t>.</w:t>
      </w:r>
    </w:p>
    <w:p w:rsidR="007356D7" w:rsidRPr="003D7398" w:rsidRDefault="007356D7" w:rsidP="00632535">
      <w:pPr>
        <w:tabs>
          <w:tab w:val="left" w:pos="4612"/>
        </w:tabs>
        <w:spacing w:line="360" w:lineRule="auto"/>
        <w:jc w:val="both"/>
        <w:rPr>
          <w:rFonts w:ascii="Arial" w:hAnsi="Arial" w:cs="Arial"/>
          <w:b/>
          <w:sz w:val="24"/>
          <w:szCs w:val="24"/>
        </w:rPr>
      </w:pPr>
    </w:p>
    <w:p w:rsidR="007356D7" w:rsidRPr="003D7398" w:rsidRDefault="007356D7"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3.2 Métodos</w:t>
      </w:r>
    </w:p>
    <w:p w:rsidR="007356D7" w:rsidRPr="003D7398" w:rsidRDefault="007356D7" w:rsidP="00632535">
      <w:pPr>
        <w:tabs>
          <w:tab w:val="left" w:pos="4612"/>
        </w:tabs>
        <w:spacing w:line="360" w:lineRule="auto"/>
        <w:jc w:val="both"/>
        <w:rPr>
          <w:rFonts w:ascii="Arial" w:hAnsi="Arial" w:cs="Arial"/>
          <w:sz w:val="24"/>
          <w:szCs w:val="24"/>
        </w:rPr>
      </w:pPr>
      <w:r w:rsidRPr="003D7398">
        <w:rPr>
          <w:rFonts w:ascii="Arial" w:hAnsi="Arial" w:cs="Arial"/>
          <w:sz w:val="24"/>
          <w:szCs w:val="24"/>
        </w:rPr>
        <w:t>Los principales métodos que se aplicar</w:t>
      </w:r>
      <w:r w:rsidR="00C8335E">
        <w:rPr>
          <w:rFonts w:ascii="Arial" w:hAnsi="Arial" w:cs="Arial"/>
          <w:sz w:val="24"/>
          <w:szCs w:val="24"/>
        </w:rPr>
        <w:t>o</w:t>
      </w:r>
      <w:r w:rsidRPr="003D7398">
        <w:rPr>
          <w:rFonts w:ascii="Arial" w:hAnsi="Arial" w:cs="Arial"/>
          <w:sz w:val="24"/>
          <w:szCs w:val="24"/>
        </w:rPr>
        <w:t>n son:</w:t>
      </w:r>
    </w:p>
    <w:p w:rsidR="007356D7" w:rsidRPr="003D7398" w:rsidRDefault="007356D7" w:rsidP="00632535">
      <w:pPr>
        <w:tabs>
          <w:tab w:val="left" w:pos="4612"/>
        </w:tabs>
        <w:spacing w:line="360" w:lineRule="auto"/>
        <w:jc w:val="both"/>
        <w:rPr>
          <w:rFonts w:ascii="Arial" w:hAnsi="Arial" w:cs="Arial"/>
          <w:sz w:val="24"/>
          <w:szCs w:val="24"/>
        </w:rPr>
      </w:pPr>
    </w:p>
    <w:p w:rsidR="007356D7" w:rsidRPr="003D7398" w:rsidRDefault="007356D7" w:rsidP="00632535">
      <w:pPr>
        <w:pStyle w:val="Prrafodelista"/>
        <w:numPr>
          <w:ilvl w:val="2"/>
          <w:numId w:val="10"/>
        </w:numPr>
        <w:tabs>
          <w:tab w:val="left" w:pos="4612"/>
        </w:tabs>
        <w:spacing w:line="360" w:lineRule="auto"/>
        <w:jc w:val="both"/>
        <w:rPr>
          <w:rFonts w:ascii="Arial" w:hAnsi="Arial" w:cs="Arial"/>
          <w:b/>
          <w:sz w:val="24"/>
          <w:szCs w:val="24"/>
        </w:rPr>
      </w:pPr>
      <w:r w:rsidRPr="003D7398">
        <w:rPr>
          <w:rFonts w:ascii="Arial" w:hAnsi="Arial" w:cs="Arial"/>
          <w:b/>
          <w:sz w:val="24"/>
          <w:szCs w:val="24"/>
        </w:rPr>
        <w:t>Método Científico.</w:t>
      </w:r>
    </w:p>
    <w:p w:rsidR="007356D7" w:rsidRPr="003D7398" w:rsidRDefault="007356D7" w:rsidP="00632535">
      <w:pPr>
        <w:pStyle w:val="Prrafodelista"/>
        <w:tabs>
          <w:tab w:val="left" w:pos="4612"/>
        </w:tabs>
        <w:spacing w:line="360" w:lineRule="auto"/>
        <w:ind w:left="1440"/>
        <w:jc w:val="both"/>
        <w:rPr>
          <w:rFonts w:ascii="Arial" w:hAnsi="Arial" w:cs="Arial"/>
          <w:b/>
          <w:sz w:val="24"/>
          <w:szCs w:val="24"/>
        </w:rPr>
      </w:pPr>
      <w:r w:rsidRPr="003D7398">
        <w:rPr>
          <w:rFonts w:ascii="Arial" w:hAnsi="Arial" w:cs="Arial"/>
          <w:sz w:val="24"/>
          <w:szCs w:val="24"/>
        </w:rPr>
        <w:t>Porque se utiliza</w:t>
      </w:r>
      <w:r w:rsidR="00114C9D" w:rsidRPr="003D7398">
        <w:rPr>
          <w:rFonts w:ascii="Arial" w:hAnsi="Arial" w:cs="Arial"/>
          <w:sz w:val="24"/>
          <w:szCs w:val="24"/>
        </w:rPr>
        <w:t>ron</w:t>
      </w:r>
      <w:r w:rsidRPr="003D7398">
        <w:rPr>
          <w:rFonts w:ascii="Arial" w:hAnsi="Arial" w:cs="Arial"/>
          <w:sz w:val="24"/>
          <w:szCs w:val="24"/>
        </w:rPr>
        <w:t xml:space="preserve"> diferentes fuentes de investigación a cerca de la las dificultades de aprendizajes que tienen los niños y niñas de 3 a 5 años en su motricidad gruesa, adquiriendo así nuevos conocimientos para integrarlos a los conocimientos previos</w:t>
      </w:r>
      <w:r w:rsidRPr="003D7398">
        <w:rPr>
          <w:rFonts w:ascii="Arial" w:hAnsi="Arial" w:cs="Arial"/>
          <w:b/>
          <w:sz w:val="24"/>
          <w:szCs w:val="24"/>
        </w:rPr>
        <w:t>.</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p>
    <w:p w:rsidR="007356D7" w:rsidRPr="003D7398" w:rsidRDefault="007356D7" w:rsidP="00632535">
      <w:pPr>
        <w:pStyle w:val="Prrafodelista"/>
        <w:numPr>
          <w:ilvl w:val="2"/>
          <w:numId w:val="10"/>
        </w:numPr>
        <w:tabs>
          <w:tab w:val="left" w:pos="4612"/>
        </w:tabs>
        <w:spacing w:line="360" w:lineRule="auto"/>
        <w:jc w:val="both"/>
        <w:rPr>
          <w:rFonts w:ascii="Arial" w:hAnsi="Arial" w:cs="Arial"/>
          <w:b/>
          <w:sz w:val="24"/>
          <w:szCs w:val="24"/>
        </w:rPr>
      </w:pPr>
      <w:r w:rsidRPr="003D7398">
        <w:rPr>
          <w:rFonts w:ascii="Arial" w:hAnsi="Arial" w:cs="Arial"/>
          <w:b/>
          <w:sz w:val="24"/>
          <w:szCs w:val="24"/>
        </w:rPr>
        <w:t>Método Analítico</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r w:rsidRPr="003D7398">
        <w:rPr>
          <w:rFonts w:ascii="Arial" w:hAnsi="Arial" w:cs="Arial"/>
          <w:sz w:val="24"/>
          <w:szCs w:val="24"/>
        </w:rPr>
        <w:t xml:space="preserve">Este método </w:t>
      </w:r>
      <w:r w:rsidR="00114C9D" w:rsidRPr="003D7398">
        <w:rPr>
          <w:rFonts w:ascii="Arial" w:hAnsi="Arial" w:cs="Arial"/>
          <w:sz w:val="24"/>
          <w:szCs w:val="24"/>
        </w:rPr>
        <w:t>permitió</w:t>
      </w:r>
      <w:r w:rsidRPr="003D7398">
        <w:rPr>
          <w:rFonts w:ascii="Arial" w:hAnsi="Arial" w:cs="Arial"/>
          <w:sz w:val="24"/>
          <w:szCs w:val="24"/>
        </w:rPr>
        <w:t xml:space="preserve"> investigar las dificultades de motricidad gruesa de un número determinado de niños para lograr integrarlos a las experiencias de otros.</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p>
    <w:p w:rsidR="007356D7" w:rsidRPr="003D7398" w:rsidRDefault="007356D7" w:rsidP="00632535">
      <w:pPr>
        <w:pStyle w:val="Prrafodelista"/>
        <w:numPr>
          <w:ilvl w:val="2"/>
          <w:numId w:val="10"/>
        </w:numPr>
        <w:tabs>
          <w:tab w:val="left" w:pos="4612"/>
        </w:tabs>
        <w:spacing w:line="360" w:lineRule="auto"/>
        <w:jc w:val="both"/>
        <w:rPr>
          <w:rFonts w:ascii="Arial" w:hAnsi="Arial" w:cs="Arial"/>
          <w:b/>
          <w:sz w:val="24"/>
          <w:szCs w:val="24"/>
        </w:rPr>
      </w:pPr>
      <w:r w:rsidRPr="003D7398">
        <w:rPr>
          <w:rFonts w:ascii="Arial" w:hAnsi="Arial" w:cs="Arial"/>
          <w:b/>
          <w:sz w:val="24"/>
          <w:szCs w:val="24"/>
        </w:rPr>
        <w:t>Método Sintético</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r w:rsidRPr="003D7398">
        <w:rPr>
          <w:rFonts w:ascii="Arial" w:hAnsi="Arial" w:cs="Arial"/>
          <w:sz w:val="24"/>
          <w:szCs w:val="24"/>
        </w:rPr>
        <w:t>Se utiliz</w:t>
      </w:r>
      <w:r w:rsidR="00114C9D" w:rsidRPr="003D7398">
        <w:rPr>
          <w:rFonts w:ascii="Arial" w:hAnsi="Arial" w:cs="Arial"/>
          <w:sz w:val="24"/>
          <w:szCs w:val="24"/>
        </w:rPr>
        <w:t>ó</w:t>
      </w:r>
      <w:r w:rsidRPr="003D7398">
        <w:rPr>
          <w:rFonts w:ascii="Arial" w:hAnsi="Arial" w:cs="Arial"/>
          <w:sz w:val="24"/>
          <w:szCs w:val="24"/>
        </w:rPr>
        <w:t xml:space="preserve"> este método porque mediante el conocimiento sobre el tema se busc</w:t>
      </w:r>
      <w:r w:rsidR="0011381A" w:rsidRPr="003D7398">
        <w:rPr>
          <w:rFonts w:ascii="Arial" w:hAnsi="Arial" w:cs="Arial"/>
          <w:sz w:val="24"/>
          <w:szCs w:val="24"/>
        </w:rPr>
        <w:t>ó</w:t>
      </w:r>
      <w:r w:rsidRPr="003D7398">
        <w:rPr>
          <w:rFonts w:ascii="Arial" w:hAnsi="Arial" w:cs="Arial"/>
          <w:sz w:val="24"/>
          <w:szCs w:val="24"/>
        </w:rPr>
        <w:t xml:space="preserve"> soluciones para que el niño logre tener una buena coordinación respecto a la motricidad gruesa. </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p>
    <w:p w:rsidR="007356D7" w:rsidRPr="003D7398" w:rsidRDefault="007356D7" w:rsidP="00632535">
      <w:pPr>
        <w:pStyle w:val="Prrafodelista"/>
        <w:numPr>
          <w:ilvl w:val="2"/>
          <w:numId w:val="10"/>
        </w:numPr>
        <w:tabs>
          <w:tab w:val="left" w:pos="4612"/>
        </w:tabs>
        <w:spacing w:line="360" w:lineRule="auto"/>
        <w:jc w:val="both"/>
        <w:rPr>
          <w:rFonts w:ascii="Arial" w:hAnsi="Arial" w:cs="Arial"/>
          <w:b/>
          <w:sz w:val="24"/>
          <w:szCs w:val="24"/>
        </w:rPr>
      </w:pPr>
      <w:r w:rsidRPr="003D7398">
        <w:rPr>
          <w:rFonts w:ascii="Arial" w:hAnsi="Arial" w:cs="Arial"/>
          <w:b/>
          <w:sz w:val="24"/>
          <w:szCs w:val="24"/>
        </w:rPr>
        <w:lastRenderedPageBreak/>
        <w:t>Método Deductivo</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r w:rsidRPr="003D7398">
        <w:rPr>
          <w:rFonts w:ascii="Arial" w:hAnsi="Arial" w:cs="Arial"/>
          <w:sz w:val="24"/>
          <w:szCs w:val="24"/>
        </w:rPr>
        <w:t>En este método se logr</w:t>
      </w:r>
      <w:r w:rsidR="00114C9D" w:rsidRPr="003D7398">
        <w:rPr>
          <w:rFonts w:ascii="Arial" w:hAnsi="Arial" w:cs="Arial"/>
          <w:sz w:val="24"/>
          <w:szCs w:val="24"/>
        </w:rPr>
        <w:t>ó</w:t>
      </w:r>
      <w:r w:rsidRPr="003D7398">
        <w:rPr>
          <w:rFonts w:ascii="Arial" w:hAnsi="Arial" w:cs="Arial"/>
          <w:sz w:val="24"/>
          <w:szCs w:val="24"/>
        </w:rPr>
        <w:t xml:space="preserve"> obtener un tipo de razonamiento lógico, al ser una ayuda para poder observar a los niños</w:t>
      </w:r>
      <w:r w:rsidR="0011381A" w:rsidRPr="003D7398">
        <w:rPr>
          <w:rFonts w:ascii="Arial" w:hAnsi="Arial" w:cs="Arial"/>
          <w:sz w:val="24"/>
          <w:szCs w:val="24"/>
        </w:rPr>
        <w:t xml:space="preserve"> como trabajan en su motricidad,</w:t>
      </w:r>
      <w:r w:rsidRPr="003D7398">
        <w:rPr>
          <w:rFonts w:ascii="Arial" w:hAnsi="Arial" w:cs="Arial"/>
          <w:sz w:val="24"/>
          <w:szCs w:val="24"/>
        </w:rPr>
        <w:t xml:space="preserve"> partiendo de los movimientos más grandes o fuertes hacia los más pequeños y débiles que no requieren tanto esfuerzo</w:t>
      </w:r>
      <w:r w:rsidR="0011381A" w:rsidRPr="003D7398">
        <w:rPr>
          <w:rFonts w:ascii="Arial" w:hAnsi="Arial" w:cs="Arial"/>
          <w:sz w:val="24"/>
          <w:szCs w:val="24"/>
        </w:rPr>
        <w:t>.</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r w:rsidRPr="003D7398">
        <w:rPr>
          <w:rFonts w:ascii="Arial" w:hAnsi="Arial" w:cs="Arial"/>
          <w:sz w:val="24"/>
          <w:szCs w:val="24"/>
        </w:rPr>
        <w:t xml:space="preserve"> </w:t>
      </w:r>
    </w:p>
    <w:p w:rsidR="007356D7" w:rsidRPr="003D7398" w:rsidRDefault="007356D7" w:rsidP="00632535">
      <w:pPr>
        <w:pStyle w:val="Prrafodelista"/>
        <w:numPr>
          <w:ilvl w:val="2"/>
          <w:numId w:val="10"/>
        </w:numPr>
        <w:tabs>
          <w:tab w:val="left" w:pos="4612"/>
        </w:tabs>
        <w:spacing w:line="360" w:lineRule="auto"/>
        <w:jc w:val="both"/>
        <w:rPr>
          <w:rFonts w:ascii="Arial" w:hAnsi="Arial" w:cs="Arial"/>
          <w:b/>
          <w:sz w:val="24"/>
          <w:szCs w:val="24"/>
        </w:rPr>
      </w:pPr>
      <w:r w:rsidRPr="003D7398">
        <w:rPr>
          <w:rFonts w:ascii="Arial" w:hAnsi="Arial" w:cs="Arial"/>
          <w:b/>
          <w:sz w:val="24"/>
          <w:szCs w:val="24"/>
        </w:rPr>
        <w:t>Método Inductivo</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r w:rsidRPr="003D7398">
        <w:rPr>
          <w:rFonts w:ascii="Arial" w:hAnsi="Arial" w:cs="Arial"/>
          <w:sz w:val="24"/>
          <w:szCs w:val="24"/>
        </w:rPr>
        <w:t>También se utiliz</w:t>
      </w:r>
      <w:r w:rsidR="00114C9D" w:rsidRPr="003D7398">
        <w:rPr>
          <w:rFonts w:ascii="Arial" w:hAnsi="Arial" w:cs="Arial"/>
          <w:sz w:val="24"/>
          <w:szCs w:val="24"/>
        </w:rPr>
        <w:t>ó</w:t>
      </w:r>
      <w:r w:rsidRPr="003D7398">
        <w:rPr>
          <w:rFonts w:ascii="Arial" w:hAnsi="Arial" w:cs="Arial"/>
          <w:sz w:val="24"/>
          <w:szCs w:val="24"/>
        </w:rPr>
        <w:t xml:space="preserve"> este método porque parten de las experiencias que tienen los niños para aprender nuevas técnicas en la motricidad gruesa con la ayuda de la maestra, respetando las diferentes etapas de </w:t>
      </w:r>
      <w:r w:rsidR="00AC596B" w:rsidRPr="003D7398">
        <w:rPr>
          <w:rFonts w:ascii="Arial" w:hAnsi="Arial" w:cs="Arial"/>
          <w:sz w:val="24"/>
          <w:szCs w:val="24"/>
        </w:rPr>
        <w:t>crecimiento</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p>
    <w:p w:rsidR="007356D7" w:rsidRPr="003D7398" w:rsidRDefault="007356D7" w:rsidP="00632535">
      <w:pPr>
        <w:pStyle w:val="Prrafodelista"/>
        <w:numPr>
          <w:ilvl w:val="2"/>
          <w:numId w:val="10"/>
        </w:numPr>
        <w:tabs>
          <w:tab w:val="left" w:pos="4612"/>
        </w:tabs>
        <w:spacing w:line="360" w:lineRule="auto"/>
        <w:jc w:val="both"/>
        <w:rPr>
          <w:rFonts w:ascii="Arial" w:hAnsi="Arial" w:cs="Arial"/>
          <w:b/>
          <w:sz w:val="24"/>
          <w:szCs w:val="24"/>
        </w:rPr>
      </w:pPr>
      <w:r w:rsidRPr="003D7398">
        <w:rPr>
          <w:rFonts w:ascii="Arial" w:hAnsi="Arial" w:cs="Arial"/>
          <w:b/>
          <w:sz w:val="24"/>
          <w:szCs w:val="24"/>
        </w:rPr>
        <w:t>Método Matemático o Estadístico</w:t>
      </w:r>
    </w:p>
    <w:p w:rsidR="007356D7" w:rsidRPr="003D7398" w:rsidRDefault="007356D7" w:rsidP="00632535">
      <w:pPr>
        <w:pStyle w:val="Prrafodelista"/>
        <w:tabs>
          <w:tab w:val="left" w:pos="4612"/>
        </w:tabs>
        <w:spacing w:line="360" w:lineRule="auto"/>
        <w:ind w:left="1440"/>
        <w:jc w:val="both"/>
        <w:rPr>
          <w:rFonts w:ascii="Arial" w:hAnsi="Arial" w:cs="Arial"/>
          <w:sz w:val="24"/>
          <w:szCs w:val="24"/>
        </w:rPr>
      </w:pPr>
      <w:r w:rsidRPr="003D7398">
        <w:rPr>
          <w:rFonts w:ascii="Arial" w:hAnsi="Arial" w:cs="Arial"/>
          <w:sz w:val="24"/>
          <w:szCs w:val="24"/>
        </w:rPr>
        <w:t>Este método se utiliz</w:t>
      </w:r>
      <w:r w:rsidR="00114C9D" w:rsidRPr="003D7398">
        <w:rPr>
          <w:rFonts w:ascii="Arial" w:hAnsi="Arial" w:cs="Arial"/>
          <w:sz w:val="24"/>
          <w:szCs w:val="24"/>
        </w:rPr>
        <w:t>ó</w:t>
      </w:r>
      <w:r w:rsidRPr="003D7398">
        <w:rPr>
          <w:rFonts w:ascii="Arial" w:hAnsi="Arial" w:cs="Arial"/>
          <w:sz w:val="24"/>
          <w:szCs w:val="24"/>
        </w:rPr>
        <w:t xml:space="preserve"> porque mediante los datos que se </w:t>
      </w:r>
      <w:r w:rsidR="00C8335E" w:rsidRPr="003D7398">
        <w:rPr>
          <w:rFonts w:ascii="Arial" w:hAnsi="Arial" w:cs="Arial"/>
          <w:sz w:val="24"/>
          <w:szCs w:val="24"/>
        </w:rPr>
        <w:t>obt</w:t>
      </w:r>
      <w:r w:rsidR="00C8335E">
        <w:rPr>
          <w:rFonts w:ascii="Arial" w:hAnsi="Arial" w:cs="Arial"/>
          <w:sz w:val="24"/>
          <w:szCs w:val="24"/>
        </w:rPr>
        <w:t>uvieron</w:t>
      </w:r>
      <w:r w:rsidR="0011381A" w:rsidRPr="003D7398">
        <w:rPr>
          <w:rFonts w:ascii="Arial" w:hAnsi="Arial" w:cs="Arial"/>
          <w:sz w:val="24"/>
          <w:szCs w:val="24"/>
        </w:rPr>
        <w:t xml:space="preserve"> de las fichas de observación</w:t>
      </w:r>
      <w:r w:rsidRPr="003D7398">
        <w:rPr>
          <w:rFonts w:ascii="Arial" w:hAnsi="Arial" w:cs="Arial"/>
          <w:sz w:val="24"/>
          <w:szCs w:val="24"/>
        </w:rPr>
        <w:t xml:space="preserve"> se aplicarán a los niños de los diferentes centros infantiles</w:t>
      </w:r>
      <w:r w:rsidR="0011381A" w:rsidRPr="003D7398">
        <w:rPr>
          <w:rFonts w:ascii="Arial" w:hAnsi="Arial" w:cs="Arial"/>
          <w:sz w:val="24"/>
          <w:szCs w:val="24"/>
        </w:rPr>
        <w:t>.</w:t>
      </w:r>
      <w:r w:rsidRPr="003D7398">
        <w:rPr>
          <w:rFonts w:ascii="Arial" w:hAnsi="Arial" w:cs="Arial"/>
          <w:sz w:val="24"/>
          <w:szCs w:val="24"/>
        </w:rPr>
        <w:t xml:space="preserve"> </w:t>
      </w:r>
      <w:r w:rsidR="0011381A" w:rsidRPr="003D7398">
        <w:rPr>
          <w:rFonts w:ascii="Arial" w:hAnsi="Arial" w:cs="Arial"/>
          <w:sz w:val="24"/>
          <w:szCs w:val="24"/>
        </w:rPr>
        <w:t>S</w:t>
      </w:r>
      <w:r w:rsidRPr="003D7398">
        <w:rPr>
          <w:rFonts w:ascii="Arial" w:hAnsi="Arial" w:cs="Arial"/>
          <w:sz w:val="24"/>
          <w:szCs w:val="24"/>
        </w:rPr>
        <w:t xml:space="preserve">e realizará una tabulación para verificar los resultados </w:t>
      </w:r>
      <w:r w:rsidR="00114C9D" w:rsidRPr="003D7398">
        <w:rPr>
          <w:rFonts w:ascii="Arial" w:hAnsi="Arial" w:cs="Arial"/>
          <w:sz w:val="24"/>
          <w:szCs w:val="24"/>
        </w:rPr>
        <w:t xml:space="preserve">siendo </w:t>
      </w:r>
      <w:r w:rsidRPr="003D7398">
        <w:rPr>
          <w:rFonts w:ascii="Arial" w:hAnsi="Arial" w:cs="Arial"/>
          <w:sz w:val="24"/>
          <w:szCs w:val="24"/>
        </w:rPr>
        <w:t>claros y verídicos.</w:t>
      </w:r>
    </w:p>
    <w:p w:rsidR="007356D7" w:rsidRPr="003D7398" w:rsidRDefault="007356D7"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3.3Técnicas e Instrumentos</w:t>
      </w:r>
    </w:p>
    <w:p w:rsidR="006D6BF6" w:rsidRDefault="002E460A" w:rsidP="00684451">
      <w:pPr>
        <w:pStyle w:val="NormalWeb"/>
        <w:spacing w:line="360" w:lineRule="auto"/>
        <w:jc w:val="both"/>
        <w:rPr>
          <w:rFonts w:ascii="Arial" w:hAnsi="Arial" w:cs="Arial"/>
        </w:rPr>
      </w:pPr>
      <w:r w:rsidRPr="003D7398">
        <w:rPr>
          <w:rFonts w:ascii="Arial" w:hAnsi="Arial" w:cs="Arial"/>
          <w:b/>
        </w:rPr>
        <w:t>3.3.1. Encuesta.-</w:t>
      </w:r>
      <w:r w:rsidRPr="003D7398">
        <w:rPr>
          <w:rFonts w:ascii="Arial" w:hAnsi="Arial" w:cs="Arial"/>
        </w:rPr>
        <w:t xml:space="preserve"> para obtener el diagrama situacional del problema se estructuró una encuesta, </w:t>
      </w:r>
      <w:r w:rsidR="006D6BF6">
        <w:rPr>
          <w:rFonts w:ascii="Arial" w:hAnsi="Arial" w:cs="Arial"/>
        </w:rPr>
        <w:t>utilizando como instrumento un cuestionario</w:t>
      </w:r>
      <w:r w:rsidR="005A1741">
        <w:rPr>
          <w:rFonts w:ascii="Arial" w:hAnsi="Arial" w:cs="Arial"/>
        </w:rPr>
        <w:t xml:space="preserve"> de 15 preguntas de tipo cerrado</w:t>
      </w:r>
      <w:r w:rsidR="006D6BF6">
        <w:rPr>
          <w:rFonts w:ascii="Arial" w:hAnsi="Arial" w:cs="Arial"/>
        </w:rPr>
        <w:t>.</w:t>
      </w:r>
      <w:r w:rsidR="00E50692">
        <w:rPr>
          <w:rFonts w:ascii="Arial" w:hAnsi="Arial" w:cs="Arial"/>
        </w:rPr>
        <w:t xml:space="preserve"> </w:t>
      </w:r>
    </w:p>
    <w:p w:rsidR="002E460A" w:rsidRDefault="006D6BF6" w:rsidP="00684451">
      <w:pPr>
        <w:pStyle w:val="NormalWeb"/>
        <w:spacing w:line="360" w:lineRule="auto"/>
        <w:jc w:val="both"/>
        <w:rPr>
          <w:rFonts w:ascii="Arial" w:hAnsi="Arial" w:cs="Arial"/>
        </w:rPr>
      </w:pPr>
      <w:r>
        <w:rPr>
          <w:rFonts w:ascii="Arial" w:hAnsi="Arial" w:cs="Arial"/>
          <w:b/>
        </w:rPr>
        <w:t>3.3.2 Cuestionario.-</w:t>
      </w:r>
      <w:r w:rsidR="005A1741">
        <w:rPr>
          <w:rFonts w:ascii="Arial" w:hAnsi="Arial" w:cs="Arial"/>
          <w:b/>
        </w:rPr>
        <w:t xml:space="preserve"> </w:t>
      </w:r>
      <w:r w:rsidR="005A1741">
        <w:rPr>
          <w:rFonts w:ascii="Arial" w:hAnsi="Arial" w:cs="Arial"/>
        </w:rPr>
        <w:t xml:space="preserve">se aplicó </w:t>
      </w:r>
      <w:r w:rsidR="002E460A" w:rsidRPr="003D7398">
        <w:rPr>
          <w:rFonts w:ascii="Arial" w:hAnsi="Arial" w:cs="Arial"/>
        </w:rPr>
        <w:t>a los</w:t>
      </w:r>
      <w:r>
        <w:rPr>
          <w:rFonts w:ascii="Arial" w:hAnsi="Arial" w:cs="Arial"/>
        </w:rPr>
        <w:t xml:space="preserve"> </w:t>
      </w:r>
      <w:r w:rsidR="00684451" w:rsidRPr="003D7398">
        <w:rPr>
          <w:rFonts w:ascii="Arial" w:hAnsi="Arial" w:cs="Arial"/>
        </w:rPr>
        <w:t>docentes parvulario</w:t>
      </w:r>
      <w:r w:rsidR="002E460A" w:rsidRPr="003D7398">
        <w:rPr>
          <w:rFonts w:ascii="Arial" w:hAnsi="Arial" w:cs="Arial"/>
        </w:rPr>
        <w:t>s y padres de familia de</w:t>
      </w:r>
      <w:r w:rsidR="00751597" w:rsidRPr="003D7398">
        <w:rPr>
          <w:rFonts w:ascii="Arial" w:hAnsi="Arial" w:cs="Arial"/>
        </w:rPr>
        <w:t xml:space="preserve"> las Instituciones </w:t>
      </w:r>
      <w:r w:rsidRPr="003D7398">
        <w:rPr>
          <w:rFonts w:ascii="Arial" w:hAnsi="Arial" w:cs="Arial"/>
        </w:rPr>
        <w:t>investigadas</w:t>
      </w:r>
      <w:r>
        <w:rPr>
          <w:rFonts w:ascii="Arial" w:hAnsi="Arial" w:cs="Arial"/>
        </w:rPr>
        <w:t>,</w:t>
      </w:r>
      <w:r w:rsidR="005A1741">
        <w:rPr>
          <w:rFonts w:ascii="Arial" w:hAnsi="Arial" w:cs="Arial"/>
        </w:rPr>
        <w:t xml:space="preserve"> </w:t>
      </w:r>
      <w:r w:rsidR="002E460A" w:rsidRPr="003D7398">
        <w:rPr>
          <w:rFonts w:ascii="Arial" w:hAnsi="Arial" w:cs="Arial"/>
        </w:rPr>
        <w:t xml:space="preserve">con el propósito de </w:t>
      </w:r>
      <w:r w:rsidR="00751597" w:rsidRPr="003D7398">
        <w:rPr>
          <w:rFonts w:ascii="Arial" w:hAnsi="Arial" w:cs="Arial"/>
        </w:rPr>
        <w:t xml:space="preserve">recopilar información. Esta Técnica </w:t>
      </w:r>
      <w:r w:rsidR="002E460A" w:rsidRPr="003D7398">
        <w:rPr>
          <w:rFonts w:ascii="Arial" w:hAnsi="Arial" w:cs="Arial"/>
        </w:rPr>
        <w:t>se aplicó para contar con los criterios respecto a la</w:t>
      </w:r>
      <w:r>
        <w:rPr>
          <w:rFonts w:ascii="Arial" w:hAnsi="Arial" w:cs="Arial"/>
        </w:rPr>
        <w:t>s dificultades qu</w:t>
      </w:r>
      <w:r w:rsidR="00890033">
        <w:rPr>
          <w:rFonts w:ascii="Arial" w:hAnsi="Arial" w:cs="Arial"/>
        </w:rPr>
        <w:t>e tienen los niños en la</w:t>
      </w:r>
      <w:r>
        <w:rPr>
          <w:rFonts w:ascii="Arial" w:hAnsi="Arial" w:cs="Arial"/>
        </w:rPr>
        <w:t xml:space="preserve"> motricidad gruesa.</w:t>
      </w:r>
      <w:r w:rsidR="002E460A" w:rsidRPr="003D7398">
        <w:rPr>
          <w:rFonts w:ascii="Arial" w:hAnsi="Arial" w:cs="Arial"/>
        </w:rPr>
        <w:t xml:space="preserve"> </w:t>
      </w:r>
    </w:p>
    <w:p w:rsidR="002E460A" w:rsidRPr="003D7398" w:rsidRDefault="002E460A" w:rsidP="00632535">
      <w:pPr>
        <w:pStyle w:val="NormalWeb"/>
        <w:spacing w:line="360" w:lineRule="auto"/>
        <w:jc w:val="both"/>
        <w:rPr>
          <w:rFonts w:ascii="Arial" w:hAnsi="Arial" w:cs="Arial"/>
          <w:b/>
        </w:rPr>
      </w:pPr>
      <w:r w:rsidRPr="003D7398">
        <w:rPr>
          <w:rFonts w:ascii="Arial" w:hAnsi="Arial" w:cs="Arial"/>
          <w:b/>
        </w:rPr>
        <w:lastRenderedPageBreak/>
        <w:t xml:space="preserve">3.3.2. Observación Directa.- </w:t>
      </w:r>
      <w:r w:rsidRPr="003D7398">
        <w:rPr>
          <w:rFonts w:ascii="Arial" w:hAnsi="Arial" w:cs="Arial"/>
        </w:rPr>
        <w:t xml:space="preserve">a través de la </w:t>
      </w:r>
      <w:r w:rsidR="000B3019" w:rsidRPr="003D7398">
        <w:rPr>
          <w:rFonts w:ascii="Arial" w:hAnsi="Arial" w:cs="Arial"/>
        </w:rPr>
        <w:t>cual</w:t>
      </w:r>
      <w:r w:rsidRPr="003D7398">
        <w:rPr>
          <w:rFonts w:ascii="Arial" w:hAnsi="Arial" w:cs="Arial"/>
        </w:rPr>
        <w:t xml:space="preserve"> se percibió activamente la realidad exterior, orientándola hacia la recolección de datos previamente definidos como de interés en el curso de la investigación. En este estudio se realizaron observaciones directas en los niños objeto de estudio, a fin de evidenciar las conductas agresivas y el uso que hace el docente de estrategias pa</w:t>
      </w:r>
      <w:r w:rsidR="00751597" w:rsidRPr="003D7398">
        <w:rPr>
          <w:rFonts w:ascii="Arial" w:hAnsi="Arial" w:cs="Arial"/>
        </w:rPr>
        <w:t>ra el manejo de estas conductas. C</w:t>
      </w:r>
      <w:r w:rsidRPr="003D7398">
        <w:rPr>
          <w:rFonts w:ascii="Arial" w:hAnsi="Arial" w:cs="Arial"/>
        </w:rPr>
        <w:t xml:space="preserve">omo instrumento para registrar estas observaciones  se utilizó la ficha de observación y </w:t>
      </w:r>
      <w:r w:rsidR="002D2EBB" w:rsidRPr="003D7398">
        <w:rPr>
          <w:rFonts w:ascii="Arial" w:hAnsi="Arial" w:cs="Arial"/>
        </w:rPr>
        <w:t>cuestionarios</w:t>
      </w:r>
      <w:r w:rsidRPr="003D7398">
        <w:rPr>
          <w:rFonts w:ascii="Arial" w:hAnsi="Arial" w:cs="Arial"/>
        </w:rPr>
        <w:t>.</w:t>
      </w:r>
    </w:p>
    <w:p w:rsidR="007356D7" w:rsidRPr="003D7398" w:rsidRDefault="007356D7"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3.4 Población</w:t>
      </w:r>
    </w:p>
    <w:p w:rsidR="007356D7" w:rsidRPr="003D7398" w:rsidRDefault="007356D7"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La población</w:t>
      </w:r>
      <w:r w:rsidR="00114C9D" w:rsidRPr="003D7398">
        <w:rPr>
          <w:rFonts w:ascii="Arial" w:hAnsi="Arial" w:cs="Arial"/>
          <w:sz w:val="24"/>
          <w:szCs w:val="24"/>
        </w:rPr>
        <w:t xml:space="preserve"> que fue investigada</w:t>
      </w:r>
      <w:r w:rsidRPr="003D7398">
        <w:rPr>
          <w:rFonts w:ascii="Arial" w:hAnsi="Arial" w:cs="Arial"/>
          <w:sz w:val="24"/>
          <w:szCs w:val="24"/>
        </w:rPr>
        <w:t xml:space="preserve"> </w:t>
      </w:r>
      <w:r w:rsidR="00114C9D" w:rsidRPr="003D7398">
        <w:rPr>
          <w:rFonts w:ascii="Arial" w:hAnsi="Arial" w:cs="Arial"/>
          <w:sz w:val="24"/>
          <w:szCs w:val="24"/>
        </w:rPr>
        <w:t>estuvo</w:t>
      </w:r>
      <w:r w:rsidR="002E460A" w:rsidRPr="003D7398">
        <w:rPr>
          <w:rFonts w:ascii="Arial" w:hAnsi="Arial" w:cs="Arial"/>
          <w:sz w:val="24"/>
          <w:szCs w:val="24"/>
        </w:rPr>
        <w:t xml:space="preserve"> constituida por 77</w:t>
      </w:r>
      <w:r w:rsidRPr="003D7398">
        <w:rPr>
          <w:rFonts w:ascii="Arial" w:hAnsi="Arial" w:cs="Arial"/>
          <w:sz w:val="24"/>
          <w:szCs w:val="24"/>
        </w:rPr>
        <w:t xml:space="preserve"> niños y niñas, </w:t>
      </w:r>
      <w:r w:rsidR="002E460A" w:rsidRPr="003D7398">
        <w:rPr>
          <w:rFonts w:ascii="Arial" w:hAnsi="Arial" w:cs="Arial"/>
          <w:sz w:val="24"/>
          <w:szCs w:val="24"/>
        </w:rPr>
        <w:t>6 maestros y 70 padres de familia</w:t>
      </w:r>
      <w:r w:rsidR="00751597" w:rsidRPr="003D7398">
        <w:rPr>
          <w:rFonts w:ascii="Arial" w:hAnsi="Arial" w:cs="Arial"/>
          <w:sz w:val="24"/>
          <w:szCs w:val="24"/>
        </w:rPr>
        <w:t>.</w:t>
      </w:r>
      <w:r w:rsidRPr="003D7398">
        <w:rPr>
          <w:rFonts w:ascii="Arial" w:hAnsi="Arial" w:cs="Arial"/>
          <w:sz w:val="24"/>
          <w:szCs w:val="24"/>
        </w:rPr>
        <w:t xml:space="preserve"> </w:t>
      </w:r>
      <w:r w:rsidR="00751597" w:rsidRPr="003D7398">
        <w:rPr>
          <w:rFonts w:ascii="Arial" w:hAnsi="Arial" w:cs="Arial"/>
          <w:sz w:val="24"/>
          <w:szCs w:val="24"/>
        </w:rPr>
        <w:t>El</w:t>
      </w:r>
      <w:r w:rsidRPr="003D7398">
        <w:rPr>
          <w:rFonts w:ascii="Arial" w:hAnsi="Arial" w:cs="Arial"/>
          <w:sz w:val="24"/>
          <w:szCs w:val="24"/>
        </w:rPr>
        <w:t xml:space="preserve"> número de investigados </w:t>
      </w:r>
      <w:r w:rsidR="00114C9D" w:rsidRPr="003D7398">
        <w:rPr>
          <w:rFonts w:ascii="Arial" w:hAnsi="Arial" w:cs="Arial"/>
          <w:sz w:val="24"/>
          <w:szCs w:val="24"/>
        </w:rPr>
        <w:t>fue</w:t>
      </w:r>
      <w:r w:rsidRPr="003D7398">
        <w:rPr>
          <w:rFonts w:ascii="Arial" w:hAnsi="Arial" w:cs="Arial"/>
          <w:sz w:val="24"/>
          <w:szCs w:val="24"/>
        </w:rPr>
        <w:t xml:space="preserve"> reducido</w:t>
      </w:r>
      <w:r w:rsidR="00751597" w:rsidRPr="003D7398">
        <w:rPr>
          <w:rFonts w:ascii="Arial" w:hAnsi="Arial" w:cs="Arial"/>
          <w:sz w:val="24"/>
          <w:szCs w:val="24"/>
        </w:rPr>
        <w:t>,</w:t>
      </w:r>
      <w:r w:rsidRPr="003D7398">
        <w:rPr>
          <w:rFonts w:ascii="Arial" w:hAnsi="Arial" w:cs="Arial"/>
          <w:sz w:val="24"/>
          <w:szCs w:val="24"/>
        </w:rPr>
        <w:t xml:space="preserve"> no </w:t>
      </w:r>
      <w:r w:rsidR="00114C9D" w:rsidRPr="003D7398">
        <w:rPr>
          <w:rFonts w:ascii="Arial" w:hAnsi="Arial" w:cs="Arial"/>
          <w:sz w:val="24"/>
          <w:szCs w:val="24"/>
        </w:rPr>
        <w:t>fue</w:t>
      </w:r>
      <w:r w:rsidRPr="003D7398">
        <w:rPr>
          <w:rFonts w:ascii="Arial" w:hAnsi="Arial" w:cs="Arial"/>
          <w:sz w:val="24"/>
          <w:szCs w:val="24"/>
        </w:rPr>
        <w:t xml:space="preserve"> necesario calcular la mues</w:t>
      </w:r>
      <w:r w:rsidR="00751597" w:rsidRPr="003D7398">
        <w:rPr>
          <w:rFonts w:ascii="Arial" w:hAnsi="Arial" w:cs="Arial"/>
          <w:sz w:val="24"/>
          <w:szCs w:val="24"/>
        </w:rPr>
        <w:t>tra</w:t>
      </w:r>
      <w:r w:rsidR="00114C9D" w:rsidRPr="003D7398">
        <w:rPr>
          <w:rFonts w:ascii="Arial" w:hAnsi="Arial" w:cs="Arial"/>
          <w:sz w:val="24"/>
          <w:szCs w:val="24"/>
        </w:rPr>
        <w:t xml:space="preserve"> por lo tanto se investigó</w:t>
      </w:r>
      <w:r w:rsidRPr="003D7398">
        <w:rPr>
          <w:rFonts w:ascii="Arial" w:hAnsi="Arial" w:cs="Arial"/>
          <w:sz w:val="24"/>
          <w:szCs w:val="24"/>
        </w:rPr>
        <w:t xml:space="preserve"> a todos.</w:t>
      </w:r>
    </w:p>
    <w:p w:rsidR="008B757E" w:rsidRPr="003D7398" w:rsidRDefault="008B757E" w:rsidP="00632535">
      <w:pPr>
        <w:pStyle w:val="NormalWeb"/>
        <w:spacing w:line="360" w:lineRule="auto"/>
        <w:jc w:val="both"/>
        <w:rPr>
          <w:rFonts w:ascii="Arial" w:hAnsi="Arial" w:cs="Arial"/>
          <w:b/>
        </w:rPr>
      </w:pPr>
      <w:r w:rsidRPr="003D7398">
        <w:rPr>
          <w:rFonts w:ascii="Arial" w:hAnsi="Arial" w:cs="Arial"/>
          <w:b/>
        </w:rPr>
        <w:t>3.5. Muestra.</w:t>
      </w:r>
    </w:p>
    <w:p w:rsidR="008B757E" w:rsidRDefault="008B757E" w:rsidP="00632535">
      <w:pPr>
        <w:pStyle w:val="NormalWeb"/>
        <w:spacing w:line="360" w:lineRule="auto"/>
        <w:jc w:val="both"/>
        <w:rPr>
          <w:rFonts w:ascii="Arial" w:hAnsi="Arial" w:cs="Arial"/>
        </w:rPr>
      </w:pPr>
      <w:r w:rsidRPr="003D7398">
        <w:rPr>
          <w:rFonts w:ascii="Arial" w:hAnsi="Arial" w:cs="Arial"/>
        </w:rPr>
        <w:t>Como el número de estudiantes que se investigaron fue mínimo, no hubo la n</w:t>
      </w:r>
      <w:r w:rsidR="00CF51B5" w:rsidRPr="003D7398">
        <w:rPr>
          <w:rFonts w:ascii="Arial" w:hAnsi="Arial" w:cs="Arial"/>
        </w:rPr>
        <w:t>ecesidad de calcular la muestra,</w:t>
      </w:r>
      <w:r w:rsidRPr="003D7398">
        <w:rPr>
          <w:rFonts w:ascii="Arial" w:hAnsi="Arial" w:cs="Arial"/>
        </w:rPr>
        <w:t xml:space="preserve"> por lo tanto se investigó a todos(as) los(as) estudiantes.</w:t>
      </w:r>
    </w:p>
    <w:p w:rsidR="00C8335E" w:rsidRDefault="00C8335E" w:rsidP="00632535">
      <w:pPr>
        <w:pStyle w:val="NormalWeb"/>
        <w:spacing w:line="360" w:lineRule="auto"/>
        <w:jc w:val="both"/>
        <w:rPr>
          <w:rFonts w:ascii="Arial" w:hAnsi="Arial" w:cs="Arial"/>
        </w:rPr>
      </w:pPr>
    </w:p>
    <w:p w:rsidR="00C8335E" w:rsidRDefault="00C8335E" w:rsidP="00632535">
      <w:pPr>
        <w:pStyle w:val="NormalWeb"/>
        <w:spacing w:line="360" w:lineRule="auto"/>
        <w:jc w:val="both"/>
        <w:rPr>
          <w:rFonts w:ascii="Arial" w:hAnsi="Arial" w:cs="Arial"/>
        </w:rPr>
      </w:pPr>
    </w:p>
    <w:p w:rsidR="00C8335E" w:rsidRDefault="00C8335E" w:rsidP="00632535">
      <w:pPr>
        <w:pStyle w:val="NormalWeb"/>
        <w:spacing w:line="360" w:lineRule="auto"/>
        <w:jc w:val="both"/>
        <w:rPr>
          <w:rFonts w:ascii="Arial" w:hAnsi="Arial" w:cs="Arial"/>
        </w:rPr>
      </w:pPr>
    </w:p>
    <w:p w:rsidR="00EC326F" w:rsidRDefault="00EC326F" w:rsidP="00AC6DA7">
      <w:pPr>
        <w:spacing w:line="360" w:lineRule="auto"/>
        <w:jc w:val="center"/>
        <w:rPr>
          <w:rFonts w:ascii="Arial" w:eastAsia="Times New Roman" w:hAnsi="Arial" w:cs="Arial"/>
          <w:sz w:val="24"/>
          <w:szCs w:val="24"/>
          <w:lang w:eastAsia="es-EC"/>
        </w:rPr>
      </w:pPr>
    </w:p>
    <w:p w:rsidR="00E50692" w:rsidRDefault="00E50692" w:rsidP="00AC6DA7">
      <w:pPr>
        <w:spacing w:line="360" w:lineRule="auto"/>
        <w:jc w:val="center"/>
        <w:rPr>
          <w:rFonts w:ascii="Arial" w:eastAsia="Times New Roman" w:hAnsi="Arial" w:cs="Arial"/>
          <w:sz w:val="24"/>
          <w:szCs w:val="24"/>
          <w:lang w:eastAsia="es-EC"/>
        </w:rPr>
      </w:pPr>
    </w:p>
    <w:p w:rsidR="00E50692" w:rsidRDefault="00E50692" w:rsidP="00AC6DA7">
      <w:pPr>
        <w:spacing w:line="360" w:lineRule="auto"/>
        <w:jc w:val="center"/>
        <w:rPr>
          <w:rFonts w:ascii="Arial" w:eastAsia="Times New Roman" w:hAnsi="Arial" w:cs="Arial"/>
          <w:sz w:val="24"/>
          <w:szCs w:val="24"/>
          <w:lang w:eastAsia="es-EC"/>
        </w:rPr>
      </w:pPr>
    </w:p>
    <w:p w:rsidR="00E50692" w:rsidRDefault="00E50692" w:rsidP="00E50692">
      <w:pPr>
        <w:spacing w:line="360" w:lineRule="auto"/>
        <w:rPr>
          <w:rFonts w:ascii="Arial" w:hAnsi="Arial" w:cs="Arial"/>
          <w:b/>
          <w:sz w:val="24"/>
          <w:szCs w:val="24"/>
        </w:rPr>
      </w:pPr>
    </w:p>
    <w:p w:rsidR="00E50692" w:rsidRDefault="00E50692" w:rsidP="00AC6DA7">
      <w:pPr>
        <w:spacing w:line="360" w:lineRule="auto"/>
        <w:jc w:val="center"/>
        <w:rPr>
          <w:rFonts w:ascii="Arial" w:hAnsi="Arial" w:cs="Arial"/>
          <w:b/>
          <w:sz w:val="24"/>
          <w:szCs w:val="24"/>
        </w:rPr>
      </w:pPr>
    </w:p>
    <w:p w:rsidR="00BF183F" w:rsidRPr="003D7398" w:rsidRDefault="00BF183F" w:rsidP="00AC6DA7">
      <w:pPr>
        <w:spacing w:line="360" w:lineRule="auto"/>
        <w:jc w:val="center"/>
        <w:rPr>
          <w:rFonts w:ascii="Arial" w:hAnsi="Arial" w:cs="Arial"/>
          <w:b/>
          <w:sz w:val="24"/>
          <w:szCs w:val="24"/>
        </w:rPr>
      </w:pPr>
      <w:r w:rsidRPr="003D7398">
        <w:rPr>
          <w:rFonts w:ascii="Arial" w:hAnsi="Arial" w:cs="Arial"/>
          <w:b/>
          <w:sz w:val="24"/>
          <w:szCs w:val="24"/>
        </w:rPr>
        <w:t>CAPITULO IV.</w:t>
      </w:r>
    </w:p>
    <w:p w:rsidR="00BF183F" w:rsidRPr="003D7398" w:rsidRDefault="00C8335E" w:rsidP="00C8335E">
      <w:pPr>
        <w:spacing w:line="360" w:lineRule="auto"/>
        <w:jc w:val="center"/>
        <w:rPr>
          <w:rFonts w:ascii="Arial" w:hAnsi="Arial" w:cs="Arial"/>
          <w:b/>
          <w:sz w:val="24"/>
          <w:szCs w:val="24"/>
        </w:rPr>
      </w:pPr>
      <w:r w:rsidRPr="003D7398">
        <w:rPr>
          <w:rFonts w:ascii="Arial" w:hAnsi="Arial" w:cs="Arial"/>
          <w:b/>
          <w:sz w:val="24"/>
          <w:szCs w:val="24"/>
        </w:rPr>
        <w:t>4. ANÁLISIS E INTERPRETACIÓN DE RESULTADOS.</w:t>
      </w:r>
    </w:p>
    <w:p w:rsidR="008636CA" w:rsidRPr="003D7398" w:rsidRDefault="00C8335E" w:rsidP="00C8335E">
      <w:pPr>
        <w:spacing w:line="360" w:lineRule="auto"/>
        <w:jc w:val="center"/>
        <w:rPr>
          <w:rFonts w:ascii="Arial" w:hAnsi="Arial" w:cs="Arial"/>
          <w:b/>
          <w:sz w:val="24"/>
          <w:szCs w:val="24"/>
        </w:rPr>
      </w:pPr>
      <w:r w:rsidRPr="003D7398">
        <w:rPr>
          <w:rFonts w:ascii="Arial" w:hAnsi="Arial" w:cs="Arial"/>
          <w:b/>
          <w:sz w:val="24"/>
          <w:szCs w:val="24"/>
        </w:rPr>
        <w:t>4.1. FICHA DE OBSERVACION APLICADA A LOS NIÑOS</w:t>
      </w:r>
      <w:r>
        <w:rPr>
          <w:rFonts w:ascii="Arial" w:hAnsi="Arial" w:cs="Arial"/>
          <w:b/>
          <w:sz w:val="24"/>
          <w:szCs w:val="24"/>
        </w:rPr>
        <w:t>.</w:t>
      </w:r>
    </w:p>
    <w:p w:rsidR="008636CA" w:rsidRPr="003D7398" w:rsidRDefault="008636CA" w:rsidP="00632535">
      <w:pPr>
        <w:spacing w:line="360" w:lineRule="auto"/>
        <w:jc w:val="both"/>
        <w:rPr>
          <w:rFonts w:ascii="Arial" w:hAnsi="Arial" w:cs="Arial"/>
          <w:b/>
          <w:sz w:val="24"/>
          <w:szCs w:val="24"/>
        </w:rPr>
      </w:pPr>
      <w:r w:rsidRPr="003D7398">
        <w:rPr>
          <w:rFonts w:ascii="Arial" w:hAnsi="Arial" w:cs="Arial"/>
          <w:b/>
          <w:sz w:val="24"/>
          <w:szCs w:val="24"/>
        </w:rPr>
        <w:t>Pregunta 1</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¿Se mantiene en un pie sin ayuda?</w:t>
      </w:r>
    </w:p>
    <w:p w:rsidR="00CA6B30" w:rsidRPr="003D7398" w:rsidRDefault="00CA6B30" w:rsidP="00CA6B30">
      <w:pPr>
        <w:spacing w:line="360" w:lineRule="auto"/>
        <w:jc w:val="center"/>
        <w:rPr>
          <w:rFonts w:ascii="Arial" w:hAnsi="Arial" w:cs="Arial"/>
          <w:b/>
          <w:sz w:val="24"/>
          <w:szCs w:val="24"/>
        </w:rPr>
      </w:pPr>
      <w:r>
        <w:rPr>
          <w:rFonts w:ascii="Arial" w:hAnsi="Arial" w:cs="Arial"/>
          <w:b/>
          <w:sz w:val="24"/>
          <w:szCs w:val="24"/>
        </w:rPr>
        <w:t>Cuadro# 1.</w:t>
      </w:r>
    </w:p>
    <w:tbl>
      <w:tblPr>
        <w:tblpPr w:leftFromText="141" w:rightFromText="141" w:vertAnchor="text" w:horzAnchor="margin" w:tblpXSpec="center" w:tblpY="132"/>
        <w:tblOverlap w:val="never"/>
        <w:tblW w:w="7772" w:type="dxa"/>
        <w:tblCellMar>
          <w:left w:w="70" w:type="dxa"/>
          <w:right w:w="70" w:type="dxa"/>
        </w:tblCellMar>
        <w:tblLook w:val="04A0"/>
      </w:tblPr>
      <w:tblGrid>
        <w:gridCol w:w="4700"/>
        <w:gridCol w:w="1038"/>
        <w:gridCol w:w="2034"/>
      </w:tblGrid>
      <w:tr w:rsidR="00BF183F" w:rsidRPr="003D7398" w:rsidTr="00CA6B30">
        <w:trPr>
          <w:trHeight w:val="331"/>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CA6B30">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CA6B30">
        <w:trPr>
          <w:trHeight w:val="331"/>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CA6B30">
            <w:pPr>
              <w:spacing w:after="0" w:line="360" w:lineRule="auto"/>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0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30</w:t>
            </w:r>
          </w:p>
        </w:tc>
        <w:tc>
          <w:tcPr>
            <w:tcW w:w="203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38,96</w:t>
            </w:r>
          </w:p>
        </w:tc>
      </w:tr>
      <w:tr w:rsidR="00BF183F" w:rsidRPr="003D7398" w:rsidTr="00CA6B30">
        <w:trPr>
          <w:trHeight w:val="331"/>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CA6B30">
            <w:pPr>
              <w:spacing w:after="0" w:line="360" w:lineRule="auto"/>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0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46</w:t>
            </w:r>
          </w:p>
        </w:tc>
        <w:tc>
          <w:tcPr>
            <w:tcW w:w="203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59,74</w:t>
            </w:r>
          </w:p>
        </w:tc>
      </w:tr>
      <w:tr w:rsidR="00BF183F" w:rsidRPr="003D7398" w:rsidTr="00CA6B30">
        <w:trPr>
          <w:trHeight w:val="331"/>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CA6B30">
            <w:pPr>
              <w:spacing w:after="0" w:line="360" w:lineRule="auto"/>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0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w:t>
            </w:r>
          </w:p>
        </w:tc>
        <w:tc>
          <w:tcPr>
            <w:tcW w:w="203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1,30</w:t>
            </w:r>
          </w:p>
        </w:tc>
      </w:tr>
      <w:tr w:rsidR="00BF183F" w:rsidRPr="00CA6B30" w:rsidTr="00CA6B30">
        <w:trPr>
          <w:trHeight w:val="132"/>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rsidR="00BF183F" w:rsidRPr="00CA6B30" w:rsidRDefault="00BF183F" w:rsidP="00CA6B30">
            <w:pPr>
              <w:spacing w:after="0" w:line="360" w:lineRule="auto"/>
              <w:rPr>
                <w:rFonts w:ascii="Arial" w:eastAsia="Times New Roman" w:hAnsi="Arial" w:cs="Arial"/>
                <w:b/>
                <w:bCs/>
                <w:sz w:val="24"/>
                <w:szCs w:val="24"/>
                <w:lang w:eastAsia="es-EC"/>
              </w:rPr>
            </w:pPr>
            <w:r w:rsidRPr="00CA6B30">
              <w:rPr>
                <w:rFonts w:ascii="Arial" w:eastAsia="Times New Roman" w:hAnsi="Arial" w:cs="Arial"/>
                <w:b/>
                <w:bCs/>
                <w:sz w:val="24"/>
                <w:szCs w:val="24"/>
                <w:lang w:eastAsia="es-EC"/>
              </w:rPr>
              <w:t>TOTAL</w:t>
            </w:r>
          </w:p>
        </w:tc>
        <w:tc>
          <w:tcPr>
            <w:tcW w:w="1038" w:type="dxa"/>
            <w:tcBorders>
              <w:top w:val="nil"/>
              <w:left w:val="nil"/>
              <w:bottom w:val="single" w:sz="4" w:space="0" w:color="auto"/>
              <w:right w:val="single" w:sz="4" w:space="0" w:color="auto"/>
            </w:tcBorders>
            <w:shd w:val="clear" w:color="auto" w:fill="auto"/>
            <w:noWrap/>
            <w:vAlign w:val="bottom"/>
            <w:hideMark/>
          </w:tcPr>
          <w:p w:rsidR="00BF183F" w:rsidRPr="00CA6B30" w:rsidRDefault="00BF183F" w:rsidP="0049359B">
            <w:pPr>
              <w:spacing w:after="0" w:line="360" w:lineRule="auto"/>
              <w:jc w:val="center"/>
              <w:rPr>
                <w:rFonts w:ascii="Arial" w:eastAsia="Times New Roman" w:hAnsi="Arial" w:cs="Arial"/>
                <w:b/>
                <w:sz w:val="24"/>
                <w:szCs w:val="24"/>
                <w:lang w:eastAsia="es-EC"/>
              </w:rPr>
            </w:pPr>
            <w:r w:rsidRPr="00CA6B30">
              <w:rPr>
                <w:rFonts w:ascii="Arial" w:eastAsia="Times New Roman" w:hAnsi="Arial" w:cs="Arial"/>
                <w:b/>
                <w:sz w:val="24"/>
                <w:szCs w:val="24"/>
                <w:lang w:eastAsia="es-EC"/>
              </w:rPr>
              <w:t>77</w:t>
            </w:r>
          </w:p>
        </w:tc>
        <w:tc>
          <w:tcPr>
            <w:tcW w:w="2034" w:type="dxa"/>
            <w:tcBorders>
              <w:top w:val="nil"/>
              <w:left w:val="nil"/>
              <w:bottom w:val="single" w:sz="4" w:space="0" w:color="auto"/>
              <w:right w:val="single" w:sz="4" w:space="0" w:color="auto"/>
            </w:tcBorders>
            <w:shd w:val="clear" w:color="auto" w:fill="auto"/>
            <w:noWrap/>
            <w:vAlign w:val="bottom"/>
            <w:hideMark/>
          </w:tcPr>
          <w:p w:rsidR="00BF183F" w:rsidRPr="00CA6B30" w:rsidRDefault="00BF183F" w:rsidP="0049359B">
            <w:pPr>
              <w:spacing w:after="0" w:line="360" w:lineRule="auto"/>
              <w:jc w:val="center"/>
              <w:rPr>
                <w:rFonts w:ascii="Arial" w:eastAsia="Times New Roman" w:hAnsi="Arial" w:cs="Arial"/>
                <w:b/>
                <w:sz w:val="24"/>
                <w:szCs w:val="24"/>
                <w:lang w:eastAsia="es-EC"/>
              </w:rPr>
            </w:pPr>
            <w:r w:rsidRPr="00CA6B30">
              <w:rPr>
                <w:rFonts w:ascii="Arial" w:eastAsia="Times New Roman" w:hAnsi="Arial" w:cs="Arial"/>
                <w:b/>
                <w:sz w:val="24"/>
                <w:szCs w:val="24"/>
                <w:lang w:eastAsia="es-EC"/>
              </w:rPr>
              <w:t>100</w:t>
            </w:r>
          </w:p>
        </w:tc>
      </w:tr>
    </w:tbl>
    <w:p w:rsidR="00CA6B30" w:rsidRDefault="00CA6B30" w:rsidP="00632535">
      <w:pPr>
        <w:pStyle w:val="Prrafodelista"/>
        <w:spacing w:line="360" w:lineRule="auto"/>
        <w:ind w:left="714"/>
        <w:jc w:val="both"/>
        <w:rPr>
          <w:rFonts w:ascii="Arial" w:hAnsi="Arial" w:cs="Arial"/>
          <w:b/>
          <w:sz w:val="24"/>
          <w:szCs w:val="24"/>
        </w:rPr>
      </w:pPr>
    </w:p>
    <w:p w:rsidR="00BF183F" w:rsidRPr="003D7398" w:rsidRDefault="00E50692" w:rsidP="00CA6B30">
      <w:pPr>
        <w:pStyle w:val="Prrafodelista"/>
        <w:spacing w:line="360" w:lineRule="auto"/>
        <w:ind w:left="714"/>
        <w:jc w:val="center"/>
        <w:rPr>
          <w:rFonts w:ascii="Arial" w:hAnsi="Arial" w:cs="Arial"/>
          <w:b/>
          <w:sz w:val="24"/>
          <w:szCs w:val="24"/>
        </w:rPr>
      </w:pPr>
      <w:r>
        <w:rPr>
          <w:rFonts w:ascii="Arial" w:hAnsi="Arial" w:cs="Arial"/>
          <w:b/>
          <w:sz w:val="24"/>
          <w:szCs w:val="24"/>
        </w:rPr>
        <w:t>Grá</w:t>
      </w:r>
      <w:r w:rsidR="00CA6B30" w:rsidRPr="00CA6B30">
        <w:rPr>
          <w:rFonts w:ascii="Arial" w:hAnsi="Arial" w:cs="Arial"/>
          <w:b/>
          <w:sz w:val="24"/>
          <w:szCs w:val="24"/>
        </w:rPr>
        <w:t>fico# 1</w:t>
      </w:r>
    </w:p>
    <w:p w:rsidR="00BF183F" w:rsidRDefault="00ED3218" w:rsidP="00CA6B30">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605044" cy="1527585"/>
            <wp:effectExtent l="19050" t="0" r="14456" b="0"/>
            <wp:docPr id="5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A6B30" w:rsidRPr="00B15F51" w:rsidRDefault="00E50692" w:rsidP="00AD6D21">
      <w:pPr>
        <w:spacing w:line="360" w:lineRule="auto"/>
        <w:jc w:val="center"/>
        <w:rPr>
          <w:rFonts w:ascii="Arial" w:hAnsi="Arial" w:cs="Arial"/>
          <w:b/>
          <w:sz w:val="18"/>
          <w:szCs w:val="18"/>
        </w:rPr>
      </w:pPr>
      <w:r w:rsidRPr="00B15F51">
        <w:rPr>
          <w:rFonts w:ascii="Arial" w:hAnsi="Arial" w:cs="Arial"/>
          <w:b/>
          <w:sz w:val="18"/>
          <w:szCs w:val="18"/>
        </w:rPr>
        <w:t>Fuente</w:t>
      </w:r>
      <w:r w:rsidR="00CA6B30" w:rsidRPr="00B15F51">
        <w:rPr>
          <w:rFonts w:ascii="Arial" w:hAnsi="Arial" w:cs="Arial"/>
          <w:b/>
          <w:sz w:val="18"/>
          <w:szCs w:val="18"/>
        </w:rPr>
        <w:t>: Liceth Caranqui y Carla Espinosa.</w:t>
      </w:r>
    </w:p>
    <w:p w:rsidR="00E50692" w:rsidRPr="00E50692" w:rsidRDefault="00E50692" w:rsidP="00CA6B30">
      <w:pPr>
        <w:spacing w:line="360" w:lineRule="auto"/>
        <w:rPr>
          <w:rFonts w:ascii="Arial" w:hAnsi="Arial" w:cs="Arial"/>
          <w:b/>
          <w:sz w:val="18"/>
          <w:szCs w:val="18"/>
        </w:rPr>
      </w:pPr>
    </w:p>
    <w:p w:rsidR="008636CA" w:rsidRPr="003D7398" w:rsidRDefault="00BF183F" w:rsidP="00632535">
      <w:pPr>
        <w:spacing w:line="360" w:lineRule="auto"/>
        <w:jc w:val="both"/>
        <w:rPr>
          <w:rFonts w:ascii="Arial" w:hAnsi="Arial" w:cs="Arial"/>
          <w:b/>
          <w:sz w:val="24"/>
          <w:szCs w:val="24"/>
        </w:rPr>
      </w:pPr>
      <w:r w:rsidRPr="003D7398">
        <w:rPr>
          <w:rFonts w:ascii="Arial" w:hAnsi="Arial" w:cs="Arial"/>
          <w:b/>
          <w:sz w:val="24"/>
          <w:szCs w:val="24"/>
        </w:rPr>
        <w:t xml:space="preserve">ANÁLISIS:  </w:t>
      </w:r>
    </w:p>
    <w:p w:rsidR="00CA6B30" w:rsidRDefault="00BF183F" w:rsidP="00632535">
      <w:pPr>
        <w:spacing w:line="360" w:lineRule="auto"/>
        <w:jc w:val="both"/>
        <w:rPr>
          <w:rFonts w:ascii="Arial" w:hAnsi="Arial" w:cs="Arial"/>
          <w:b/>
          <w:sz w:val="24"/>
          <w:szCs w:val="24"/>
        </w:rPr>
      </w:pPr>
      <w:r w:rsidRPr="003D7398">
        <w:rPr>
          <w:rFonts w:ascii="Arial" w:hAnsi="Arial" w:cs="Arial"/>
          <w:b/>
          <w:sz w:val="24"/>
          <w:szCs w:val="24"/>
        </w:rPr>
        <w:t>46 niños/as de las edades de 4 a 5 años que corresponde al 59,74% logran con dificultad mantenerse en un pie sin ayuda</w:t>
      </w:r>
      <w:r w:rsidR="0020573E" w:rsidRPr="003D7398">
        <w:rPr>
          <w:rFonts w:ascii="Arial" w:hAnsi="Arial" w:cs="Arial"/>
          <w:b/>
          <w:sz w:val="24"/>
          <w:szCs w:val="24"/>
        </w:rPr>
        <w:t>,</w:t>
      </w:r>
      <w:r w:rsidRPr="003D7398">
        <w:rPr>
          <w:rFonts w:ascii="Arial" w:hAnsi="Arial" w:cs="Arial"/>
          <w:b/>
          <w:sz w:val="24"/>
          <w:szCs w:val="24"/>
        </w:rPr>
        <w:t xml:space="preserve"> mientras que 1 niño que corresponde al 1,30% no logra mantenerse en un pie.</w:t>
      </w:r>
    </w:p>
    <w:p w:rsidR="008636CA" w:rsidRPr="003D7398" w:rsidRDefault="008636CA" w:rsidP="00632535">
      <w:pPr>
        <w:spacing w:line="360" w:lineRule="auto"/>
        <w:jc w:val="both"/>
        <w:rPr>
          <w:rFonts w:ascii="Arial" w:hAnsi="Arial" w:cs="Arial"/>
          <w:b/>
          <w:sz w:val="24"/>
          <w:szCs w:val="24"/>
        </w:rPr>
      </w:pPr>
      <w:r w:rsidRPr="003D7398">
        <w:rPr>
          <w:rFonts w:ascii="Arial" w:hAnsi="Arial" w:cs="Arial"/>
          <w:b/>
          <w:sz w:val="24"/>
          <w:szCs w:val="24"/>
        </w:rPr>
        <w:lastRenderedPageBreak/>
        <w:t>Pregunta 2</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¿Camina siguiendo un ritmo determinado?</w:t>
      </w:r>
    </w:p>
    <w:p w:rsidR="00CA6B30" w:rsidRPr="003D7398" w:rsidRDefault="00CA6B30" w:rsidP="00CA6B30">
      <w:pPr>
        <w:spacing w:line="360" w:lineRule="auto"/>
        <w:jc w:val="center"/>
        <w:rPr>
          <w:rFonts w:ascii="Arial" w:hAnsi="Arial" w:cs="Arial"/>
          <w:b/>
          <w:sz w:val="24"/>
          <w:szCs w:val="24"/>
        </w:rPr>
      </w:pPr>
      <w:r>
        <w:rPr>
          <w:rFonts w:ascii="Arial" w:hAnsi="Arial" w:cs="Arial"/>
          <w:b/>
          <w:sz w:val="24"/>
          <w:szCs w:val="24"/>
        </w:rPr>
        <w:t>Cuadro# 2.</w:t>
      </w:r>
    </w:p>
    <w:tbl>
      <w:tblPr>
        <w:tblW w:w="5927" w:type="dxa"/>
        <w:jc w:val="center"/>
        <w:tblInd w:w="55" w:type="dxa"/>
        <w:tblCellMar>
          <w:left w:w="70" w:type="dxa"/>
          <w:right w:w="70" w:type="dxa"/>
        </w:tblCellMar>
        <w:tblLook w:val="04A0"/>
      </w:tblPr>
      <w:tblGrid>
        <w:gridCol w:w="2835"/>
        <w:gridCol w:w="1546"/>
        <w:gridCol w:w="1546"/>
      </w:tblGrid>
      <w:tr w:rsidR="00BF183F" w:rsidRPr="003D7398" w:rsidTr="00BF183F">
        <w:trPr>
          <w:trHeight w:val="272"/>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CA6B30">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72"/>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9</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11,69%</w:t>
            </w:r>
          </w:p>
        </w:tc>
      </w:tr>
      <w:tr w:rsidR="00BF183F" w:rsidRPr="003D7398" w:rsidTr="00BF183F">
        <w:trPr>
          <w:trHeight w:val="272"/>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15</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19,48%</w:t>
            </w:r>
          </w:p>
        </w:tc>
      </w:tr>
      <w:tr w:rsidR="00BF183F" w:rsidRPr="003D7398" w:rsidTr="00BF183F">
        <w:trPr>
          <w:trHeight w:val="272"/>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53</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68,83%</w:t>
            </w:r>
          </w:p>
        </w:tc>
      </w:tr>
      <w:tr w:rsidR="00BF183F" w:rsidRPr="003D7398" w:rsidTr="00BF183F">
        <w:trPr>
          <w:trHeight w:val="272"/>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54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CA6B30">
      <w:pPr>
        <w:pStyle w:val="Prrafodelista"/>
        <w:spacing w:line="360" w:lineRule="auto"/>
        <w:jc w:val="center"/>
        <w:rPr>
          <w:rFonts w:ascii="Arial" w:hAnsi="Arial" w:cs="Arial"/>
          <w:b/>
          <w:sz w:val="24"/>
          <w:szCs w:val="24"/>
        </w:rPr>
      </w:pPr>
    </w:p>
    <w:p w:rsidR="00CA6B30" w:rsidRPr="003D7398" w:rsidRDefault="00E50692" w:rsidP="00CA6B30">
      <w:pPr>
        <w:pStyle w:val="Prrafodelista"/>
        <w:spacing w:line="360" w:lineRule="auto"/>
        <w:jc w:val="center"/>
        <w:rPr>
          <w:rFonts w:ascii="Arial" w:hAnsi="Arial" w:cs="Arial"/>
          <w:b/>
          <w:sz w:val="24"/>
          <w:szCs w:val="24"/>
        </w:rPr>
      </w:pPr>
      <w:r>
        <w:rPr>
          <w:rFonts w:ascii="Arial" w:hAnsi="Arial" w:cs="Arial"/>
          <w:b/>
          <w:sz w:val="24"/>
          <w:szCs w:val="24"/>
        </w:rPr>
        <w:t>Grá</w:t>
      </w:r>
      <w:r w:rsidR="00CA6B30">
        <w:rPr>
          <w:rFonts w:ascii="Arial" w:hAnsi="Arial" w:cs="Arial"/>
          <w:b/>
          <w:sz w:val="24"/>
          <w:szCs w:val="24"/>
        </w:rPr>
        <w:t>fico# 2.</w:t>
      </w:r>
    </w:p>
    <w:p w:rsidR="00BF183F" w:rsidRPr="003D7398" w:rsidRDefault="00BF183F" w:rsidP="00CA6B30">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057507" cy="1678675"/>
            <wp:effectExtent l="19050" t="0" r="19193" b="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BF183F" w:rsidRPr="00CA6B30" w:rsidRDefault="00BF183F" w:rsidP="00CA6B30">
      <w:pPr>
        <w:spacing w:line="360" w:lineRule="auto"/>
        <w:jc w:val="both"/>
        <w:rPr>
          <w:rFonts w:ascii="Arial" w:hAnsi="Arial" w:cs="Arial"/>
          <w:b/>
          <w:sz w:val="24"/>
          <w:szCs w:val="24"/>
        </w:rPr>
      </w:pPr>
    </w:p>
    <w:p w:rsidR="00BF183F" w:rsidRPr="003D7398" w:rsidRDefault="00BF183F" w:rsidP="00AC6DA7">
      <w:pPr>
        <w:spacing w:line="360" w:lineRule="auto"/>
        <w:jc w:val="both"/>
        <w:rPr>
          <w:rFonts w:ascii="Arial" w:hAnsi="Arial" w:cs="Arial"/>
          <w:b/>
          <w:sz w:val="24"/>
          <w:szCs w:val="24"/>
        </w:rPr>
      </w:pPr>
      <w:r w:rsidRPr="003D7398">
        <w:rPr>
          <w:rFonts w:ascii="Arial" w:hAnsi="Arial" w:cs="Arial"/>
          <w:b/>
          <w:sz w:val="24"/>
          <w:szCs w:val="24"/>
        </w:rPr>
        <w:t>ANÀLISIS:</w:t>
      </w:r>
    </w:p>
    <w:p w:rsidR="00AC6DA7" w:rsidRPr="003D7398" w:rsidRDefault="00BF183F" w:rsidP="00632535">
      <w:pPr>
        <w:pStyle w:val="Prrafodelista"/>
        <w:spacing w:line="360" w:lineRule="auto"/>
        <w:ind w:left="0"/>
        <w:jc w:val="both"/>
        <w:rPr>
          <w:rFonts w:ascii="Arial" w:hAnsi="Arial" w:cs="Arial"/>
          <w:b/>
          <w:sz w:val="24"/>
          <w:szCs w:val="24"/>
        </w:rPr>
      </w:pPr>
      <w:r w:rsidRPr="003D7398">
        <w:rPr>
          <w:rFonts w:ascii="Arial" w:hAnsi="Arial" w:cs="Arial"/>
          <w:b/>
          <w:sz w:val="24"/>
          <w:szCs w:val="24"/>
        </w:rPr>
        <w:t xml:space="preserve"> 53 niños/as de las edades de 4 a 5 años que corresponde al 68,83% no logran caminar siguiendo un ritmo determinado</w:t>
      </w:r>
      <w:r w:rsidR="0020573E" w:rsidRPr="003D7398">
        <w:rPr>
          <w:rFonts w:ascii="Arial" w:hAnsi="Arial" w:cs="Arial"/>
          <w:b/>
          <w:sz w:val="24"/>
          <w:szCs w:val="24"/>
        </w:rPr>
        <w:t>,</w:t>
      </w:r>
      <w:r w:rsidRPr="003D7398">
        <w:rPr>
          <w:rFonts w:ascii="Arial" w:hAnsi="Arial" w:cs="Arial"/>
          <w:b/>
          <w:sz w:val="24"/>
          <w:szCs w:val="24"/>
        </w:rPr>
        <w:t xml:space="preserve"> mientras  9 niños que corresponde al 11,69% logran caminar siguiendo un ritmo determinado.</w:t>
      </w:r>
    </w:p>
    <w:p w:rsidR="00272C18" w:rsidRDefault="00272C18" w:rsidP="00632535">
      <w:pPr>
        <w:pStyle w:val="Prrafodelista"/>
        <w:spacing w:line="360" w:lineRule="auto"/>
        <w:ind w:left="0"/>
        <w:jc w:val="both"/>
        <w:rPr>
          <w:rFonts w:ascii="Arial" w:hAnsi="Arial" w:cs="Arial"/>
          <w:b/>
          <w:sz w:val="24"/>
          <w:szCs w:val="24"/>
        </w:rPr>
      </w:pPr>
    </w:p>
    <w:p w:rsidR="00CA6B30" w:rsidRDefault="00CA6B30" w:rsidP="00632535">
      <w:pPr>
        <w:pStyle w:val="Prrafodelista"/>
        <w:spacing w:line="360" w:lineRule="auto"/>
        <w:ind w:left="0"/>
        <w:jc w:val="both"/>
        <w:rPr>
          <w:rFonts w:ascii="Arial" w:hAnsi="Arial" w:cs="Arial"/>
          <w:b/>
          <w:sz w:val="24"/>
          <w:szCs w:val="24"/>
        </w:rPr>
      </w:pPr>
    </w:p>
    <w:p w:rsidR="00CA6B30" w:rsidRDefault="00CA6B30" w:rsidP="00632535">
      <w:pPr>
        <w:pStyle w:val="Prrafodelista"/>
        <w:spacing w:line="360" w:lineRule="auto"/>
        <w:ind w:left="0"/>
        <w:jc w:val="both"/>
        <w:rPr>
          <w:rFonts w:ascii="Arial" w:hAnsi="Arial" w:cs="Arial"/>
          <w:b/>
          <w:sz w:val="24"/>
          <w:szCs w:val="24"/>
        </w:rPr>
      </w:pPr>
    </w:p>
    <w:p w:rsidR="00CA6B30" w:rsidRPr="003D7398" w:rsidRDefault="00CA6B30" w:rsidP="00632535">
      <w:pPr>
        <w:pStyle w:val="Prrafodelista"/>
        <w:spacing w:line="360" w:lineRule="auto"/>
        <w:ind w:left="0"/>
        <w:jc w:val="both"/>
        <w:rPr>
          <w:rFonts w:ascii="Arial" w:hAnsi="Arial" w:cs="Arial"/>
          <w:b/>
          <w:sz w:val="24"/>
          <w:szCs w:val="24"/>
        </w:rPr>
      </w:pPr>
    </w:p>
    <w:p w:rsidR="008636CA" w:rsidRDefault="008636CA" w:rsidP="00632535">
      <w:pPr>
        <w:pStyle w:val="Prrafodelista"/>
        <w:spacing w:line="360" w:lineRule="auto"/>
        <w:ind w:left="0"/>
        <w:jc w:val="both"/>
        <w:rPr>
          <w:rFonts w:ascii="Arial" w:hAnsi="Arial" w:cs="Arial"/>
          <w:b/>
          <w:sz w:val="24"/>
          <w:szCs w:val="24"/>
        </w:rPr>
      </w:pPr>
      <w:r w:rsidRPr="003D7398">
        <w:rPr>
          <w:rFonts w:ascii="Arial" w:hAnsi="Arial" w:cs="Arial"/>
          <w:b/>
          <w:sz w:val="24"/>
          <w:szCs w:val="24"/>
        </w:rPr>
        <w:lastRenderedPageBreak/>
        <w:t>Pregunta 3</w:t>
      </w:r>
    </w:p>
    <w:p w:rsidR="00CA6B30" w:rsidRPr="003D7398" w:rsidRDefault="00CA6B30" w:rsidP="00632535">
      <w:pPr>
        <w:pStyle w:val="Prrafodelista"/>
        <w:spacing w:line="360" w:lineRule="auto"/>
        <w:ind w:left="0"/>
        <w:jc w:val="both"/>
        <w:rPr>
          <w:rFonts w:ascii="Arial" w:hAnsi="Arial" w:cs="Arial"/>
          <w:b/>
          <w:sz w:val="24"/>
          <w:szCs w:val="24"/>
        </w:rPr>
      </w:pPr>
    </w:p>
    <w:p w:rsidR="00BF183F" w:rsidRDefault="00BF183F" w:rsidP="00632535">
      <w:pPr>
        <w:pStyle w:val="Prrafodelista"/>
        <w:spacing w:line="360" w:lineRule="auto"/>
        <w:jc w:val="both"/>
        <w:rPr>
          <w:rFonts w:ascii="Arial" w:hAnsi="Arial" w:cs="Arial"/>
          <w:b/>
          <w:sz w:val="24"/>
          <w:szCs w:val="24"/>
        </w:rPr>
      </w:pPr>
      <w:r w:rsidRPr="003D7398">
        <w:rPr>
          <w:rFonts w:ascii="Arial" w:hAnsi="Arial" w:cs="Arial"/>
          <w:b/>
          <w:sz w:val="24"/>
          <w:szCs w:val="24"/>
        </w:rPr>
        <w:t>¿Camina en puntas de pie por 2 minutos?</w:t>
      </w:r>
    </w:p>
    <w:p w:rsidR="00CA6B30" w:rsidRDefault="00CA6B30" w:rsidP="00632535">
      <w:pPr>
        <w:pStyle w:val="Prrafodelista"/>
        <w:spacing w:line="360" w:lineRule="auto"/>
        <w:jc w:val="both"/>
        <w:rPr>
          <w:rFonts w:ascii="Arial" w:hAnsi="Arial" w:cs="Arial"/>
          <w:b/>
          <w:sz w:val="24"/>
          <w:szCs w:val="24"/>
        </w:rPr>
      </w:pPr>
    </w:p>
    <w:p w:rsidR="00CA6B30" w:rsidRPr="003D7398" w:rsidRDefault="00CA6B30" w:rsidP="00CA6B30">
      <w:pPr>
        <w:pStyle w:val="Prrafodelista"/>
        <w:spacing w:line="360" w:lineRule="auto"/>
        <w:jc w:val="center"/>
        <w:rPr>
          <w:rFonts w:ascii="Arial" w:hAnsi="Arial" w:cs="Arial"/>
          <w:b/>
          <w:sz w:val="24"/>
          <w:szCs w:val="24"/>
        </w:rPr>
      </w:pPr>
      <w:r>
        <w:rPr>
          <w:rFonts w:ascii="Arial" w:hAnsi="Arial" w:cs="Arial"/>
          <w:b/>
          <w:sz w:val="24"/>
          <w:szCs w:val="24"/>
        </w:rPr>
        <w:t>Cuadro# 3.</w:t>
      </w:r>
    </w:p>
    <w:tbl>
      <w:tblPr>
        <w:tblW w:w="5383" w:type="dxa"/>
        <w:jc w:val="center"/>
        <w:tblInd w:w="55" w:type="dxa"/>
        <w:tblCellMar>
          <w:left w:w="70" w:type="dxa"/>
          <w:right w:w="70" w:type="dxa"/>
        </w:tblCellMar>
        <w:tblLook w:val="04A0"/>
      </w:tblPr>
      <w:tblGrid>
        <w:gridCol w:w="2575"/>
        <w:gridCol w:w="1404"/>
        <w:gridCol w:w="1404"/>
      </w:tblGrid>
      <w:tr w:rsidR="00BF183F" w:rsidRPr="003D7398" w:rsidTr="00BF183F">
        <w:trPr>
          <w:trHeight w:val="275"/>
          <w:jc w:val="center"/>
        </w:trPr>
        <w:tc>
          <w:tcPr>
            <w:tcW w:w="2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89"/>
          <w:jc w:val="center"/>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3</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3,90%</w:t>
            </w:r>
          </w:p>
        </w:tc>
      </w:tr>
      <w:tr w:rsidR="00BF183F" w:rsidRPr="003D7398" w:rsidTr="00BF183F">
        <w:trPr>
          <w:trHeight w:val="289"/>
          <w:jc w:val="center"/>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29</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37,66%</w:t>
            </w:r>
          </w:p>
        </w:tc>
      </w:tr>
      <w:tr w:rsidR="00BF183F" w:rsidRPr="003D7398" w:rsidTr="00BF183F">
        <w:trPr>
          <w:trHeight w:val="289"/>
          <w:jc w:val="center"/>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45</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58,44%</w:t>
            </w:r>
          </w:p>
        </w:tc>
      </w:tr>
      <w:tr w:rsidR="00BF183F" w:rsidRPr="003D7398" w:rsidTr="00BF183F">
        <w:trPr>
          <w:trHeight w:val="275"/>
          <w:jc w:val="center"/>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0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spacing w:line="360" w:lineRule="auto"/>
        <w:jc w:val="both"/>
        <w:rPr>
          <w:rFonts w:ascii="Arial" w:hAnsi="Arial" w:cs="Arial"/>
          <w:b/>
          <w:sz w:val="24"/>
          <w:szCs w:val="24"/>
        </w:rPr>
      </w:pPr>
    </w:p>
    <w:p w:rsidR="00CA6B30" w:rsidRDefault="00CA6B30" w:rsidP="00632535">
      <w:pPr>
        <w:pStyle w:val="Prrafodelista"/>
        <w:spacing w:line="360" w:lineRule="auto"/>
        <w:jc w:val="both"/>
        <w:rPr>
          <w:rFonts w:ascii="Arial" w:hAnsi="Arial" w:cs="Arial"/>
          <w:b/>
          <w:sz w:val="24"/>
          <w:szCs w:val="24"/>
        </w:rPr>
      </w:pPr>
    </w:p>
    <w:p w:rsidR="00CA6B30" w:rsidRPr="003D7398" w:rsidRDefault="00E50692" w:rsidP="00CA6B30">
      <w:pPr>
        <w:pStyle w:val="Prrafodelista"/>
        <w:spacing w:line="360" w:lineRule="auto"/>
        <w:jc w:val="center"/>
        <w:rPr>
          <w:rFonts w:ascii="Arial" w:hAnsi="Arial" w:cs="Arial"/>
          <w:b/>
          <w:sz w:val="24"/>
          <w:szCs w:val="24"/>
        </w:rPr>
      </w:pPr>
      <w:r>
        <w:rPr>
          <w:rFonts w:ascii="Arial" w:hAnsi="Arial" w:cs="Arial"/>
          <w:b/>
          <w:sz w:val="24"/>
          <w:szCs w:val="24"/>
        </w:rPr>
        <w:t>Grá</w:t>
      </w:r>
      <w:r w:rsidR="00CA6B30">
        <w:rPr>
          <w:rFonts w:ascii="Arial" w:hAnsi="Arial" w:cs="Arial"/>
          <w:b/>
          <w:sz w:val="24"/>
          <w:szCs w:val="24"/>
        </w:rPr>
        <w:t>fico# 3.</w:t>
      </w:r>
    </w:p>
    <w:p w:rsidR="00BF183F" w:rsidRPr="003D7398" w:rsidRDefault="00BF183F" w:rsidP="00272C18">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908643" cy="2047164"/>
            <wp:effectExtent l="19050" t="0" r="15657" b="0"/>
            <wp:docPr id="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BF183F" w:rsidRPr="003D7398" w:rsidRDefault="00BF183F" w:rsidP="00272C18">
      <w:pPr>
        <w:pStyle w:val="Prrafodelista"/>
        <w:spacing w:line="360" w:lineRule="auto"/>
        <w:jc w:val="center"/>
        <w:rPr>
          <w:rFonts w:ascii="Arial" w:hAnsi="Arial" w:cs="Arial"/>
          <w:b/>
          <w:sz w:val="24"/>
          <w:szCs w:val="24"/>
        </w:rPr>
      </w:pPr>
    </w:p>
    <w:p w:rsidR="00BF183F" w:rsidRPr="003D7398" w:rsidRDefault="00BF183F" w:rsidP="00AC6DA7">
      <w:pPr>
        <w:spacing w:line="360" w:lineRule="auto"/>
        <w:jc w:val="both"/>
        <w:rPr>
          <w:rFonts w:ascii="Arial" w:hAnsi="Arial" w:cs="Arial"/>
          <w:b/>
          <w:sz w:val="24"/>
          <w:szCs w:val="24"/>
        </w:rPr>
      </w:pPr>
      <w:r w:rsidRPr="003D7398">
        <w:rPr>
          <w:rFonts w:ascii="Arial" w:hAnsi="Arial" w:cs="Arial"/>
          <w:b/>
          <w:sz w:val="24"/>
          <w:szCs w:val="24"/>
        </w:rPr>
        <w:t>ANÀLISIS.</w:t>
      </w:r>
    </w:p>
    <w:p w:rsidR="00AC6DA7" w:rsidRPr="003D7398" w:rsidRDefault="00BF183F" w:rsidP="00AC6DA7">
      <w:pPr>
        <w:pStyle w:val="Prrafodelista"/>
        <w:spacing w:line="360" w:lineRule="auto"/>
        <w:ind w:left="0"/>
        <w:jc w:val="both"/>
        <w:rPr>
          <w:rFonts w:ascii="Arial" w:hAnsi="Arial" w:cs="Arial"/>
          <w:b/>
          <w:sz w:val="24"/>
          <w:szCs w:val="24"/>
        </w:rPr>
      </w:pPr>
      <w:r w:rsidRPr="003D7398">
        <w:rPr>
          <w:rFonts w:ascii="Arial" w:hAnsi="Arial" w:cs="Arial"/>
          <w:b/>
          <w:sz w:val="24"/>
          <w:szCs w:val="24"/>
        </w:rPr>
        <w:t>45 niños que corresponde al 58,44% no logran caminar en punta de pie por dos minutos</w:t>
      </w:r>
      <w:r w:rsidR="0020573E" w:rsidRPr="003D7398">
        <w:rPr>
          <w:rFonts w:ascii="Arial" w:hAnsi="Arial" w:cs="Arial"/>
          <w:b/>
          <w:sz w:val="24"/>
          <w:szCs w:val="24"/>
        </w:rPr>
        <w:t>,</w:t>
      </w:r>
      <w:r w:rsidRPr="003D7398">
        <w:rPr>
          <w:rFonts w:ascii="Arial" w:hAnsi="Arial" w:cs="Arial"/>
          <w:b/>
          <w:sz w:val="24"/>
          <w:szCs w:val="24"/>
        </w:rPr>
        <w:t xml:space="preserve"> mientras que 3 niños que corresponde al 3,90% logran caminar en punta de pie durante el tiempo establecido.</w:t>
      </w:r>
    </w:p>
    <w:p w:rsidR="00CA6B30" w:rsidRDefault="00CA6B30" w:rsidP="00632535">
      <w:pPr>
        <w:spacing w:line="360" w:lineRule="auto"/>
        <w:jc w:val="both"/>
        <w:rPr>
          <w:rFonts w:ascii="Arial" w:hAnsi="Arial" w:cs="Arial"/>
          <w:b/>
          <w:sz w:val="24"/>
          <w:szCs w:val="24"/>
        </w:rPr>
      </w:pPr>
    </w:p>
    <w:p w:rsidR="00471366" w:rsidRPr="003D7398" w:rsidRDefault="008636CA" w:rsidP="00632535">
      <w:pPr>
        <w:spacing w:line="360" w:lineRule="auto"/>
        <w:jc w:val="both"/>
        <w:rPr>
          <w:rFonts w:ascii="Arial" w:hAnsi="Arial" w:cs="Arial"/>
          <w:b/>
          <w:sz w:val="24"/>
          <w:szCs w:val="24"/>
        </w:rPr>
      </w:pPr>
      <w:r w:rsidRPr="003D7398">
        <w:rPr>
          <w:rFonts w:ascii="Arial" w:hAnsi="Arial" w:cs="Arial"/>
          <w:b/>
          <w:sz w:val="24"/>
          <w:szCs w:val="24"/>
        </w:rPr>
        <w:lastRenderedPageBreak/>
        <w:t>Pregunta 4</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¿Camina sobre líneas pintadas en el piso?</w:t>
      </w:r>
    </w:p>
    <w:p w:rsidR="00471366" w:rsidRDefault="00471366" w:rsidP="00632535">
      <w:pPr>
        <w:spacing w:line="360" w:lineRule="auto"/>
        <w:jc w:val="both"/>
        <w:rPr>
          <w:rFonts w:ascii="Arial" w:hAnsi="Arial" w:cs="Arial"/>
          <w:b/>
          <w:sz w:val="24"/>
          <w:szCs w:val="24"/>
        </w:rPr>
      </w:pPr>
    </w:p>
    <w:p w:rsidR="00471366" w:rsidRPr="003D7398" w:rsidRDefault="00471366" w:rsidP="00471366">
      <w:pPr>
        <w:spacing w:line="360" w:lineRule="auto"/>
        <w:jc w:val="center"/>
        <w:rPr>
          <w:rFonts w:ascii="Arial" w:hAnsi="Arial" w:cs="Arial"/>
          <w:b/>
          <w:sz w:val="24"/>
          <w:szCs w:val="24"/>
        </w:rPr>
      </w:pPr>
      <w:r>
        <w:rPr>
          <w:rFonts w:ascii="Arial" w:hAnsi="Arial" w:cs="Arial"/>
          <w:b/>
          <w:sz w:val="24"/>
          <w:szCs w:val="24"/>
        </w:rPr>
        <w:t>Cuadro# 4</w:t>
      </w:r>
    </w:p>
    <w:tbl>
      <w:tblPr>
        <w:tblW w:w="5587" w:type="dxa"/>
        <w:jc w:val="center"/>
        <w:tblInd w:w="55" w:type="dxa"/>
        <w:tblCellMar>
          <w:left w:w="70" w:type="dxa"/>
          <w:right w:w="70" w:type="dxa"/>
        </w:tblCellMar>
        <w:tblLook w:val="04A0"/>
      </w:tblPr>
      <w:tblGrid>
        <w:gridCol w:w="2673"/>
        <w:gridCol w:w="1457"/>
        <w:gridCol w:w="1457"/>
      </w:tblGrid>
      <w:tr w:rsidR="00BF183F" w:rsidRPr="003D7398" w:rsidTr="00BF183F">
        <w:trPr>
          <w:trHeight w:val="236"/>
          <w:jc w:val="center"/>
        </w:trPr>
        <w:tc>
          <w:tcPr>
            <w:tcW w:w="2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36"/>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w:t>
            </w:r>
          </w:p>
        </w:tc>
      </w:tr>
      <w:tr w:rsidR="00BF183F" w:rsidRPr="003D7398" w:rsidTr="00BF183F">
        <w:trPr>
          <w:trHeight w:val="225"/>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18</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23,38%</w:t>
            </w:r>
          </w:p>
        </w:tc>
      </w:tr>
      <w:tr w:rsidR="00BF183F" w:rsidRPr="003D7398" w:rsidTr="00BF183F">
        <w:trPr>
          <w:trHeight w:val="225"/>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59</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76,62%</w:t>
            </w:r>
          </w:p>
        </w:tc>
      </w:tr>
      <w:tr w:rsidR="00BF183F" w:rsidRPr="003D7398" w:rsidTr="00BF183F">
        <w:trPr>
          <w:trHeight w:val="225"/>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5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471366" w:rsidRDefault="00471366" w:rsidP="00E42146">
      <w:pPr>
        <w:pStyle w:val="Prrafodelista"/>
        <w:tabs>
          <w:tab w:val="left" w:pos="1795"/>
        </w:tabs>
        <w:spacing w:line="360" w:lineRule="auto"/>
        <w:ind w:left="714"/>
        <w:jc w:val="both"/>
        <w:rPr>
          <w:rFonts w:ascii="Arial" w:hAnsi="Arial" w:cs="Arial"/>
          <w:b/>
          <w:sz w:val="24"/>
          <w:szCs w:val="24"/>
        </w:rPr>
      </w:pPr>
    </w:p>
    <w:p w:rsidR="00471366" w:rsidRDefault="00471366" w:rsidP="00471366">
      <w:pPr>
        <w:pStyle w:val="Prrafodelista"/>
        <w:tabs>
          <w:tab w:val="left" w:pos="1795"/>
        </w:tabs>
        <w:spacing w:line="360" w:lineRule="auto"/>
        <w:ind w:left="714"/>
        <w:jc w:val="center"/>
        <w:rPr>
          <w:rFonts w:ascii="Arial" w:hAnsi="Arial" w:cs="Arial"/>
          <w:b/>
          <w:sz w:val="24"/>
          <w:szCs w:val="24"/>
        </w:rPr>
      </w:pPr>
    </w:p>
    <w:p w:rsidR="00471366" w:rsidRDefault="00E50692" w:rsidP="00471366">
      <w:pPr>
        <w:pStyle w:val="Prrafodelista"/>
        <w:tabs>
          <w:tab w:val="left" w:pos="1795"/>
        </w:tabs>
        <w:spacing w:line="360" w:lineRule="auto"/>
        <w:ind w:left="714"/>
        <w:jc w:val="center"/>
        <w:rPr>
          <w:rFonts w:ascii="Arial" w:hAnsi="Arial" w:cs="Arial"/>
          <w:b/>
          <w:sz w:val="24"/>
          <w:szCs w:val="24"/>
        </w:rPr>
      </w:pPr>
      <w:r>
        <w:rPr>
          <w:rFonts w:ascii="Arial" w:hAnsi="Arial" w:cs="Arial"/>
          <w:b/>
          <w:sz w:val="24"/>
          <w:szCs w:val="24"/>
        </w:rPr>
        <w:t>Grá</w:t>
      </w:r>
      <w:r w:rsidR="00471366">
        <w:rPr>
          <w:rFonts w:ascii="Arial" w:hAnsi="Arial" w:cs="Arial"/>
          <w:b/>
          <w:sz w:val="24"/>
          <w:szCs w:val="24"/>
        </w:rPr>
        <w:t>fico# 4.</w:t>
      </w:r>
    </w:p>
    <w:p w:rsidR="00BF183F" w:rsidRPr="003D7398" w:rsidRDefault="00BF183F" w:rsidP="00471366">
      <w:pPr>
        <w:pStyle w:val="Prrafodelista"/>
        <w:tabs>
          <w:tab w:val="left" w:pos="1795"/>
        </w:tabs>
        <w:spacing w:line="360" w:lineRule="auto"/>
        <w:ind w:left="714"/>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300940" cy="1897039"/>
            <wp:effectExtent l="19050" t="0" r="23410" b="7961"/>
            <wp:docPr id="1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F183F" w:rsidRPr="003D7398" w:rsidRDefault="00BF183F" w:rsidP="00632535">
      <w:pPr>
        <w:pStyle w:val="Prrafodelista"/>
        <w:spacing w:line="360" w:lineRule="auto"/>
        <w:ind w:left="714"/>
        <w:jc w:val="both"/>
        <w:rPr>
          <w:rFonts w:ascii="Arial" w:hAnsi="Arial" w:cs="Arial"/>
          <w:b/>
          <w:sz w:val="24"/>
          <w:szCs w:val="24"/>
        </w:rPr>
      </w:pP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BF183F" w:rsidRPr="003D7398" w:rsidRDefault="00BF183F" w:rsidP="00632535">
      <w:pPr>
        <w:pStyle w:val="Prrafodelista"/>
        <w:spacing w:line="360" w:lineRule="auto"/>
        <w:ind w:left="714"/>
        <w:jc w:val="both"/>
        <w:rPr>
          <w:rFonts w:ascii="Arial" w:hAnsi="Arial" w:cs="Arial"/>
          <w:b/>
          <w:sz w:val="24"/>
          <w:szCs w:val="24"/>
        </w:rPr>
      </w:pPr>
    </w:p>
    <w:p w:rsidR="00E42146" w:rsidRPr="003D7398" w:rsidRDefault="00BF183F" w:rsidP="00E42146">
      <w:pPr>
        <w:spacing w:line="360" w:lineRule="auto"/>
        <w:jc w:val="both"/>
        <w:rPr>
          <w:rFonts w:ascii="Arial" w:hAnsi="Arial" w:cs="Arial"/>
          <w:b/>
          <w:sz w:val="24"/>
          <w:szCs w:val="24"/>
        </w:rPr>
      </w:pPr>
      <w:r w:rsidRPr="003D7398">
        <w:rPr>
          <w:rFonts w:ascii="Arial" w:hAnsi="Arial" w:cs="Arial"/>
          <w:b/>
          <w:sz w:val="24"/>
          <w:szCs w:val="24"/>
        </w:rPr>
        <w:t>ANÀLISIS.</w:t>
      </w:r>
    </w:p>
    <w:p w:rsidR="00471366" w:rsidRDefault="00BF183F" w:rsidP="00632535">
      <w:pPr>
        <w:spacing w:line="360" w:lineRule="auto"/>
        <w:jc w:val="both"/>
        <w:rPr>
          <w:rFonts w:ascii="Arial" w:hAnsi="Arial" w:cs="Arial"/>
          <w:b/>
          <w:sz w:val="24"/>
          <w:szCs w:val="24"/>
        </w:rPr>
      </w:pPr>
      <w:r w:rsidRPr="003D7398">
        <w:rPr>
          <w:rFonts w:ascii="Arial" w:hAnsi="Arial" w:cs="Arial"/>
          <w:b/>
          <w:sz w:val="24"/>
          <w:szCs w:val="24"/>
        </w:rPr>
        <w:t>Tomando como punto relevante que 59 niños que corresponde al 76,62% no logran caminar sobre líneas pintadas en el piso, mientras que 18 niños equivalente al 23,38% lo logra con dificultad.</w:t>
      </w:r>
    </w:p>
    <w:p w:rsidR="008636CA" w:rsidRPr="003D7398" w:rsidRDefault="008636CA" w:rsidP="00632535">
      <w:pPr>
        <w:spacing w:line="360" w:lineRule="auto"/>
        <w:jc w:val="both"/>
        <w:rPr>
          <w:rFonts w:ascii="Arial" w:hAnsi="Arial" w:cs="Arial"/>
          <w:b/>
          <w:sz w:val="24"/>
          <w:szCs w:val="24"/>
        </w:rPr>
      </w:pPr>
      <w:r w:rsidRPr="003D7398">
        <w:rPr>
          <w:rFonts w:ascii="Arial" w:hAnsi="Arial" w:cs="Arial"/>
          <w:b/>
          <w:sz w:val="24"/>
          <w:szCs w:val="24"/>
        </w:rPr>
        <w:lastRenderedPageBreak/>
        <w:t>Pregunta 5</w:t>
      </w:r>
    </w:p>
    <w:p w:rsidR="00BF183F" w:rsidRPr="003D7398" w:rsidRDefault="00BF183F" w:rsidP="00632535">
      <w:pPr>
        <w:spacing w:line="360" w:lineRule="auto"/>
        <w:jc w:val="both"/>
        <w:rPr>
          <w:rFonts w:ascii="Arial" w:hAnsi="Arial" w:cs="Arial"/>
          <w:b/>
          <w:sz w:val="24"/>
          <w:szCs w:val="24"/>
        </w:rPr>
      </w:pPr>
      <w:r w:rsidRPr="003D7398">
        <w:rPr>
          <w:rFonts w:ascii="Arial" w:hAnsi="Arial" w:cs="Arial"/>
          <w:b/>
          <w:sz w:val="24"/>
          <w:szCs w:val="24"/>
        </w:rPr>
        <w:t>¿Camina esquivando obstáculos?</w:t>
      </w:r>
    </w:p>
    <w:p w:rsidR="00BF183F" w:rsidRDefault="00471366" w:rsidP="00471366">
      <w:pPr>
        <w:pStyle w:val="Prrafodelista"/>
        <w:spacing w:line="360" w:lineRule="auto"/>
        <w:jc w:val="center"/>
        <w:rPr>
          <w:rFonts w:ascii="Arial" w:hAnsi="Arial" w:cs="Arial"/>
          <w:b/>
          <w:sz w:val="24"/>
          <w:szCs w:val="24"/>
        </w:rPr>
      </w:pPr>
      <w:r>
        <w:rPr>
          <w:rFonts w:ascii="Arial" w:hAnsi="Arial" w:cs="Arial"/>
          <w:b/>
          <w:sz w:val="24"/>
          <w:szCs w:val="24"/>
        </w:rPr>
        <w:t>Cuadro# 5</w:t>
      </w:r>
    </w:p>
    <w:tbl>
      <w:tblPr>
        <w:tblW w:w="6235" w:type="dxa"/>
        <w:jc w:val="center"/>
        <w:tblInd w:w="55" w:type="dxa"/>
        <w:tblCellMar>
          <w:left w:w="70" w:type="dxa"/>
          <w:right w:w="70" w:type="dxa"/>
        </w:tblCellMar>
        <w:tblLook w:val="04A0"/>
      </w:tblPr>
      <w:tblGrid>
        <w:gridCol w:w="2928"/>
        <w:gridCol w:w="1597"/>
        <w:gridCol w:w="1710"/>
      </w:tblGrid>
      <w:tr w:rsidR="00BF183F" w:rsidRPr="003D7398" w:rsidTr="00BF183F">
        <w:trPr>
          <w:trHeight w:val="240"/>
          <w:jc w:val="center"/>
        </w:trPr>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 xml:space="preserve">Alternativas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29"/>
          <w:jc w:val="center"/>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59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w:t>
            </w:r>
          </w:p>
        </w:tc>
        <w:tc>
          <w:tcPr>
            <w:tcW w:w="171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6.49%</w:t>
            </w:r>
          </w:p>
        </w:tc>
      </w:tr>
      <w:tr w:rsidR="00BF183F" w:rsidRPr="003D7398" w:rsidTr="00BF183F">
        <w:trPr>
          <w:trHeight w:val="229"/>
          <w:jc w:val="center"/>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59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20</w:t>
            </w:r>
          </w:p>
        </w:tc>
        <w:tc>
          <w:tcPr>
            <w:tcW w:w="171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25,97%</w:t>
            </w:r>
          </w:p>
        </w:tc>
      </w:tr>
      <w:tr w:rsidR="00BF183F" w:rsidRPr="003D7398" w:rsidTr="00BF183F">
        <w:trPr>
          <w:trHeight w:val="229"/>
          <w:jc w:val="center"/>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59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52</w:t>
            </w:r>
          </w:p>
        </w:tc>
        <w:tc>
          <w:tcPr>
            <w:tcW w:w="171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67,54%</w:t>
            </w:r>
          </w:p>
        </w:tc>
      </w:tr>
      <w:tr w:rsidR="00BF183F" w:rsidRPr="003D7398" w:rsidTr="00BF183F">
        <w:trPr>
          <w:trHeight w:val="229"/>
          <w:jc w:val="center"/>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597"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71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A517CE" w:rsidRDefault="00A517CE" w:rsidP="00A517CE">
      <w:pPr>
        <w:pStyle w:val="Prrafodelista"/>
        <w:tabs>
          <w:tab w:val="left" w:pos="4168"/>
        </w:tabs>
        <w:spacing w:line="360" w:lineRule="auto"/>
        <w:ind w:left="714"/>
        <w:rPr>
          <w:rFonts w:ascii="Arial" w:hAnsi="Arial" w:cs="Arial"/>
          <w:sz w:val="24"/>
          <w:szCs w:val="24"/>
        </w:rPr>
      </w:pPr>
    </w:p>
    <w:p w:rsidR="00A517CE" w:rsidRDefault="00A517CE" w:rsidP="00A517CE">
      <w:pPr>
        <w:pStyle w:val="Prrafodelista"/>
        <w:tabs>
          <w:tab w:val="left" w:pos="4168"/>
        </w:tabs>
        <w:spacing w:line="360" w:lineRule="auto"/>
        <w:ind w:left="714"/>
        <w:jc w:val="center"/>
        <w:rPr>
          <w:rFonts w:ascii="Arial" w:hAnsi="Arial" w:cs="Arial"/>
          <w:sz w:val="24"/>
          <w:szCs w:val="24"/>
        </w:rPr>
      </w:pPr>
    </w:p>
    <w:p w:rsidR="00A517CE" w:rsidRPr="00E50692" w:rsidRDefault="00E50692" w:rsidP="00A517CE">
      <w:pPr>
        <w:pStyle w:val="Prrafodelista"/>
        <w:tabs>
          <w:tab w:val="left" w:pos="4168"/>
        </w:tabs>
        <w:spacing w:line="360" w:lineRule="auto"/>
        <w:ind w:left="714"/>
        <w:jc w:val="center"/>
        <w:rPr>
          <w:rFonts w:ascii="Arial" w:hAnsi="Arial" w:cs="Arial"/>
          <w:b/>
          <w:sz w:val="24"/>
          <w:szCs w:val="24"/>
        </w:rPr>
      </w:pPr>
      <w:r>
        <w:rPr>
          <w:rFonts w:ascii="Arial" w:hAnsi="Arial" w:cs="Arial"/>
          <w:b/>
          <w:sz w:val="24"/>
          <w:szCs w:val="24"/>
        </w:rPr>
        <w:t>Grá</w:t>
      </w:r>
      <w:r w:rsidR="00A517CE" w:rsidRPr="00E50692">
        <w:rPr>
          <w:rFonts w:ascii="Arial" w:hAnsi="Arial" w:cs="Arial"/>
          <w:b/>
          <w:sz w:val="24"/>
          <w:szCs w:val="24"/>
        </w:rPr>
        <w:t>fico# 5.</w:t>
      </w:r>
    </w:p>
    <w:p w:rsidR="00BF183F" w:rsidRDefault="00E42146" w:rsidP="00A517CE">
      <w:pPr>
        <w:pStyle w:val="Prrafodelista"/>
        <w:tabs>
          <w:tab w:val="left" w:pos="4168"/>
        </w:tabs>
        <w:spacing w:line="360" w:lineRule="auto"/>
        <w:ind w:left="714"/>
        <w:rPr>
          <w:rFonts w:ascii="Arial" w:hAnsi="Arial" w:cs="Arial"/>
          <w:sz w:val="24"/>
          <w:szCs w:val="24"/>
        </w:rPr>
      </w:pPr>
      <w:r w:rsidRPr="003D7398">
        <w:rPr>
          <w:rFonts w:ascii="Arial" w:hAnsi="Arial" w:cs="Arial"/>
          <w:noProof/>
          <w:sz w:val="24"/>
          <w:szCs w:val="24"/>
          <w:lang w:val="es-ES" w:eastAsia="es-ES"/>
        </w:rPr>
        <w:drawing>
          <wp:anchor distT="0" distB="0" distL="114300" distR="114300" simplePos="0" relativeHeight="251757568" behindDoc="0" locked="0" layoutInCell="1" allowOverlap="1">
            <wp:simplePos x="0" y="0"/>
            <wp:positionH relativeFrom="column">
              <wp:posOffset>407670</wp:posOffset>
            </wp:positionH>
            <wp:positionV relativeFrom="paragraph">
              <wp:align>top</wp:align>
            </wp:positionV>
            <wp:extent cx="4542155" cy="2046605"/>
            <wp:effectExtent l="19050" t="0" r="10795" b="0"/>
            <wp:wrapSquare wrapText="bothSides"/>
            <wp:docPr id="425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A517CE">
        <w:rPr>
          <w:rFonts w:ascii="Arial" w:hAnsi="Arial" w:cs="Arial"/>
          <w:sz w:val="24"/>
          <w:szCs w:val="24"/>
        </w:rPr>
        <w:br w:type="textWrapping" w:clear="all"/>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517CE" w:rsidRPr="00A517CE" w:rsidRDefault="00A517CE" w:rsidP="00A517CE">
      <w:pPr>
        <w:tabs>
          <w:tab w:val="left" w:pos="4168"/>
        </w:tabs>
        <w:spacing w:line="360" w:lineRule="auto"/>
        <w:rPr>
          <w:rFonts w:ascii="Arial" w:hAnsi="Arial" w:cs="Arial"/>
          <w:sz w:val="24"/>
          <w:szCs w:val="24"/>
        </w:rPr>
      </w:pPr>
    </w:p>
    <w:p w:rsidR="00E42146" w:rsidRPr="003D7398" w:rsidRDefault="00BF183F" w:rsidP="00E42146">
      <w:pPr>
        <w:spacing w:line="360" w:lineRule="auto"/>
        <w:jc w:val="both"/>
        <w:rPr>
          <w:rFonts w:ascii="Arial" w:hAnsi="Arial" w:cs="Arial"/>
          <w:b/>
          <w:sz w:val="24"/>
          <w:szCs w:val="24"/>
        </w:rPr>
      </w:pPr>
      <w:r w:rsidRPr="003D7398">
        <w:rPr>
          <w:rFonts w:ascii="Arial" w:hAnsi="Arial" w:cs="Arial"/>
          <w:b/>
          <w:sz w:val="24"/>
          <w:szCs w:val="24"/>
        </w:rPr>
        <w:t>ANÀLISIS.</w:t>
      </w:r>
    </w:p>
    <w:p w:rsidR="00272C18" w:rsidRDefault="00BF183F" w:rsidP="00632535">
      <w:pPr>
        <w:spacing w:line="360" w:lineRule="auto"/>
        <w:jc w:val="both"/>
        <w:rPr>
          <w:rFonts w:ascii="Arial" w:hAnsi="Arial" w:cs="Arial"/>
          <w:b/>
          <w:sz w:val="24"/>
          <w:szCs w:val="24"/>
        </w:rPr>
      </w:pPr>
      <w:r w:rsidRPr="003D7398">
        <w:rPr>
          <w:rFonts w:ascii="Arial" w:hAnsi="Arial" w:cs="Arial"/>
          <w:b/>
          <w:sz w:val="24"/>
          <w:szCs w:val="24"/>
        </w:rPr>
        <w:t>El 67, 54% correspondiente a 52 niños no logran caminar esquivando obstáculos, mientras que el 6,49 equivalente a 5 niños si  logran caminar esquivando obstáculos.</w:t>
      </w:r>
    </w:p>
    <w:p w:rsidR="00A517CE" w:rsidRPr="003D7398" w:rsidRDefault="00A517CE" w:rsidP="00632535">
      <w:pPr>
        <w:spacing w:line="360" w:lineRule="auto"/>
        <w:jc w:val="both"/>
        <w:rPr>
          <w:rFonts w:ascii="Arial" w:hAnsi="Arial" w:cs="Arial"/>
          <w:b/>
          <w:sz w:val="24"/>
          <w:szCs w:val="24"/>
        </w:rPr>
      </w:pPr>
    </w:p>
    <w:p w:rsidR="0052208F" w:rsidRPr="003D7398" w:rsidRDefault="0052208F" w:rsidP="00632535">
      <w:pPr>
        <w:spacing w:line="360" w:lineRule="auto"/>
        <w:jc w:val="both"/>
        <w:rPr>
          <w:rFonts w:ascii="Arial" w:hAnsi="Arial" w:cs="Arial"/>
          <w:b/>
          <w:sz w:val="24"/>
          <w:szCs w:val="24"/>
        </w:rPr>
      </w:pPr>
      <w:r w:rsidRPr="003D7398">
        <w:rPr>
          <w:rFonts w:ascii="Arial" w:hAnsi="Arial" w:cs="Arial"/>
          <w:b/>
          <w:sz w:val="24"/>
          <w:szCs w:val="24"/>
        </w:rPr>
        <w:lastRenderedPageBreak/>
        <w:t>Pregunta 6</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¿Camina entre líneas paralelas?</w:t>
      </w:r>
    </w:p>
    <w:p w:rsidR="00B429E5" w:rsidRDefault="00B429E5" w:rsidP="00632535">
      <w:pPr>
        <w:spacing w:line="360" w:lineRule="auto"/>
        <w:jc w:val="both"/>
        <w:rPr>
          <w:rFonts w:ascii="Arial" w:hAnsi="Arial" w:cs="Arial"/>
          <w:b/>
          <w:sz w:val="24"/>
          <w:szCs w:val="24"/>
        </w:rPr>
      </w:pPr>
    </w:p>
    <w:p w:rsidR="00B429E5" w:rsidRPr="003D7398" w:rsidRDefault="00B429E5" w:rsidP="00B429E5">
      <w:pPr>
        <w:spacing w:line="360" w:lineRule="auto"/>
        <w:jc w:val="center"/>
        <w:rPr>
          <w:rFonts w:ascii="Arial" w:hAnsi="Arial" w:cs="Arial"/>
          <w:b/>
          <w:sz w:val="24"/>
          <w:szCs w:val="24"/>
        </w:rPr>
      </w:pPr>
      <w:r>
        <w:rPr>
          <w:rFonts w:ascii="Arial" w:hAnsi="Arial" w:cs="Arial"/>
          <w:b/>
          <w:sz w:val="24"/>
          <w:szCs w:val="24"/>
        </w:rPr>
        <w:t>Cuadro# 6</w:t>
      </w:r>
    </w:p>
    <w:tbl>
      <w:tblPr>
        <w:tblpPr w:leftFromText="141" w:rightFromText="141" w:vertAnchor="text" w:horzAnchor="page" w:tblpXSpec="center" w:tblpY="39"/>
        <w:tblW w:w="5996" w:type="dxa"/>
        <w:tblCellMar>
          <w:left w:w="70" w:type="dxa"/>
          <w:right w:w="70" w:type="dxa"/>
        </w:tblCellMar>
        <w:tblLook w:val="04A0"/>
      </w:tblPr>
      <w:tblGrid>
        <w:gridCol w:w="2868"/>
        <w:gridCol w:w="1564"/>
        <w:gridCol w:w="1564"/>
      </w:tblGrid>
      <w:tr w:rsidR="00BF183F" w:rsidRPr="003D7398" w:rsidTr="00BF183F">
        <w:trPr>
          <w:trHeight w:val="251"/>
        </w:trPr>
        <w:tc>
          <w:tcPr>
            <w:tcW w:w="2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B429E5">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51"/>
        </w:trPr>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63</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81,82</w:t>
            </w:r>
          </w:p>
        </w:tc>
      </w:tr>
      <w:tr w:rsidR="00BF183F" w:rsidRPr="003D7398" w:rsidTr="00BF183F">
        <w:trPr>
          <w:trHeight w:val="263"/>
        </w:trPr>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14</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18,18</w:t>
            </w:r>
          </w:p>
        </w:tc>
      </w:tr>
      <w:tr w:rsidR="00BF183F" w:rsidRPr="003D7398" w:rsidTr="00BF183F">
        <w:trPr>
          <w:trHeight w:val="276"/>
        </w:trPr>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0,00</w:t>
            </w:r>
          </w:p>
        </w:tc>
      </w:tr>
      <w:tr w:rsidR="00BF183F" w:rsidRPr="003D7398" w:rsidTr="00BF183F">
        <w:trPr>
          <w:trHeight w:val="276"/>
        </w:trPr>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56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Pr="003D7398" w:rsidRDefault="00BF183F" w:rsidP="00632535">
      <w:pPr>
        <w:spacing w:line="360" w:lineRule="auto"/>
        <w:jc w:val="both"/>
        <w:rPr>
          <w:rFonts w:ascii="Arial" w:hAnsi="Arial" w:cs="Arial"/>
          <w:b/>
          <w:sz w:val="24"/>
          <w:szCs w:val="24"/>
        </w:rPr>
      </w:pPr>
    </w:p>
    <w:p w:rsidR="00BF183F" w:rsidRPr="003D7398" w:rsidRDefault="00BF183F" w:rsidP="00632535">
      <w:pPr>
        <w:spacing w:line="360" w:lineRule="auto"/>
        <w:jc w:val="both"/>
        <w:rPr>
          <w:rFonts w:ascii="Arial" w:hAnsi="Arial" w:cs="Arial"/>
          <w:b/>
          <w:sz w:val="24"/>
          <w:szCs w:val="24"/>
        </w:rPr>
      </w:pPr>
    </w:p>
    <w:p w:rsidR="00BF183F" w:rsidRPr="003D7398" w:rsidRDefault="00BF183F" w:rsidP="00632535">
      <w:pPr>
        <w:spacing w:line="360" w:lineRule="auto"/>
        <w:jc w:val="both"/>
        <w:rPr>
          <w:rFonts w:ascii="Arial" w:hAnsi="Arial" w:cs="Arial"/>
          <w:b/>
          <w:sz w:val="24"/>
          <w:szCs w:val="24"/>
        </w:rPr>
      </w:pPr>
    </w:p>
    <w:p w:rsidR="00BF183F" w:rsidRPr="003D7398" w:rsidRDefault="00BF183F" w:rsidP="00632535">
      <w:pPr>
        <w:pStyle w:val="Prrafodelista"/>
        <w:spacing w:line="360" w:lineRule="auto"/>
        <w:ind w:left="714"/>
        <w:jc w:val="both"/>
        <w:rPr>
          <w:rFonts w:ascii="Arial" w:hAnsi="Arial" w:cs="Arial"/>
          <w:b/>
          <w:sz w:val="24"/>
          <w:szCs w:val="24"/>
        </w:rPr>
      </w:pPr>
    </w:p>
    <w:p w:rsidR="00272C18" w:rsidRDefault="00272C18" w:rsidP="00632535">
      <w:pPr>
        <w:pStyle w:val="Prrafodelista"/>
        <w:spacing w:line="360" w:lineRule="auto"/>
        <w:ind w:left="714"/>
        <w:jc w:val="both"/>
        <w:rPr>
          <w:rFonts w:ascii="Arial" w:hAnsi="Arial" w:cs="Arial"/>
          <w:b/>
          <w:sz w:val="24"/>
          <w:szCs w:val="24"/>
        </w:rPr>
      </w:pPr>
    </w:p>
    <w:p w:rsidR="00B429E5" w:rsidRDefault="00B429E5" w:rsidP="00632535">
      <w:pPr>
        <w:pStyle w:val="Prrafodelista"/>
        <w:spacing w:line="360" w:lineRule="auto"/>
        <w:ind w:left="714"/>
        <w:jc w:val="both"/>
        <w:rPr>
          <w:rFonts w:ascii="Arial" w:hAnsi="Arial" w:cs="Arial"/>
          <w:b/>
          <w:sz w:val="24"/>
          <w:szCs w:val="24"/>
        </w:rPr>
      </w:pPr>
    </w:p>
    <w:p w:rsidR="00B429E5" w:rsidRPr="003D7398" w:rsidRDefault="00E50692" w:rsidP="00B429E5">
      <w:pPr>
        <w:pStyle w:val="Prrafodelista"/>
        <w:spacing w:line="360" w:lineRule="auto"/>
        <w:ind w:left="714"/>
        <w:jc w:val="center"/>
        <w:rPr>
          <w:rFonts w:ascii="Arial" w:hAnsi="Arial" w:cs="Arial"/>
          <w:b/>
          <w:sz w:val="24"/>
          <w:szCs w:val="24"/>
        </w:rPr>
      </w:pPr>
      <w:r>
        <w:rPr>
          <w:rFonts w:ascii="Arial" w:hAnsi="Arial" w:cs="Arial"/>
          <w:b/>
          <w:sz w:val="24"/>
          <w:szCs w:val="24"/>
        </w:rPr>
        <w:t>Grá</w:t>
      </w:r>
      <w:r w:rsidR="00B429E5">
        <w:rPr>
          <w:rFonts w:ascii="Arial" w:hAnsi="Arial" w:cs="Arial"/>
          <w:b/>
          <w:sz w:val="24"/>
          <w:szCs w:val="24"/>
        </w:rPr>
        <w:t>fico# 6</w:t>
      </w:r>
    </w:p>
    <w:p w:rsidR="00BF183F" w:rsidRPr="003D7398" w:rsidRDefault="00BF183F" w:rsidP="00B429E5">
      <w:pPr>
        <w:pStyle w:val="Prrafodelista"/>
        <w:spacing w:line="360" w:lineRule="auto"/>
        <w:ind w:left="714"/>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375530" cy="1828800"/>
            <wp:effectExtent l="19050" t="0" r="25020" b="0"/>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B429E5" w:rsidRDefault="00B429E5" w:rsidP="00B429E5">
      <w:pPr>
        <w:spacing w:line="360" w:lineRule="auto"/>
        <w:jc w:val="both"/>
        <w:rPr>
          <w:rFonts w:ascii="Arial" w:hAnsi="Arial" w:cs="Arial"/>
          <w:b/>
          <w:sz w:val="24"/>
          <w:szCs w:val="24"/>
        </w:rPr>
      </w:pPr>
    </w:p>
    <w:p w:rsidR="00BF183F" w:rsidRPr="00B429E5" w:rsidRDefault="00BF183F" w:rsidP="00B429E5">
      <w:pPr>
        <w:spacing w:line="360" w:lineRule="auto"/>
        <w:jc w:val="both"/>
        <w:rPr>
          <w:rFonts w:ascii="Arial" w:hAnsi="Arial" w:cs="Arial"/>
          <w:b/>
          <w:sz w:val="24"/>
          <w:szCs w:val="24"/>
        </w:rPr>
      </w:pPr>
      <w:r w:rsidRPr="00B429E5">
        <w:rPr>
          <w:rFonts w:ascii="Arial" w:hAnsi="Arial" w:cs="Arial"/>
          <w:b/>
          <w:sz w:val="24"/>
          <w:szCs w:val="24"/>
        </w:rPr>
        <w:t>ANÀLISIS.</w:t>
      </w:r>
    </w:p>
    <w:p w:rsidR="00B429E5" w:rsidRDefault="00BF183F" w:rsidP="00AD6D21">
      <w:pPr>
        <w:spacing w:line="360" w:lineRule="auto"/>
        <w:jc w:val="both"/>
        <w:rPr>
          <w:rFonts w:ascii="Arial" w:hAnsi="Arial" w:cs="Arial"/>
          <w:b/>
          <w:sz w:val="24"/>
          <w:szCs w:val="24"/>
        </w:rPr>
      </w:pPr>
      <w:r w:rsidRPr="00AD6D21">
        <w:rPr>
          <w:rFonts w:ascii="Arial" w:hAnsi="Arial" w:cs="Arial"/>
          <w:b/>
          <w:sz w:val="24"/>
          <w:szCs w:val="24"/>
        </w:rPr>
        <w:t xml:space="preserve">Tomando como punto relevante que 63 niños que corresponde al 81,82% logran caminar en líneas paralelas sin ninguna dificultad y  el 18,18% equivalente a 14 niños logran pero con dificultad. </w:t>
      </w:r>
    </w:p>
    <w:p w:rsidR="00AD6D21" w:rsidRPr="00AD6D21" w:rsidRDefault="00AD6D21" w:rsidP="00AD6D21">
      <w:pPr>
        <w:spacing w:line="360" w:lineRule="auto"/>
        <w:jc w:val="both"/>
        <w:rPr>
          <w:rFonts w:ascii="Arial" w:hAnsi="Arial" w:cs="Arial"/>
          <w:b/>
          <w:sz w:val="24"/>
          <w:szCs w:val="24"/>
        </w:rPr>
      </w:pPr>
    </w:p>
    <w:p w:rsidR="0052208F" w:rsidRPr="00B429E5" w:rsidRDefault="0052208F" w:rsidP="00B429E5">
      <w:pPr>
        <w:spacing w:line="360" w:lineRule="auto"/>
        <w:jc w:val="both"/>
        <w:rPr>
          <w:rFonts w:ascii="Arial" w:hAnsi="Arial" w:cs="Arial"/>
          <w:b/>
          <w:sz w:val="24"/>
          <w:szCs w:val="24"/>
        </w:rPr>
      </w:pPr>
      <w:r w:rsidRPr="00B429E5">
        <w:rPr>
          <w:rFonts w:ascii="Arial" w:hAnsi="Arial" w:cs="Arial"/>
          <w:b/>
          <w:sz w:val="24"/>
          <w:szCs w:val="24"/>
        </w:rPr>
        <w:lastRenderedPageBreak/>
        <w:t>Pregunta 7</w:t>
      </w:r>
    </w:p>
    <w:p w:rsidR="00BF183F" w:rsidRPr="003D7398" w:rsidRDefault="00BF183F" w:rsidP="00632535">
      <w:pPr>
        <w:spacing w:line="360" w:lineRule="auto"/>
        <w:jc w:val="both"/>
        <w:rPr>
          <w:rFonts w:ascii="Arial" w:hAnsi="Arial" w:cs="Arial"/>
          <w:b/>
          <w:sz w:val="24"/>
          <w:szCs w:val="24"/>
        </w:rPr>
      </w:pPr>
      <w:r w:rsidRPr="003D7398">
        <w:rPr>
          <w:rFonts w:ascii="Arial" w:hAnsi="Arial" w:cs="Arial"/>
          <w:b/>
          <w:sz w:val="24"/>
          <w:szCs w:val="24"/>
        </w:rPr>
        <w:t>¿Corre al ritmo de la pandereta (rápido-lento)?</w:t>
      </w:r>
    </w:p>
    <w:p w:rsidR="00BF183F" w:rsidRDefault="00BF183F" w:rsidP="00632535">
      <w:pPr>
        <w:pStyle w:val="Prrafodelista"/>
        <w:spacing w:line="360" w:lineRule="auto"/>
        <w:jc w:val="both"/>
        <w:rPr>
          <w:rFonts w:ascii="Arial" w:hAnsi="Arial" w:cs="Arial"/>
          <w:sz w:val="24"/>
          <w:szCs w:val="24"/>
        </w:rPr>
      </w:pPr>
    </w:p>
    <w:p w:rsidR="00B429E5" w:rsidRPr="00B429E5" w:rsidRDefault="00B429E5" w:rsidP="00B429E5">
      <w:pPr>
        <w:pStyle w:val="Prrafodelista"/>
        <w:spacing w:line="360" w:lineRule="auto"/>
        <w:jc w:val="center"/>
        <w:rPr>
          <w:rFonts w:ascii="Arial" w:hAnsi="Arial" w:cs="Arial"/>
          <w:b/>
          <w:sz w:val="24"/>
          <w:szCs w:val="24"/>
        </w:rPr>
      </w:pPr>
      <w:r w:rsidRPr="00B429E5">
        <w:rPr>
          <w:rFonts w:ascii="Arial" w:hAnsi="Arial" w:cs="Arial"/>
          <w:b/>
          <w:sz w:val="24"/>
          <w:szCs w:val="24"/>
        </w:rPr>
        <w:t>Cuadro# 7</w:t>
      </w:r>
    </w:p>
    <w:tbl>
      <w:tblPr>
        <w:tblW w:w="5843" w:type="dxa"/>
        <w:jc w:val="center"/>
        <w:tblInd w:w="55" w:type="dxa"/>
        <w:tblCellMar>
          <w:left w:w="70" w:type="dxa"/>
          <w:right w:w="70" w:type="dxa"/>
        </w:tblCellMar>
        <w:tblLook w:val="04A0"/>
      </w:tblPr>
      <w:tblGrid>
        <w:gridCol w:w="2795"/>
        <w:gridCol w:w="1524"/>
        <w:gridCol w:w="1524"/>
      </w:tblGrid>
      <w:tr w:rsidR="00BF183F" w:rsidRPr="003D7398" w:rsidTr="00BF183F">
        <w:trPr>
          <w:trHeight w:val="274"/>
          <w:jc w:val="center"/>
        </w:trPr>
        <w:tc>
          <w:tcPr>
            <w:tcW w:w="2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88"/>
          <w:jc w:val="center"/>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12</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15,59%</w:t>
            </w:r>
          </w:p>
        </w:tc>
      </w:tr>
      <w:tr w:rsidR="00BF183F" w:rsidRPr="003D7398" w:rsidTr="00BF183F">
        <w:trPr>
          <w:trHeight w:val="288"/>
          <w:jc w:val="center"/>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14</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18,18%</w:t>
            </w:r>
          </w:p>
        </w:tc>
      </w:tr>
      <w:tr w:rsidR="00BF183F" w:rsidRPr="003D7398" w:rsidTr="00BF183F">
        <w:trPr>
          <w:trHeight w:val="288"/>
          <w:jc w:val="center"/>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51</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66,23%</w:t>
            </w:r>
          </w:p>
        </w:tc>
      </w:tr>
      <w:tr w:rsidR="00BF183F" w:rsidRPr="003D7398" w:rsidTr="00BF183F">
        <w:trPr>
          <w:trHeight w:val="261"/>
          <w:jc w:val="center"/>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sz w:val="24"/>
                <w:szCs w:val="24"/>
                <w:lang w:eastAsia="es-EC"/>
              </w:rPr>
            </w:pPr>
            <w:r w:rsidRPr="003D7398">
              <w:rPr>
                <w:rFonts w:ascii="Arial" w:eastAsia="Times New Roman" w:hAnsi="Arial" w:cs="Arial"/>
                <w:b/>
                <w:sz w:val="24"/>
                <w:szCs w:val="24"/>
                <w:lang w:eastAsia="es-EC"/>
              </w:rPr>
              <w:t>77</w:t>
            </w:r>
          </w:p>
        </w:tc>
        <w:tc>
          <w:tcPr>
            <w:tcW w:w="15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sz w:val="24"/>
                <w:szCs w:val="24"/>
                <w:lang w:eastAsia="es-EC"/>
              </w:rPr>
            </w:pPr>
            <w:r w:rsidRPr="003D7398">
              <w:rPr>
                <w:rFonts w:ascii="Arial" w:eastAsia="Times New Roman" w:hAnsi="Arial" w:cs="Arial"/>
                <w:b/>
                <w:sz w:val="24"/>
                <w:szCs w:val="24"/>
                <w:lang w:eastAsia="es-EC"/>
              </w:rPr>
              <w:t>100</w:t>
            </w:r>
          </w:p>
        </w:tc>
      </w:tr>
    </w:tbl>
    <w:p w:rsidR="00BF183F" w:rsidRDefault="00BF183F" w:rsidP="00632535">
      <w:pPr>
        <w:pStyle w:val="Prrafodelista"/>
        <w:spacing w:line="360" w:lineRule="auto"/>
        <w:jc w:val="both"/>
        <w:rPr>
          <w:rFonts w:ascii="Arial" w:hAnsi="Arial" w:cs="Arial"/>
          <w:b/>
          <w:sz w:val="24"/>
          <w:szCs w:val="24"/>
        </w:rPr>
      </w:pPr>
    </w:p>
    <w:p w:rsidR="00B429E5" w:rsidRDefault="00B429E5" w:rsidP="00632535">
      <w:pPr>
        <w:pStyle w:val="Prrafodelista"/>
        <w:spacing w:line="360" w:lineRule="auto"/>
        <w:jc w:val="both"/>
        <w:rPr>
          <w:rFonts w:ascii="Arial" w:hAnsi="Arial" w:cs="Arial"/>
          <w:b/>
          <w:sz w:val="24"/>
          <w:szCs w:val="24"/>
        </w:rPr>
      </w:pPr>
    </w:p>
    <w:p w:rsidR="00B429E5" w:rsidRPr="003D7398" w:rsidRDefault="00E50692" w:rsidP="00B429E5">
      <w:pPr>
        <w:pStyle w:val="Prrafodelista"/>
        <w:spacing w:line="360" w:lineRule="auto"/>
        <w:jc w:val="center"/>
        <w:rPr>
          <w:rFonts w:ascii="Arial" w:hAnsi="Arial" w:cs="Arial"/>
          <w:b/>
          <w:sz w:val="24"/>
          <w:szCs w:val="24"/>
        </w:rPr>
      </w:pPr>
      <w:r>
        <w:rPr>
          <w:rFonts w:ascii="Arial" w:hAnsi="Arial" w:cs="Arial"/>
          <w:b/>
          <w:sz w:val="24"/>
          <w:szCs w:val="24"/>
        </w:rPr>
        <w:t>Grá</w:t>
      </w:r>
      <w:r w:rsidR="00B429E5">
        <w:rPr>
          <w:rFonts w:ascii="Arial" w:hAnsi="Arial" w:cs="Arial"/>
          <w:b/>
          <w:sz w:val="24"/>
          <w:szCs w:val="24"/>
        </w:rPr>
        <w:t>fico# 7</w:t>
      </w:r>
    </w:p>
    <w:p w:rsidR="00BF183F" w:rsidRPr="003D7398" w:rsidRDefault="00BF183F" w:rsidP="00272C18">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667125" cy="1781175"/>
            <wp:effectExtent l="19050" t="0" r="9525" b="0"/>
            <wp:docPr id="1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272C18"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Apenas 12 niños que corresponde AL15, 59% logran caminar al ritmo de una pandereta (rápido- lento)</w:t>
      </w:r>
      <w:r w:rsidR="0020573E" w:rsidRPr="00AD6D21">
        <w:rPr>
          <w:rFonts w:ascii="Arial" w:hAnsi="Arial" w:cs="Arial"/>
          <w:b/>
          <w:sz w:val="24"/>
          <w:szCs w:val="24"/>
        </w:rPr>
        <w:t>,</w:t>
      </w:r>
      <w:r w:rsidRPr="00AD6D21">
        <w:rPr>
          <w:rFonts w:ascii="Arial" w:hAnsi="Arial" w:cs="Arial"/>
          <w:b/>
          <w:sz w:val="24"/>
          <w:szCs w:val="24"/>
        </w:rPr>
        <w:t xml:space="preserve"> mientras que 51 niños que corresponde al 66,23% no logran correr al ritmo de la pandereta (rápido – lento).</w:t>
      </w:r>
    </w:p>
    <w:p w:rsidR="00E50692" w:rsidRDefault="00E50692" w:rsidP="00E50692">
      <w:pPr>
        <w:spacing w:line="360" w:lineRule="auto"/>
        <w:jc w:val="both"/>
        <w:rPr>
          <w:rFonts w:ascii="Arial" w:hAnsi="Arial" w:cs="Arial"/>
          <w:b/>
          <w:sz w:val="24"/>
          <w:szCs w:val="24"/>
        </w:rPr>
      </w:pPr>
    </w:p>
    <w:p w:rsidR="0052208F" w:rsidRPr="00E50692" w:rsidRDefault="0052208F" w:rsidP="00E50692">
      <w:pPr>
        <w:spacing w:line="360" w:lineRule="auto"/>
        <w:jc w:val="both"/>
        <w:rPr>
          <w:rFonts w:ascii="Arial" w:hAnsi="Arial" w:cs="Arial"/>
          <w:b/>
          <w:sz w:val="24"/>
          <w:szCs w:val="24"/>
        </w:rPr>
      </w:pPr>
      <w:r w:rsidRPr="00E50692">
        <w:rPr>
          <w:rFonts w:ascii="Arial" w:hAnsi="Arial" w:cs="Arial"/>
          <w:b/>
          <w:sz w:val="24"/>
          <w:szCs w:val="24"/>
        </w:rPr>
        <w:lastRenderedPageBreak/>
        <w:t>Pregunta 8</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¿Corre esquivando obstáculos?</w:t>
      </w:r>
    </w:p>
    <w:p w:rsidR="00B429E5" w:rsidRDefault="00B429E5" w:rsidP="00632535">
      <w:pPr>
        <w:spacing w:line="360" w:lineRule="auto"/>
        <w:jc w:val="both"/>
        <w:rPr>
          <w:rFonts w:ascii="Arial" w:hAnsi="Arial" w:cs="Arial"/>
          <w:b/>
          <w:sz w:val="24"/>
          <w:szCs w:val="24"/>
        </w:rPr>
      </w:pPr>
    </w:p>
    <w:p w:rsidR="00B429E5" w:rsidRPr="003D7398" w:rsidRDefault="00B429E5" w:rsidP="00B429E5">
      <w:pPr>
        <w:spacing w:line="360" w:lineRule="auto"/>
        <w:jc w:val="center"/>
        <w:rPr>
          <w:rFonts w:ascii="Arial" w:hAnsi="Arial" w:cs="Arial"/>
          <w:b/>
          <w:sz w:val="24"/>
          <w:szCs w:val="24"/>
        </w:rPr>
      </w:pPr>
      <w:r>
        <w:rPr>
          <w:rFonts w:ascii="Arial" w:hAnsi="Arial" w:cs="Arial"/>
          <w:b/>
          <w:sz w:val="24"/>
          <w:szCs w:val="24"/>
        </w:rPr>
        <w:t>Cuadro# 8</w:t>
      </w:r>
    </w:p>
    <w:tbl>
      <w:tblPr>
        <w:tblW w:w="5504" w:type="dxa"/>
        <w:jc w:val="center"/>
        <w:tblInd w:w="55" w:type="dxa"/>
        <w:tblCellMar>
          <w:left w:w="70" w:type="dxa"/>
          <w:right w:w="70" w:type="dxa"/>
        </w:tblCellMar>
        <w:tblLook w:val="04A0"/>
      </w:tblPr>
      <w:tblGrid>
        <w:gridCol w:w="2632"/>
        <w:gridCol w:w="1436"/>
        <w:gridCol w:w="1436"/>
      </w:tblGrid>
      <w:tr w:rsidR="00BF183F" w:rsidRPr="003D7398" w:rsidTr="00BF183F">
        <w:trPr>
          <w:trHeight w:val="333"/>
          <w:jc w:val="center"/>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333"/>
          <w:jc w:val="center"/>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7,79%</w:t>
            </w:r>
          </w:p>
        </w:tc>
      </w:tr>
      <w:tr w:rsidR="00BF183F" w:rsidRPr="003D7398" w:rsidTr="00BF183F">
        <w:trPr>
          <w:trHeight w:val="303"/>
          <w:jc w:val="center"/>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20</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25,98%</w:t>
            </w:r>
          </w:p>
        </w:tc>
      </w:tr>
      <w:tr w:rsidR="00BF183F" w:rsidRPr="003D7398" w:rsidTr="00BF183F">
        <w:trPr>
          <w:trHeight w:val="318"/>
          <w:jc w:val="center"/>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51</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66,23%</w:t>
            </w:r>
          </w:p>
        </w:tc>
      </w:tr>
      <w:tr w:rsidR="00BF183F" w:rsidRPr="003D7398" w:rsidTr="00BF183F">
        <w:trPr>
          <w:trHeight w:val="333"/>
          <w:jc w:val="center"/>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36"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spacing w:line="360" w:lineRule="auto"/>
        <w:jc w:val="both"/>
        <w:rPr>
          <w:rFonts w:ascii="Arial" w:hAnsi="Arial" w:cs="Arial"/>
          <w:sz w:val="24"/>
          <w:szCs w:val="24"/>
        </w:rPr>
      </w:pPr>
    </w:p>
    <w:p w:rsidR="00B429E5" w:rsidRPr="00B429E5" w:rsidRDefault="00B429E5" w:rsidP="00632535">
      <w:pPr>
        <w:pStyle w:val="Prrafodelista"/>
        <w:spacing w:line="360" w:lineRule="auto"/>
        <w:jc w:val="both"/>
        <w:rPr>
          <w:rFonts w:ascii="Arial" w:hAnsi="Arial" w:cs="Arial"/>
          <w:b/>
          <w:sz w:val="24"/>
          <w:szCs w:val="24"/>
        </w:rPr>
      </w:pPr>
    </w:p>
    <w:p w:rsidR="00B429E5" w:rsidRPr="00B429E5" w:rsidRDefault="00E50692" w:rsidP="00B429E5">
      <w:pPr>
        <w:pStyle w:val="Prrafodelista"/>
        <w:spacing w:line="360" w:lineRule="auto"/>
        <w:jc w:val="center"/>
        <w:rPr>
          <w:rFonts w:ascii="Arial" w:hAnsi="Arial" w:cs="Arial"/>
          <w:b/>
          <w:sz w:val="24"/>
          <w:szCs w:val="24"/>
        </w:rPr>
      </w:pPr>
      <w:r>
        <w:rPr>
          <w:rFonts w:ascii="Arial" w:hAnsi="Arial" w:cs="Arial"/>
          <w:b/>
          <w:sz w:val="24"/>
          <w:szCs w:val="24"/>
        </w:rPr>
        <w:t>Grá</w:t>
      </w:r>
      <w:r w:rsidR="00B429E5" w:rsidRPr="00B429E5">
        <w:rPr>
          <w:rFonts w:ascii="Arial" w:hAnsi="Arial" w:cs="Arial"/>
          <w:b/>
          <w:sz w:val="24"/>
          <w:szCs w:val="24"/>
        </w:rPr>
        <w:t>fico# 8</w:t>
      </w:r>
    </w:p>
    <w:p w:rsidR="00BF183F" w:rsidRDefault="00BF183F" w:rsidP="00B429E5">
      <w:pPr>
        <w:pStyle w:val="Prrafodelista"/>
        <w:spacing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4346328" cy="2088107"/>
            <wp:effectExtent l="19050" t="0" r="16122" b="7393"/>
            <wp:docPr id="1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B429E5"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Apenas 6 niños que corresponde al 7,79% logran correr esquivando obstáculos</w:t>
      </w:r>
      <w:r w:rsidR="0020573E" w:rsidRPr="00AD6D21">
        <w:rPr>
          <w:rFonts w:ascii="Arial" w:hAnsi="Arial" w:cs="Arial"/>
          <w:b/>
          <w:sz w:val="24"/>
          <w:szCs w:val="24"/>
        </w:rPr>
        <w:t>,</w:t>
      </w:r>
      <w:r w:rsidRPr="00AD6D21">
        <w:rPr>
          <w:rFonts w:ascii="Arial" w:hAnsi="Arial" w:cs="Arial"/>
          <w:b/>
          <w:sz w:val="24"/>
          <w:szCs w:val="24"/>
        </w:rPr>
        <w:t xml:space="preserve"> mientras que 51 niños que corresponde al 66,23% no logran correr esquivando obstáculos.</w:t>
      </w:r>
    </w:p>
    <w:p w:rsidR="004A1B5A" w:rsidRPr="00B429E5" w:rsidRDefault="004A1B5A" w:rsidP="00B429E5">
      <w:pPr>
        <w:spacing w:line="360" w:lineRule="auto"/>
        <w:jc w:val="both"/>
        <w:rPr>
          <w:rFonts w:ascii="Arial" w:hAnsi="Arial" w:cs="Arial"/>
          <w:b/>
          <w:sz w:val="24"/>
          <w:szCs w:val="24"/>
        </w:rPr>
      </w:pPr>
      <w:r w:rsidRPr="00B429E5">
        <w:rPr>
          <w:rFonts w:ascii="Arial" w:hAnsi="Arial" w:cs="Arial"/>
          <w:b/>
          <w:sz w:val="24"/>
          <w:szCs w:val="24"/>
        </w:rPr>
        <w:lastRenderedPageBreak/>
        <w:t>Pregunta 9</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¿Salta con dos pies juntos en el sitio indicado?</w:t>
      </w:r>
    </w:p>
    <w:p w:rsidR="00B429E5" w:rsidRDefault="00B429E5" w:rsidP="00632535">
      <w:pPr>
        <w:spacing w:line="360" w:lineRule="auto"/>
        <w:jc w:val="both"/>
        <w:rPr>
          <w:rFonts w:ascii="Arial" w:hAnsi="Arial" w:cs="Arial"/>
          <w:b/>
          <w:sz w:val="24"/>
          <w:szCs w:val="24"/>
        </w:rPr>
      </w:pPr>
    </w:p>
    <w:p w:rsidR="00B429E5" w:rsidRPr="003D7398" w:rsidRDefault="00B429E5" w:rsidP="00B429E5">
      <w:pPr>
        <w:spacing w:line="360" w:lineRule="auto"/>
        <w:jc w:val="center"/>
        <w:rPr>
          <w:rFonts w:ascii="Arial" w:hAnsi="Arial" w:cs="Arial"/>
          <w:b/>
          <w:sz w:val="24"/>
          <w:szCs w:val="24"/>
        </w:rPr>
      </w:pPr>
      <w:r>
        <w:rPr>
          <w:rFonts w:ascii="Arial" w:hAnsi="Arial" w:cs="Arial"/>
          <w:b/>
          <w:sz w:val="24"/>
          <w:szCs w:val="24"/>
        </w:rPr>
        <w:t>Cuadro# 9</w:t>
      </w:r>
    </w:p>
    <w:tbl>
      <w:tblPr>
        <w:tblpPr w:leftFromText="141" w:rightFromText="141" w:vertAnchor="text" w:horzAnchor="margin" w:tblpXSpec="center" w:tblpY="139"/>
        <w:tblW w:w="5451" w:type="dxa"/>
        <w:tblCellMar>
          <w:left w:w="70" w:type="dxa"/>
          <w:right w:w="70" w:type="dxa"/>
        </w:tblCellMar>
        <w:tblLook w:val="04A0"/>
      </w:tblPr>
      <w:tblGrid>
        <w:gridCol w:w="2607"/>
        <w:gridCol w:w="1422"/>
        <w:gridCol w:w="1422"/>
      </w:tblGrid>
      <w:tr w:rsidR="004A1B5A" w:rsidRPr="003D7398" w:rsidTr="002D52BB">
        <w:trPr>
          <w:trHeight w:val="279"/>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B5A" w:rsidRPr="003D7398" w:rsidRDefault="004A1B5A" w:rsidP="002D52B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4A1B5A" w:rsidRPr="003D7398" w:rsidTr="002D52BB">
        <w:trPr>
          <w:trHeight w:val="306"/>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4A1B5A" w:rsidRPr="003D7398" w:rsidRDefault="004A1B5A"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9,09%</w:t>
            </w:r>
          </w:p>
        </w:tc>
      </w:tr>
      <w:tr w:rsidR="004A1B5A" w:rsidRPr="003D7398" w:rsidTr="002D52BB">
        <w:trPr>
          <w:trHeight w:val="306"/>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4A1B5A" w:rsidRPr="003D7398" w:rsidRDefault="004A1B5A"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15</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19,49%</w:t>
            </w:r>
          </w:p>
        </w:tc>
      </w:tr>
      <w:tr w:rsidR="004A1B5A" w:rsidRPr="003D7398" w:rsidTr="002D52BB">
        <w:trPr>
          <w:trHeight w:val="306"/>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4A1B5A" w:rsidRPr="003D7398" w:rsidRDefault="004A1B5A"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55</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71,42%</w:t>
            </w:r>
          </w:p>
        </w:tc>
      </w:tr>
      <w:tr w:rsidR="004A1B5A" w:rsidRPr="003D7398" w:rsidTr="002D52BB">
        <w:trPr>
          <w:trHeight w:val="306"/>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4A1B5A" w:rsidRPr="003D7398" w:rsidRDefault="004A1B5A"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22" w:type="dxa"/>
            <w:tcBorders>
              <w:top w:val="nil"/>
              <w:left w:val="nil"/>
              <w:bottom w:val="single" w:sz="4" w:space="0" w:color="auto"/>
              <w:right w:val="single" w:sz="4" w:space="0" w:color="auto"/>
            </w:tcBorders>
            <w:shd w:val="clear" w:color="auto" w:fill="auto"/>
            <w:noWrap/>
            <w:vAlign w:val="bottom"/>
            <w:hideMark/>
          </w:tcPr>
          <w:p w:rsidR="004A1B5A" w:rsidRPr="003D7398" w:rsidRDefault="004A1B5A"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Pr="003D7398" w:rsidRDefault="00BF183F" w:rsidP="00632535">
      <w:pPr>
        <w:pStyle w:val="Prrafodelista"/>
        <w:spacing w:line="360" w:lineRule="auto"/>
        <w:ind w:left="0"/>
        <w:jc w:val="both"/>
        <w:rPr>
          <w:rFonts w:ascii="Arial" w:hAnsi="Arial" w:cs="Arial"/>
          <w:sz w:val="24"/>
          <w:szCs w:val="24"/>
        </w:rPr>
      </w:pPr>
    </w:p>
    <w:p w:rsidR="00BF183F" w:rsidRPr="003D7398" w:rsidRDefault="00BF183F" w:rsidP="00632535">
      <w:pPr>
        <w:pStyle w:val="Prrafodelista"/>
        <w:spacing w:line="360" w:lineRule="auto"/>
        <w:jc w:val="both"/>
        <w:rPr>
          <w:rFonts w:ascii="Arial" w:hAnsi="Arial" w:cs="Arial"/>
          <w:b/>
          <w:sz w:val="24"/>
          <w:szCs w:val="24"/>
        </w:rPr>
      </w:pPr>
    </w:p>
    <w:p w:rsidR="004A1B5A" w:rsidRPr="003D7398" w:rsidRDefault="004A1B5A" w:rsidP="00632535">
      <w:pPr>
        <w:pStyle w:val="Prrafodelista"/>
        <w:spacing w:line="360" w:lineRule="auto"/>
        <w:jc w:val="both"/>
        <w:rPr>
          <w:rFonts w:ascii="Arial" w:hAnsi="Arial" w:cs="Arial"/>
          <w:b/>
          <w:sz w:val="24"/>
          <w:szCs w:val="24"/>
        </w:rPr>
      </w:pPr>
    </w:p>
    <w:p w:rsidR="004A1B5A" w:rsidRPr="003D7398" w:rsidRDefault="004A1B5A" w:rsidP="00632535">
      <w:pPr>
        <w:pStyle w:val="Prrafodelista"/>
        <w:spacing w:line="360" w:lineRule="auto"/>
        <w:jc w:val="both"/>
        <w:rPr>
          <w:rFonts w:ascii="Arial" w:hAnsi="Arial" w:cs="Arial"/>
          <w:b/>
          <w:sz w:val="24"/>
          <w:szCs w:val="24"/>
        </w:rPr>
      </w:pPr>
    </w:p>
    <w:p w:rsidR="004A1B5A" w:rsidRDefault="004A1B5A" w:rsidP="00632535">
      <w:pPr>
        <w:pStyle w:val="Prrafodelista"/>
        <w:spacing w:line="360" w:lineRule="auto"/>
        <w:jc w:val="both"/>
        <w:rPr>
          <w:rFonts w:ascii="Arial" w:hAnsi="Arial" w:cs="Arial"/>
          <w:b/>
          <w:sz w:val="24"/>
          <w:szCs w:val="24"/>
        </w:rPr>
      </w:pPr>
    </w:p>
    <w:p w:rsidR="00B429E5" w:rsidRDefault="00B429E5" w:rsidP="00632535">
      <w:pPr>
        <w:pStyle w:val="Prrafodelista"/>
        <w:spacing w:line="360" w:lineRule="auto"/>
        <w:jc w:val="both"/>
        <w:rPr>
          <w:rFonts w:ascii="Arial" w:hAnsi="Arial" w:cs="Arial"/>
          <w:b/>
          <w:sz w:val="24"/>
          <w:szCs w:val="24"/>
        </w:rPr>
      </w:pPr>
    </w:p>
    <w:p w:rsidR="00B429E5" w:rsidRPr="003D7398" w:rsidRDefault="00B429E5" w:rsidP="00632535">
      <w:pPr>
        <w:pStyle w:val="Prrafodelista"/>
        <w:spacing w:line="360" w:lineRule="auto"/>
        <w:jc w:val="both"/>
        <w:rPr>
          <w:rFonts w:ascii="Arial" w:hAnsi="Arial" w:cs="Arial"/>
          <w:b/>
          <w:sz w:val="24"/>
          <w:szCs w:val="24"/>
        </w:rPr>
      </w:pPr>
    </w:p>
    <w:p w:rsidR="004A1B5A" w:rsidRPr="003D7398" w:rsidRDefault="00B429E5" w:rsidP="00B429E5">
      <w:pPr>
        <w:pStyle w:val="Prrafodelista"/>
        <w:spacing w:line="360" w:lineRule="auto"/>
        <w:jc w:val="center"/>
        <w:rPr>
          <w:rFonts w:ascii="Arial" w:hAnsi="Arial" w:cs="Arial"/>
          <w:b/>
          <w:sz w:val="24"/>
          <w:szCs w:val="24"/>
        </w:rPr>
      </w:pPr>
      <w:r>
        <w:rPr>
          <w:rFonts w:ascii="Arial" w:hAnsi="Arial" w:cs="Arial"/>
          <w:b/>
          <w:sz w:val="24"/>
          <w:szCs w:val="24"/>
        </w:rPr>
        <w:t>Gr</w:t>
      </w:r>
      <w:r w:rsidR="00E50692">
        <w:rPr>
          <w:rFonts w:ascii="Arial" w:hAnsi="Arial" w:cs="Arial"/>
          <w:b/>
          <w:sz w:val="24"/>
          <w:szCs w:val="24"/>
        </w:rPr>
        <w:t>á</w:t>
      </w:r>
      <w:r>
        <w:rPr>
          <w:rFonts w:ascii="Arial" w:hAnsi="Arial" w:cs="Arial"/>
          <w:b/>
          <w:sz w:val="24"/>
          <w:szCs w:val="24"/>
        </w:rPr>
        <w:t>fico# 9</w:t>
      </w:r>
    </w:p>
    <w:p w:rsidR="004A1B5A" w:rsidRPr="003D7398" w:rsidRDefault="004A1B5A" w:rsidP="00B422CD">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286250" cy="2009775"/>
            <wp:effectExtent l="19050" t="0" r="19050" b="0"/>
            <wp:docPr id="7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B0784B"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Tomando como punto relevante que 55 niños que corresponde al 71,42% no logran saltar con los pies juntos en el sitio indicado, mientras que el 9,09% correspondiente a 7 niños si lo logran.</w:t>
      </w:r>
    </w:p>
    <w:p w:rsidR="00B429E5" w:rsidRPr="003D7398" w:rsidRDefault="00B429E5" w:rsidP="00B0784B">
      <w:pPr>
        <w:pStyle w:val="Prrafodelista"/>
        <w:spacing w:line="360" w:lineRule="auto"/>
        <w:ind w:left="714"/>
        <w:jc w:val="both"/>
        <w:rPr>
          <w:rFonts w:ascii="Arial" w:hAnsi="Arial" w:cs="Arial"/>
          <w:b/>
          <w:sz w:val="24"/>
          <w:szCs w:val="24"/>
        </w:rPr>
      </w:pPr>
    </w:p>
    <w:p w:rsidR="004A1B5A" w:rsidRPr="003D7398" w:rsidRDefault="004A1B5A" w:rsidP="00B0784B">
      <w:pPr>
        <w:spacing w:line="360" w:lineRule="auto"/>
        <w:jc w:val="both"/>
        <w:rPr>
          <w:rFonts w:ascii="Arial" w:hAnsi="Arial" w:cs="Arial"/>
          <w:b/>
          <w:sz w:val="24"/>
          <w:szCs w:val="24"/>
        </w:rPr>
      </w:pPr>
      <w:r w:rsidRPr="003D7398">
        <w:rPr>
          <w:rFonts w:ascii="Arial" w:hAnsi="Arial" w:cs="Arial"/>
          <w:b/>
          <w:sz w:val="24"/>
          <w:szCs w:val="24"/>
        </w:rPr>
        <w:lastRenderedPageBreak/>
        <w:t>Pregunta 10</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¿Salta desde una pequeña altura (30 cm)?</w:t>
      </w:r>
    </w:p>
    <w:p w:rsidR="00B429E5" w:rsidRDefault="00B429E5" w:rsidP="00632535">
      <w:pPr>
        <w:spacing w:line="360" w:lineRule="auto"/>
        <w:jc w:val="both"/>
        <w:rPr>
          <w:rFonts w:ascii="Arial" w:hAnsi="Arial" w:cs="Arial"/>
          <w:b/>
          <w:sz w:val="24"/>
          <w:szCs w:val="24"/>
        </w:rPr>
      </w:pPr>
    </w:p>
    <w:p w:rsidR="00B429E5" w:rsidRPr="003D7398" w:rsidRDefault="00B429E5" w:rsidP="00B429E5">
      <w:pPr>
        <w:spacing w:line="360" w:lineRule="auto"/>
        <w:jc w:val="center"/>
        <w:rPr>
          <w:rFonts w:ascii="Arial" w:hAnsi="Arial" w:cs="Arial"/>
          <w:b/>
          <w:sz w:val="24"/>
          <w:szCs w:val="24"/>
        </w:rPr>
      </w:pPr>
      <w:r>
        <w:rPr>
          <w:rFonts w:ascii="Arial" w:hAnsi="Arial" w:cs="Arial"/>
          <w:b/>
          <w:sz w:val="24"/>
          <w:szCs w:val="24"/>
        </w:rPr>
        <w:t>Cuadro# 10</w:t>
      </w:r>
    </w:p>
    <w:tbl>
      <w:tblPr>
        <w:tblW w:w="5895" w:type="dxa"/>
        <w:jc w:val="center"/>
        <w:tblInd w:w="55" w:type="dxa"/>
        <w:tblCellMar>
          <w:left w:w="70" w:type="dxa"/>
          <w:right w:w="70" w:type="dxa"/>
        </w:tblCellMar>
        <w:tblLook w:val="04A0"/>
      </w:tblPr>
      <w:tblGrid>
        <w:gridCol w:w="2819"/>
        <w:gridCol w:w="1538"/>
        <w:gridCol w:w="1538"/>
      </w:tblGrid>
      <w:tr w:rsidR="00BF183F" w:rsidRPr="003D7398" w:rsidTr="00BF183F">
        <w:trPr>
          <w:trHeight w:val="269"/>
          <w:jc w:val="center"/>
        </w:trPr>
        <w:tc>
          <w:tcPr>
            <w:tcW w:w="2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69"/>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58</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75,32</w:t>
            </w:r>
          </w:p>
        </w:tc>
      </w:tr>
      <w:tr w:rsidR="00BF183F" w:rsidRPr="003D7398" w:rsidTr="00BF183F">
        <w:trPr>
          <w:trHeight w:val="269"/>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19</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24,68</w:t>
            </w:r>
          </w:p>
        </w:tc>
      </w:tr>
      <w:tr w:rsidR="00BF183F" w:rsidRPr="003D7398" w:rsidTr="00BF183F">
        <w:trPr>
          <w:trHeight w:val="269"/>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0,00</w:t>
            </w:r>
          </w:p>
        </w:tc>
      </w:tr>
      <w:tr w:rsidR="00BF183F" w:rsidRPr="003D7398" w:rsidTr="00BF183F">
        <w:trPr>
          <w:trHeight w:val="269"/>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53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tabs>
          <w:tab w:val="left" w:pos="2982"/>
        </w:tabs>
        <w:spacing w:line="360" w:lineRule="auto"/>
        <w:ind w:left="714"/>
        <w:jc w:val="both"/>
        <w:rPr>
          <w:rFonts w:ascii="Arial" w:hAnsi="Arial" w:cs="Arial"/>
          <w:sz w:val="24"/>
          <w:szCs w:val="24"/>
        </w:rPr>
      </w:pPr>
      <w:r w:rsidRPr="003D7398">
        <w:rPr>
          <w:rFonts w:ascii="Arial" w:hAnsi="Arial" w:cs="Arial"/>
          <w:sz w:val="24"/>
          <w:szCs w:val="24"/>
        </w:rPr>
        <w:tab/>
      </w:r>
    </w:p>
    <w:p w:rsidR="00B429E5" w:rsidRDefault="00B429E5" w:rsidP="00632535">
      <w:pPr>
        <w:pStyle w:val="Prrafodelista"/>
        <w:tabs>
          <w:tab w:val="left" w:pos="2982"/>
        </w:tabs>
        <w:spacing w:line="360" w:lineRule="auto"/>
        <w:ind w:left="714"/>
        <w:jc w:val="both"/>
        <w:rPr>
          <w:rFonts w:ascii="Arial" w:hAnsi="Arial" w:cs="Arial"/>
          <w:sz w:val="24"/>
          <w:szCs w:val="24"/>
        </w:rPr>
      </w:pPr>
    </w:p>
    <w:p w:rsidR="00B429E5" w:rsidRPr="00E50692" w:rsidRDefault="00E50692" w:rsidP="00B429E5">
      <w:pPr>
        <w:pStyle w:val="Prrafodelista"/>
        <w:tabs>
          <w:tab w:val="left" w:pos="2982"/>
        </w:tabs>
        <w:spacing w:line="360" w:lineRule="auto"/>
        <w:ind w:left="714"/>
        <w:jc w:val="center"/>
        <w:rPr>
          <w:rFonts w:ascii="Arial" w:hAnsi="Arial" w:cs="Arial"/>
          <w:b/>
          <w:sz w:val="24"/>
          <w:szCs w:val="24"/>
        </w:rPr>
      </w:pPr>
      <w:r>
        <w:rPr>
          <w:rFonts w:ascii="Arial" w:hAnsi="Arial" w:cs="Arial"/>
          <w:b/>
          <w:sz w:val="24"/>
          <w:szCs w:val="24"/>
        </w:rPr>
        <w:t>Grá</w:t>
      </w:r>
      <w:r w:rsidR="00B429E5" w:rsidRPr="00E50692">
        <w:rPr>
          <w:rFonts w:ascii="Arial" w:hAnsi="Arial" w:cs="Arial"/>
          <w:b/>
          <w:sz w:val="24"/>
          <w:szCs w:val="24"/>
        </w:rPr>
        <w:t>fico# 10</w:t>
      </w:r>
    </w:p>
    <w:p w:rsidR="00BF183F" w:rsidRPr="003D7398" w:rsidRDefault="00BF183F" w:rsidP="00B422CD">
      <w:pPr>
        <w:pStyle w:val="Prrafodelista"/>
        <w:tabs>
          <w:tab w:val="left" w:pos="2982"/>
        </w:tabs>
        <w:spacing w:line="360" w:lineRule="auto"/>
        <w:ind w:left="714"/>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4480589" cy="1815152"/>
            <wp:effectExtent l="19050" t="0" r="15211" b="0"/>
            <wp:docPr id="1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B429E5"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Tomando como punto relevante que 58 niños que corresponde al 75,32% logran saltar desde una pequeña altura de (30cm) sin ninguna dificultad, pero el 24,68% que corresponde a 19 niños lo logran con dificultad.</w:t>
      </w:r>
      <w:r w:rsidR="004A1B5A" w:rsidRPr="00AD6D21">
        <w:rPr>
          <w:rFonts w:ascii="Arial" w:hAnsi="Arial" w:cs="Arial"/>
          <w:b/>
          <w:sz w:val="24"/>
          <w:szCs w:val="24"/>
        </w:rPr>
        <w:t xml:space="preserve"> </w:t>
      </w:r>
    </w:p>
    <w:p w:rsidR="004A1B5A" w:rsidRPr="00B429E5" w:rsidRDefault="004A1B5A" w:rsidP="00B429E5">
      <w:pPr>
        <w:spacing w:line="360" w:lineRule="auto"/>
        <w:jc w:val="both"/>
        <w:rPr>
          <w:rFonts w:ascii="Arial" w:hAnsi="Arial" w:cs="Arial"/>
          <w:b/>
          <w:sz w:val="24"/>
          <w:szCs w:val="24"/>
        </w:rPr>
      </w:pPr>
      <w:r w:rsidRPr="00B429E5">
        <w:rPr>
          <w:rFonts w:ascii="Arial" w:hAnsi="Arial" w:cs="Arial"/>
          <w:b/>
          <w:sz w:val="24"/>
          <w:szCs w:val="24"/>
        </w:rPr>
        <w:lastRenderedPageBreak/>
        <w:t>Pregunta 11</w:t>
      </w:r>
    </w:p>
    <w:p w:rsidR="00BF183F" w:rsidRDefault="00BF183F" w:rsidP="00632535">
      <w:pPr>
        <w:shd w:val="clear" w:color="auto" w:fill="FFFFFF"/>
        <w:spacing w:before="100" w:beforeAutospacing="1" w:after="100" w:afterAutospacing="1" w:line="360" w:lineRule="auto"/>
        <w:jc w:val="both"/>
        <w:rPr>
          <w:rFonts w:ascii="Arial" w:hAnsi="Arial" w:cs="Arial"/>
          <w:b/>
          <w:sz w:val="24"/>
          <w:szCs w:val="24"/>
        </w:rPr>
      </w:pPr>
      <w:r w:rsidRPr="003D7398">
        <w:rPr>
          <w:rFonts w:ascii="Arial" w:hAnsi="Arial" w:cs="Arial"/>
          <w:b/>
          <w:sz w:val="24"/>
          <w:szCs w:val="24"/>
        </w:rPr>
        <w:t>¿Repta con facilidad?</w:t>
      </w:r>
    </w:p>
    <w:p w:rsidR="00620DDC" w:rsidRDefault="00620DDC" w:rsidP="00632535">
      <w:pPr>
        <w:shd w:val="clear" w:color="auto" w:fill="FFFFFF"/>
        <w:spacing w:before="100" w:beforeAutospacing="1" w:after="100" w:afterAutospacing="1" w:line="360" w:lineRule="auto"/>
        <w:jc w:val="both"/>
        <w:rPr>
          <w:rFonts w:ascii="Arial" w:hAnsi="Arial" w:cs="Arial"/>
          <w:b/>
          <w:sz w:val="24"/>
          <w:szCs w:val="24"/>
        </w:rPr>
      </w:pPr>
    </w:p>
    <w:p w:rsidR="00620DDC" w:rsidRPr="003D7398" w:rsidRDefault="00620DDC" w:rsidP="00620DDC">
      <w:pPr>
        <w:shd w:val="clear" w:color="auto" w:fill="FFFFFF"/>
        <w:spacing w:before="100" w:beforeAutospacing="1" w:after="100" w:afterAutospacing="1" w:line="360" w:lineRule="auto"/>
        <w:jc w:val="center"/>
        <w:rPr>
          <w:rFonts w:ascii="Arial" w:hAnsi="Arial" w:cs="Arial"/>
          <w:b/>
          <w:sz w:val="24"/>
          <w:szCs w:val="24"/>
        </w:rPr>
      </w:pPr>
      <w:r>
        <w:rPr>
          <w:rFonts w:ascii="Arial" w:hAnsi="Arial" w:cs="Arial"/>
          <w:b/>
          <w:sz w:val="24"/>
          <w:szCs w:val="24"/>
        </w:rPr>
        <w:t>Cuadro# 11.</w:t>
      </w:r>
    </w:p>
    <w:tbl>
      <w:tblPr>
        <w:tblW w:w="6609" w:type="dxa"/>
        <w:jc w:val="center"/>
        <w:tblInd w:w="55" w:type="dxa"/>
        <w:tblCellMar>
          <w:left w:w="70" w:type="dxa"/>
          <w:right w:w="70" w:type="dxa"/>
        </w:tblCellMar>
        <w:tblLook w:val="04A0"/>
      </w:tblPr>
      <w:tblGrid>
        <w:gridCol w:w="3161"/>
        <w:gridCol w:w="1724"/>
        <w:gridCol w:w="1724"/>
      </w:tblGrid>
      <w:tr w:rsidR="00BF183F" w:rsidRPr="003D7398" w:rsidTr="00BF183F">
        <w:trPr>
          <w:trHeight w:val="289"/>
          <w:jc w:val="center"/>
        </w:trPr>
        <w:tc>
          <w:tcPr>
            <w:tcW w:w="3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89"/>
          <w:jc w:val="center"/>
        </w:trPr>
        <w:tc>
          <w:tcPr>
            <w:tcW w:w="316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4</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5,19%</w:t>
            </w:r>
          </w:p>
        </w:tc>
      </w:tr>
      <w:tr w:rsidR="00BF183F" w:rsidRPr="003D7398" w:rsidTr="00BF183F">
        <w:trPr>
          <w:trHeight w:val="289"/>
          <w:jc w:val="center"/>
        </w:trPr>
        <w:tc>
          <w:tcPr>
            <w:tcW w:w="316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18</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23,38%</w:t>
            </w:r>
          </w:p>
        </w:tc>
      </w:tr>
      <w:tr w:rsidR="00BF183F" w:rsidRPr="003D7398" w:rsidTr="00BF183F">
        <w:trPr>
          <w:trHeight w:val="289"/>
          <w:jc w:val="center"/>
        </w:trPr>
        <w:tc>
          <w:tcPr>
            <w:tcW w:w="316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55</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71,43%</w:t>
            </w:r>
          </w:p>
        </w:tc>
      </w:tr>
      <w:tr w:rsidR="00BF183F" w:rsidRPr="003D7398" w:rsidTr="00BF183F">
        <w:trPr>
          <w:trHeight w:val="289"/>
          <w:jc w:val="center"/>
        </w:trPr>
        <w:tc>
          <w:tcPr>
            <w:tcW w:w="316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72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spacing w:line="360" w:lineRule="auto"/>
        <w:jc w:val="both"/>
        <w:rPr>
          <w:rFonts w:ascii="Arial" w:hAnsi="Arial" w:cs="Arial"/>
          <w:b/>
          <w:sz w:val="24"/>
          <w:szCs w:val="24"/>
        </w:rPr>
      </w:pPr>
    </w:p>
    <w:p w:rsidR="00620DDC" w:rsidRDefault="00620DDC" w:rsidP="00632535">
      <w:pPr>
        <w:pStyle w:val="Prrafodelista"/>
        <w:spacing w:line="360" w:lineRule="auto"/>
        <w:jc w:val="both"/>
        <w:rPr>
          <w:rFonts w:ascii="Arial" w:hAnsi="Arial" w:cs="Arial"/>
          <w:b/>
          <w:sz w:val="24"/>
          <w:szCs w:val="24"/>
        </w:rPr>
      </w:pPr>
    </w:p>
    <w:p w:rsidR="00620DDC" w:rsidRPr="003D7398" w:rsidRDefault="00E50692" w:rsidP="00620DDC">
      <w:pPr>
        <w:pStyle w:val="Prrafodelista"/>
        <w:spacing w:line="360" w:lineRule="auto"/>
        <w:jc w:val="center"/>
        <w:rPr>
          <w:rFonts w:ascii="Arial" w:hAnsi="Arial" w:cs="Arial"/>
          <w:b/>
          <w:sz w:val="24"/>
          <w:szCs w:val="24"/>
        </w:rPr>
      </w:pPr>
      <w:r>
        <w:rPr>
          <w:rFonts w:ascii="Arial" w:hAnsi="Arial" w:cs="Arial"/>
          <w:b/>
          <w:sz w:val="24"/>
          <w:szCs w:val="24"/>
        </w:rPr>
        <w:t>Grá</w:t>
      </w:r>
      <w:r w:rsidR="00620DDC">
        <w:rPr>
          <w:rFonts w:ascii="Arial" w:hAnsi="Arial" w:cs="Arial"/>
          <w:b/>
          <w:sz w:val="24"/>
          <w:szCs w:val="24"/>
        </w:rPr>
        <w:t>fico#  11</w:t>
      </w:r>
    </w:p>
    <w:p w:rsidR="00BF183F" w:rsidRPr="003D7398" w:rsidRDefault="00BF183F" w:rsidP="00620DDC">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153042" cy="1692323"/>
            <wp:effectExtent l="19050" t="0" r="18908" b="3127"/>
            <wp:docPr id="21"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620DDC"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Apenas 4 niños que corresponde al 5,19% logran reptar en el piso</w:t>
      </w:r>
      <w:r w:rsidR="0020573E" w:rsidRPr="00AD6D21">
        <w:rPr>
          <w:rFonts w:ascii="Arial" w:hAnsi="Arial" w:cs="Arial"/>
          <w:b/>
          <w:sz w:val="24"/>
          <w:szCs w:val="24"/>
        </w:rPr>
        <w:t>,</w:t>
      </w:r>
      <w:r w:rsidRPr="00AD6D21">
        <w:rPr>
          <w:rFonts w:ascii="Arial" w:hAnsi="Arial" w:cs="Arial"/>
          <w:b/>
          <w:sz w:val="24"/>
          <w:szCs w:val="24"/>
        </w:rPr>
        <w:t xml:space="preserve"> mientras que el 71,43% que corresponde a 55 niños no logran reptar en el piso.</w:t>
      </w:r>
    </w:p>
    <w:p w:rsidR="00E50692" w:rsidRDefault="00E50692" w:rsidP="00620DDC">
      <w:pPr>
        <w:pStyle w:val="Prrafodelista"/>
        <w:spacing w:line="360" w:lineRule="auto"/>
        <w:jc w:val="both"/>
        <w:rPr>
          <w:rFonts w:ascii="Arial" w:hAnsi="Arial" w:cs="Arial"/>
          <w:b/>
          <w:sz w:val="24"/>
          <w:szCs w:val="24"/>
        </w:rPr>
      </w:pPr>
    </w:p>
    <w:p w:rsidR="004A1B5A" w:rsidRPr="00620DDC" w:rsidRDefault="004A1B5A" w:rsidP="00620DDC">
      <w:pPr>
        <w:spacing w:line="360" w:lineRule="auto"/>
        <w:jc w:val="both"/>
        <w:rPr>
          <w:rFonts w:ascii="Arial" w:hAnsi="Arial" w:cs="Arial"/>
          <w:b/>
          <w:sz w:val="24"/>
          <w:szCs w:val="24"/>
        </w:rPr>
      </w:pPr>
      <w:r w:rsidRPr="00620DDC">
        <w:rPr>
          <w:rFonts w:ascii="Arial" w:hAnsi="Arial" w:cs="Arial"/>
          <w:b/>
          <w:sz w:val="24"/>
          <w:szCs w:val="24"/>
        </w:rPr>
        <w:lastRenderedPageBreak/>
        <w:t>Pregunta 12</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¿Se desplaza en un plano inclinado?</w:t>
      </w:r>
    </w:p>
    <w:p w:rsidR="00620DDC" w:rsidRDefault="00620DDC" w:rsidP="00632535">
      <w:pPr>
        <w:spacing w:line="360" w:lineRule="auto"/>
        <w:jc w:val="both"/>
        <w:rPr>
          <w:rFonts w:ascii="Arial" w:hAnsi="Arial" w:cs="Arial"/>
          <w:b/>
          <w:sz w:val="24"/>
          <w:szCs w:val="24"/>
        </w:rPr>
      </w:pPr>
    </w:p>
    <w:p w:rsidR="00620DDC" w:rsidRPr="003D7398" w:rsidRDefault="00620DDC" w:rsidP="00620DDC">
      <w:pPr>
        <w:spacing w:line="360" w:lineRule="auto"/>
        <w:jc w:val="center"/>
        <w:rPr>
          <w:rFonts w:ascii="Arial" w:hAnsi="Arial" w:cs="Arial"/>
          <w:b/>
          <w:sz w:val="24"/>
          <w:szCs w:val="24"/>
        </w:rPr>
      </w:pPr>
      <w:r>
        <w:rPr>
          <w:rFonts w:ascii="Arial" w:hAnsi="Arial" w:cs="Arial"/>
          <w:b/>
          <w:sz w:val="24"/>
          <w:szCs w:val="24"/>
        </w:rPr>
        <w:t>Cuadro# 12</w:t>
      </w:r>
    </w:p>
    <w:tbl>
      <w:tblPr>
        <w:tblW w:w="5689" w:type="dxa"/>
        <w:jc w:val="center"/>
        <w:tblInd w:w="55" w:type="dxa"/>
        <w:tblCellMar>
          <w:left w:w="70" w:type="dxa"/>
          <w:right w:w="70" w:type="dxa"/>
        </w:tblCellMar>
        <w:tblLook w:val="04A0"/>
      </w:tblPr>
      <w:tblGrid>
        <w:gridCol w:w="2721"/>
        <w:gridCol w:w="1484"/>
        <w:gridCol w:w="1484"/>
      </w:tblGrid>
      <w:tr w:rsidR="00BF183F" w:rsidRPr="003D7398" w:rsidTr="00BF183F">
        <w:trPr>
          <w:trHeight w:val="297"/>
          <w:jc w:val="center"/>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97"/>
          <w:jc w:val="center"/>
        </w:trPr>
        <w:tc>
          <w:tcPr>
            <w:tcW w:w="272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0%</w:t>
            </w:r>
          </w:p>
        </w:tc>
      </w:tr>
      <w:tr w:rsidR="00BF183F" w:rsidRPr="003D7398" w:rsidTr="00BF183F">
        <w:trPr>
          <w:trHeight w:val="297"/>
          <w:jc w:val="center"/>
        </w:trPr>
        <w:tc>
          <w:tcPr>
            <w:tcW w:w="272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15</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19,48%</w:t>
            </w:r>
          </w:p>
        </w:tc>
      </w:tr>
      <w:tr w:rsidR="00BF183F" w:rsidRPr="003D7398" w:rsidTr="00BF183F">
        <w:trPr>
          <w:trHeight w:val="283"/>
          <w:jc w:val="center"/>
        </w:trPr>
        <w:tc>
          <w:tcPr>
            <w:tcW w:w="272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62</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80,52%</w:t>
            </w:r>
          </w:p>
        </w:tc>
      </w:tr>
      <w:tr w:rsidR="00BF183F" w:rsidRPr="003D7398" w:rsidTr="00BF183F">
        <w:trPr>
          <w:trHeight w:val="283"/>
          <w:jc w:val="center"/>
        </w:trPr>
        <w:tc>
          <w:tcPr>
            <w:tcW w:w="2721"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84"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spacing w:line="360" w:lineRule="auto"/>
        <w:ind w:left="714"/>
        <w:jc w:val="both"/>
        <w:rPr>
          <w:rFonts w:ascii="Arial" w:hAnsi="Arial" w:cs="Arial"/>
          <w:sz w:val="24"/>
          <w:szCs w:val="24"/>
        </w:rPr>
      </w:pPr>
    </w:p>
    <w:p w:rsidR="00620DDC" w:rsidRDefault="00620DDC" w:rsidP="00632535">
      <w:pPr>
        <w:pStyle w:val="Prrafodelista"/>
        <w:spacing w:line="360" w:lineRule="auto"/>
        <w:ind w:left="714"/>
        <w:jc w:val="both"/>
        <w:rPr>
          <w:rFonts w:ascii="Arial" w:hAnsi="Arial" w:cs="Arial"/>
          <w:sz w:val="24"/>
          <w:szCs w:val="24"/>
        </w:rPr>
      </w:pPr>
    </w:p>
    <w:p w:rsidR="00620DDC" w:rsidRPr="00E50692" w:rsidRDefault="00E50692" w:rsidP="00620DDC">
      <w:pPr>
        <w:pStyle w:val="Prrafodelista"/>
        <w:spacing w:line="360" w:lineRule="auto"/>
        <w:ind w:left="714"/>
        <w:jc w:val="center"/>
        <w:rPr>
          <w:rFonts w:ascii="Arial" w:hAnsi="Arial" w:cs="Arial"/>
          <w:b/>
          <w:sz w:val="24"/>
          <w:szCs w:val="24"/>
        </w:rPr>
      </w:pPr>
      <w:r>
        <w:rPr>
          <w:rFonts w:ascii="Arial" w:hAnsi="Arial" w:cs="Arial"/>
          <w:b/>
          <w:sz w:val="24"/>
          <w:szCs w:val="24"/>
        </w:rPr>
        <w:t>Grá</w:t>
      </w:r>
      <w:r w:rsidR="00620DDC" w:rsidRPr="00E50692">
        <w:rPr>
          <w:rFonts w:ascii="Arial" w:hAnsi="Arial" w:cs="Arial"/>
          <w:b/>
          <w:sz w:val="24"/>
          <w:szCs w:val="24"/>
        </w:rPr>
        <w:t>fico# 12.</w:t>
      </w:r>
    </w:p>
    <w:p w:rsidR="00BF183F" w:rsidRPr="003D7398" w:rsidRDefault="00BF183F" w:rsidP="00B422CD">
      <w:pPr>
        <w:pStyle w:val="Prrafodelista"/>
        <w:spacing w:line="360" w:lineRule="auto"/>
        <w:ind w:left="714"/>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4576123" cy="2115403"/>
            <wp:effectExtent l="19050" t="0" r="14927" b="0"/>
            <wp:docPr id="23"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620DDC"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Tomando como punto relevante que 62 niños que corresponde al 80,52% no logran desplazarse en un plano inclinado, mientras que el 19,48% correspondiente a 15 niños logra pero con dificultad.</w:t>
      </w:r>
    </w:p>
    <w:p w:rsidR="004A1B5A" w:rsidRPr="00620DDC" w:rsidRDefault="004A1B5A" w:rsidP="00620DDC">
      <w:pPr>
        <w:spacing w:line="360" w:lineRule="auto"/>
        <w:jc w:val="both"/>
        <w:rPr>
          <w:rFonts w:ascii="Arial" w:hAnsi="Arial" w:cs="Arial"/>
          <w:b/>
          <w:sz w:val="24"/>
          <w:szCs w:val="24"/>
        </w:rPr>
      </w:pPr>
      <w:r w:rsidRPr="00620DDC">
        <w:rPr>
          <w:rFonts w:ascii="Arial" w:hAnsi="Arial" w:cs="Arial"/>
          <w:b/>
          <w:sz w:val="24"/>
          <w:szCs w:val="24"/>
        </w:rPr>
        <w:lastRenderedPageBreak/>
        <w:t>Pregunta 13</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¿Rueda libremente?</w:t>
      </w:r>
    </w:p>
    <w:p w:rsidR="00620DDC" w:rsidRDefault="00620DDC" w:rsidP="00632535">
      <w:pPr>
        <w:spacing w:line="360" w:lineRule="auto"/>
        <w:jc w:val="both"/>
        <w:rPr>
          <w:rFonts w:ascii="Arial" w:hAnsi="Arial" w:cs="Arial"/>
          <w:b/>
          <w:sz w:val="24"/>
          <w:szCs w:val="24"/>
        </w:rPr>
      </w:pPr>
    </w:p>
    <w:p w:rsidR="00620DDC" w:rsidRPr="003D7398" w:rsidRDefault="00620DDC" w:rsidP="00620DDC">
      <w:pPr>
        <w:spacing w:line="360" w:lineRule="auto"/>
        <w:jc w:val="center"/>
        <w:rPr>
          <w:rFonts w:ascii="Arial" w:hAnsi="Arial" w:cs="Arial"/>
          <w:b/>
          <w:sz w:val="24"/>
          <w:szCs w:val="24"/>
        </w:rPr>
      </w:pPr>
      <w:r>
        <w:rPr>
          <w:rFonts w:ascii="Arial" w:hAnsi="Arial" w:cs="Arial"/>
          <w:b/>
          <w:sz w:val="24"/>
          <w:szCs w:val="24"/>
        </w:rPr>
        <w:t>Cuadro# 13</w:t>
      </w:r>
    </w:p>
    <w:tbl>
      <w:tblPr>
        <w:tblW w:w="5588" w:type="dxa"/>
        <w:jc w:val="center"/>
        <w:tblInd w:w="55" w:type="dxa"/>
        <w:tblCellMar>
          <w:left w:w="70" w:type="dxa"/>
          <w:right w:w="70" w:type="dxa"/>
        </w:tblCellMar>
        <w:tblLook w:val="04A0"/>
      </w:tblPr>
      <w:tblGrid>
        <w:gridCol w:w="2672"/>
        <w:gridCol w:w="1458"/>
        <w:gridCol w:w="1458"/>
      </w:tblGrid>
      <w:tr w:rsidR="00BF183F" w:rsidRPr="003D7398" w:rsidTr="00BF183F">
        <w:trPr>
          <w:trHeight w:val="295"/>
          <w:jc w:val="center"/>
        </w:trPr>
        <w:tc>
          <w:tcPr>
            <w:tcW w:w="2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95"/>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56</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72,73%</w:t>
            </w:r>
          </w:p>
        </w:tc>
      </w:tr>
      <w:tr w:rsidR="00BF183F" w:rsidRPr="003D7398" w:rsidTr="00BF183F">
        <w:trPr>
          <w:trHeight w:val="281"/>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17</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22,08%</w:t>
            </w:r>
          </w:p>
        </w:tc>
      </w:tr>
      <w:tr w:rsidR="00BF183F" w:rsidRPr="003D7398" w:rsidTr="00BF183F">
        <w:trPr>
          <w:trHeight w:val="281"/>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4</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5,19%</w:t>
            </w:r>
          </w:p>
        </w:tc>
      </w:tr>
      <w:tr w:rsidR="00BF183F" w:rsidRPr="003D7398" w:rsidTr="00BF183F">
        <w:trPr>
          <w:trHeight w:val="295"/>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58"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spacing w:line="360" w:lineRule="auto"/>
        <w:jc w:val="both"/>
        <w:rPr>
          <w:rFonts w:ascii="Arial" w:hAnsi="Arial" w:cs="Arial"/>
          <w:b/>
          <w:sz w:val="24"/>
          <w:szCs w:val="24"/>
        </w:rPr>
      </w:pPr>
    </w:p>
    <w:p w:rsidR="00620DDC" w:rsidRDefault="00620DDC" w:rsidP="00632535">
      <w:pPr>
        <w:pStyle w:val="Prrafodelista"/>
        <w:spacing w:line="360" w:lineRule="auto"/>
        <w:jc w:val="both"/>
        <w:rPr>
          <w:rFonts w:ascii="Arial" w:hAnsi="Arial" w:cs="Arial"/>
          <w:b/>
          <w:sz w:val="24"/>
          <w:szCs w:val="24"/>
        </w:rPr>
      </w:pPr>
    </w:p>
    <w:p w:rsidR="00620DDC" w:rsidRPr="003D7398" w:rsidRDefault="00E50692" w:rsidP="00620DDC">
      <w:pPr>
        <w:pStyle w:val="Prrafodelista"/>
        <w:spacing w:line="360" w:lineRule="auto"/>
        <w:jc w:val="center"/>
        <w:rPr>
          <w:rFonts w:ascii="Arial" w:hAnsi="Arial" w:cs="Arial"/>
          <w:b/>
          <w:sz w:val="24"/>
          <w:szCs w:val="24"/>
        </w:rPr>
      </w:pPr>
      <w:r>
        <w:rPr>
          <w:rFonts w:ascii="Arial" w:hAnsi="Arial" w:cs="Arial"/>
          <w:b/>
          <w:sz w:val="24"/>
          <w:szCs w:val="24"/>
        </w:rPr>
        <w:t>Grá</w:t>
      </w:r>
      <w:r w:rsidR="00620DDC">
        <w:rPr>
          <w:rFonts w:ascii="Arial" w:hAnsi="Arial" w:cs="Arial"/>
          <w:b/>
          <w:sz w:val="24"/>
          <w:szCs w:val="24"/>
        </w:rPr>
        <w:t>fico# 13</w:t>
      </w:r>
    </w:p>
    <w:p w:rsidR="00BF183F" w:rsidRPr="003D7398" w:rsidRDefault="00BF183F" w:rsidP="00B422CD">
      <w:pPr>
        <w:pStyle w:val="Prrafodelista"/>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114800" cy="1657350"/>
            <wp:effectExtent l="19050" t="0" r="19050" b="0"/>
            <wp:docPr id="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B0784B"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 xml:space="preserve">Apenas 4 niños que corresponde 5,19% no logran rodar </w:t>
      </w:r>
      <w:r w:rsidR="0020573E" w:rsidRPr="00AD6D21">
        <w:rPr>
          <w:rFonts w:ascii="Arial" w:hAnsi="Arial" w:cs="Arial"/>
          <w:b/>
          <w:sz w:val="24"/>
          <w:szCs w:val="24"/>
        </w:rPr>
        <w:t>libremente en un espacio amplio,</w:t>
      </w:r>
      <w:r w:rsidRPr="00AD6D21">
        <w:rPr>
          <w:rFonts w:ascii="Arial" w:hAnsi="Arial" w:cs="Arial"/>
          <w:b/>
          <w:sz w:val="24"/>
          <w:szCs w:val="24"/>
        </w:rPr>
        <w:t xml:space="preserve"> mientras que 56 niños que corresponde al 72,73%  logran rodar libremente.</w:t>
      </w:r>
    </w:p>
    <w:p w:rsidR="00620DDC" w:rsidRDefault="00620DDC" w:rsidP="00620DDC">
      <w:pPr>
        <w:spacing w:line="360" w:lineRule="auto"/>
        <w:jc w:val="both"/>
        <w:rPr>
          <w:rFonts w:ascii="Arial" w:hAnsi="Arial" w:cs="Arial"/>
          <w:b/>
          <w:sz w:val="24"/>
          <w:szCs w:val="24"/>
        </w:rPr>
      </w:pPr>
    </w:p>
    <w:p w:rsidR="00E50692" w:rsidRDefault="00E50692" w:rsidP="00620DDC">
      <w:pPr>
        <w:spacing w:line="360" w:lineRule="auto"/>
        <w:jc w:val="both"/>
        <w:rPr>
          <w:rFonts w:ascii="Arial" w:hAnsi="Arial" w:cs="Arial"/>
          <w:b/>
          <w:sz w:val="24"/>
          <w:szCs w:val="24"/>
        </w:rPr>
      </w:pPr>
    </w:p>
    <w:p w:rsidR="004A1B5A" w:rsidRPr="00620DDC" w:rsidRDefault="004A1B5A" w:rsidP="00620DDC">
      <w:pPr>
        <w:spacing w:line="360" w:lineRule="auto"/>
        <w:jc w:val="both"/>
        <w:rPr>
          <w:rFonts w:ascii="Arial" w:hAnsi="Arial" w:cs="Arial"/>
          <w:b/>
          <w:sz w:val="24"/>
          <w:szCs w:val="24"/>
        </w:rPr>
      </w:pPr>
      <w:r w:rsidRPr="00620DDC">
        <w:rPr>
          <w:rFonts w:ascii="Arial" w:hAnsi="Arial" w:cs="Arial"/>
          <w:b/>
          <w:sz w:val="24"/>
          <w:szCs w:val="24"/>
        </w:rPr>
        <w:lastRenderedPageBreak/>
        <w:t>Pregunta 14</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¿Sube y baja las escaleras alternando los pies?</w:t>
      </w:r>
    </w:p>
    <w:p w:rsidR="00620DDC" w:rsidRDefault="00620DDC" w:rsidP="00632535">
      <w:pPr>
        <w:spacing w:line="360" w:lineRule="auto"/>
        <w:jc w:val="both"/>
        <w:rPr>
          <w:rFonts w:ascii="Arial" w:hAnsi="Arial" w:cs="Arial"/>
          <w:b/>
          <w:sz w:val="24"/>
          <w:szCs w:val="24"/>
        </w:rPr>
      </w:pPr>
    </w:p>
    <w:p w:rsidR="00620DDC" w:rsidRPr="003D7398" w:rsidRDefault="00620DDC" w:rsidP="00620DDC">
      <w:pPr>
        <w:spacing w:line="360" w:lineRule="auto"/>
        <w:jc w:val="center"/>
        <w:rPr>
          <w:rFonts w:ascii="Arial" w:hAnsi="Arial" w:cs="Arial"/>
          <w:b/>
          <w:sz w:val="24"/>
          <w:szCs w:val="24"/>
        </w:rPr>
      </w:pPr>
      <w:r>
        <w:rPr>
          <w:rFonts w:ascii="Arial" w:hAnsi="Arial" w:cs="Arial"/>
          <w:b/>
          <w:sz w:val="24"/>
          <w:szCs w:val="24"/>
        </w:rPr>
        <w:t>Cuadro# 14</w:t>
      </w:r>
    </w:p>
    <w:tbl>
      <w:tblPr>
        <w:tblW w:w="5673" w:type="dxa"/>
        <w:jc w:val="center"/>
        <w:tblInd w:w="55" w:type="dxa"/>
        <w:tblCellMar>
          <w:left w:w="70" w:type="dxa"/>
          <w:right w:w="70" w:type="dxa"/>
        </w:tblCellMar>
        <w:tblLook w:val="04A0"/>
      </w:tblPr>
      <w:tblGrid>
        <w:gridCol w:w="2713"/>
        <w:gridCol w:w="1480"/>
        <w:gridCol w:w="1480"/>
      </w:tblGrid>
      <w:tr w:rsidR="00BF183F" w:rsidRPr="003D7398" w:rsidTr="00BF183F">
        <w:trPr>
          <w:trHeight w:val="300"/>
          <w:jc w:val="center"/>
        </w:trPr>
        <w:tc>
          <w:tcPr>
            <w:tcW w:w="2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300"/>
          <w:jc w:val="center"/>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9,09%</w:t>
            </w:r>
          </w:p>
        </w:tc>
      </w:tr>
      <w:tr w:rsidR="00BF183F" w:rsidRPr="003D7398" w:rsidTr="00BF183F">
        <w:trPr>
          <w:trHeight w:val="315"/>
          <w:jc w:val="center"/>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12,98%</w:t>
            </w:r>
          </w:p>
        </w:tc>
      </w:tr>
      <w:tr w:rsidR="00BF183F" w:rsidRPr="003D7398" w:rsidTr="00BF183F">
        <w:trPr>
          <w:trHeight w:val="315"/>
          <w:jc w:val="center"/>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60</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77,93%</w:t>
            </w:r>
          </w:p>
        </w:tc>
      </w:tr>
      <w:tr w:rsidR="00BF183F" w:rsidRPr="003D7398" w:rsidTr="00BF183F">
        <w:trPr>
          <w:trHeight w:val="315"/>
          <w:jc w:val="center"/>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8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F70223" w:rsidRDefault="00F70223" w:rsidP="00B422CD">
      <w:pPr>
        <w:pStyle w:val="Prrafodelista"/>
        <w:spacing w:line="360" w:lineRule="auto"/>
        <w:jc w:val="center"/>
        <w:rPr>
          <w:rFonts w:ascii="Arial" w:hAnsi="Arial" w:cs="Arial"/>
          <w:sz w:val="24"/>
          <w:szCs w:val="24"/>
        </w:rPr>
      </w:pPr>
    </w:p>
    <w:p w:rsidR="00F70223" w:rsidRDefault="00F70223" w:rsidP="00B422CD">
      <w:pPr>
        <w:pStyle w:val="Prrafodelista"/>
        <w:spacing w:line="360" w:lineRule="auto"/>
        <w:jc w:val="center"/>
        <w:rPr>
          <w:rFonts w:ascii="Arial" w:hAnsi="Arial" w:cs="Arial"/>
          <w:sz w:val="24"/>
          <w:szCs w:val="24"/>
        </w:rPr>
      </w:pPr>
    </w:p>
    <w:p w:rsidR="00BF183F" w:rsidRPr="003D7398" w:rsidRDefault="00E50692" w:rsidP="00F70223">
      <w:pPr>
        <w:pStyle w:val="Prrafodelista"/>
        <w:spacing w:line="360" w:lineRule="auto"/>
        <w:jc w:val="center"/>
        <w:rPr>
          <w:rFonts w:ascii="Arial" w:hAnsi="Arial" w:cs="Arial"/>
          <w:sz w:val="24"/>
          <w:szCs w:val="24"/>
        </w:rPr>
      </w:pPr>
      <w:r>
        <w:rPr>
          <w:rFonts w:ascii="Arial" w:hAnsi="Arial" w:cs="Arial"/>
          <w:b/>
          <w:sz w:val="24"/>
          <w:szCs w:val="24"/>
        </w:rPr>
        <w:t>Grá</w:t>
      </w:r>
      <w:r w:rsidR="00F70223" w:rsidRPr="00E50692">
        <w:rPr>
          <w:rFonts w:ascii="Arial" w:hAnsi="Arial" w:cs="Arial"/>
          <w:b/>
          <w:sz w:val="24"/>
          <w:szCs w:val="24"/>
        </w:rPr>
        <w:t>fico# 14</w:t>
      </w:r>
      <w:r w:rsidR="00BF183F" w:rsidRPr="003D7398">
        <w:rPr>
          <w:rFonts w:ascii="Arial" w:hAnsi="Arial" w:cs="Arial"/>
          <w:noProof/>
          <w:sz w:val="24"/>
          <w:szCs w:val="24"/>
          <w:lang w:val="es-ES" w:eastAsia="es-ES"/>
        </w:rPr>
        <w:drawing>
          <wp:inline distT="0" distB="0" distL="0" distR="0">
            <wp:extent cx="4114352" cy="2140771"/>
            <wp:effectExtent l="19050" t="0" r="19498" b="0"/>
            <wp:docPr id="27"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F70223"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Apenas 7 niños que corresponde 9,09% logran subir y bajar las escaleras alternando los pies</w:t>
      </w:r>
      <w:r w:rsidR="0020573E" w:rsidRPr="00AD6D21">
        <w:rPr>
          <w:rFonts w:ascii="Arial" w:hAnsi="Arial" w:cs="Arial"/>
          <w:b/>
          <w:sz w:val="24"/>
          <w:szCs w:val="24"/>
        </w:rPr>
        <w:t>,</w:t>
      </w:r>
      <w:r w:rsidRPr="00AD6D21">
        <w:rPr>
          <w:rFonts w:ascii="Arial" w:hAnsi="Arial" w:cs="Arial"/>
          <w:b/>
          <w:sz w:val="24"/>
          <w:szCs w:val="24"/>
        </w:rPr>
        <w:t xml:space="preserve"> mientras que 60 niños que corresponde al 77,93% no logran subir ni bajar las escaleras alternando los pies.</w:t>
      </w:r>
    </w:p>
    <w:p w:rsidR="004A1B5A" w:rsidRPr="00F70223" w:rsidRDefault="004A1B5A" w:rsidP="00F70223">
      <w:pPr>
        <w:spacing w:line="360" w:lineRule="auto"/>
        <w:jc w:val="both"/>
        <w:rPr>
          <w:rFonts w:ascii="Arial" w:hAnsi="Arial" w:cs="Arial"/>
          <w:b/>
          <w:sz w:val="24"/>
          <w:szCs w:val="24"/>
        </w:rPr>
      </w:pPr>
      <w:r w:rsidRPr="00F70223">
        <w:rPr>
          <w:rFonts w:ascii="Arial" w:hAnsi="Arial" w:cs="Arial"/>
          <w:b/>
          <w:sz w:val="24"/>
          <w:szCs w:val="24"/>
        </w:rPr>
        <w:lastRenderedPageBreak/>
        <w:t>Pregunta 15</w:t>
      </w:r>
    </w:p>
    <w:p w:rsidR="00BF183F" w:rsidRDefault="00BF183F" w:rsidP="00632535">
      <w:pPr>
        <w:spacing w:line="360" w:lineRule="auto"/>
        <w:jc w:val="both"/>
        <w:rPr>
          <w:rFonts w:ascii="Arial" w:hAnsi="Arial" w:cs="Arial"/>
          <w:b/>
          <w:sz w:val="24"/>
          <w:szCs w:val="24"/>
        </w:rPr>
      </w:pPr>
      <w:r w:rsidRPr="003D7398">
        <w:rPr>
          <w:rFonts w:ascii="Arial" w:hAnsi="Arial" w:cs="Arial"/>
          <w:b/>
          <w:sz w:val="24"/>
          <w:szCs w:val="24"/>
        </w:rPr>
        <w:t>¿Patean pelotas sin perder el equilibrio?</w:t>
      </w:r>
    </w:p>
    <w:p w:rsidR="00F70223" w:rsidRDefault="00F70223" w:rsidP="00632535">
      <w:pPr>
        <w:spacing w:line="360" w:lineRule="auto"/>
        <w:jc w:val="both"/>
        <w:rPr>
          <w:rFonts w:ascii="Arial" w:hAnsi="Arial" w:cs="Arial"/>
          <w:b/>
          <w:sz w:val="24"/>
          <w:szCs w:val="24"/>
        </w:rPr>
      </w:pPr>
    </w:p>
    <w:p w:rsidR="00F70223" w:rsidRPr="003D7398" w:rsidRDefault="00F70223" w:rsidP="00F70223">
      <w:pPr>
        <w:spacing w:line="360" w:lineRule="auto"/>
        <w:jc w:val="center"/>
        <w:rPr>
          <w:rFonts w:ascii="Arial" w:hAnsi="Arial" w:cs="Arial"/>
          <w:b/>
          <w:sz w:val="24"/>
          <w:szCs w:val="24"/>
        </w:rPr>
      </w:pPr>
      <w:r>
        <w:rPr>
          <w:rFonts w:ascii="Arial" w:hAnsi="Arial" w:cs="Arial"/>
          <w:b/>
          <w:sz w:val="24"/>
          <w:szCs w:val="24"/>
        </w:rPr>
        <w:t>Cuadro# 15</w:t>
      </w:r>
    </w:p>
    <w:tbl>
      <w:tblPr>
        <w:tblW w:w="5520" w:type="dxa"/>
        <w:jc w:val="center"/>
        <w:tblInd w:w="55" w:type="dxa"/>
        <w:tblCellMar>
          <w:left w:w="70" w:type="dxa"/>
          <w:right w:w="70" w:type="dxa"/>
        </w:tblCellMar>
        <w:tblLook w:val="04A0"/>
      </w:tblPr>
      <w:tblGrid>
        <w:gridCol w:w="2640"/>
        <w:gridCol w:w="1440"/>
        <w:gridCol w:w="1440"/>
      </w:tblGrid>
      <w:tr w:rsidR="00BF183F" w:rsidRPr="003D7398" w:rsidTr="00BF183F">
        <w:trPr>
          <w:trHeight w:val="280"/>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Alternativas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w:t>
            </w:r>
          </w:p>
        </w:tc>
      </w:tr>
      <w:tr w:rsidR="00BF183F" w:rsidRPr="003D7398" w:rsidTr="00BF183F">
        <w:trPr>
          <w:trHeight w:val="28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2,60%_</w:t>
            </w:r>
          </w:p>
        </w:tc>
      </w:tr>
      <w:tr w:rsidR="00BF183F" w:rsidRPr="003D7398" w:rsidTr="00BF183F">
        <w:trPr>
          <w:trHeight w:val="28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Lo Logra con dificultad</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20</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25,98%</w:t>
            </w:r>
          </w:p>
        </w:tc>
      </w:tr>
      <w:tr w:rsidR="00BF183F" w:rsidRPr="003D7398" w:rsidTr="00BF183F">
        <w:trPr>
          <w:trHeight w:val="28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No lo logra</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55</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71,42%</w:t>
            </w:r>
          </w:p>
        </w:tc>
      </w:tr>
      <w:tr w:rsidR="00BF183F" w:rsidRPr="003D7398" w:rsidTr="00BF183F">
        <w:trPr>
          <w:trHeight w:val="28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BF183F" w:rsidRPr="003D7398" w:rsidRDefault="00BF183F" w:rsidP="00632535">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TOTAL</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77</w:t>
            </w:r>
          </w:p>
        </w:tc>
        <w:tc>
          <w:tcPr>
            <w:tcW w:w="1440" w:type="dxa"/>
            <w:tcBorders>
              <w:top w:val="nil"/>
              <w:left w:val="nil"/>
              <w:bottom w:val="single" w:sz="4" w:space="0" w:color="auto"/>
              <w:right w:val="single" w:sz="4" w:space="0" w:color="auto"/>
            </w:tcBorders>
            <w:shd w:val="clear" w:color="auto" w:fill="auto"/>
            <w:noWrap/>
            <w:vAlign w:val="bottom"/>
            <w:hideMark/>
          </w:tcPr>
          <w:p w:rsidR="00BF183F" w:rsidRPr="003D7398" w:rsidRDefault="00BF183F" w:rsidP="0049359B">
            <w:pPr>
              <w:spacing w:after="0" w:line="360" w:lineRule="auto"/>
              <w:jc w:val="center"/>
              <w:rPr>
                <w:rFonts w:ascii="Arial" w:eastAsia="Times New Roman" w:hAnsi="Arial" w:cs="Arial"/>
                <w:sz w:val="24"/>
                <w:szCs w:val="24"/>
                <w:lang w:eastAsia="es-EC"/>
              </w:rPr>
            </w:pPr>
            <w:r w:rsidRPr="003D7398">
              <w:rPr>
                <w:rFonts w:ascii="Arial" w:eastAsia="Times New Roman" w:hAnsi="Arial" w:cs="Arial"/>
                <w:sz w:val="24"/>
                <w:szCs w:val="24"/>
                <w:lang w:eastAsia="es-EC"/>
              </w:rPr>
              <w:t>100</w:t>
            </w:r>
          </w:p>
        </w:tc>
      </w:tr>
    </w:tbl>
    <w:p w:rsidR="00BF183F" w:rsidRDefault="00BF183F" w:rsidP="00632535">
      <w:pPr>
        <w:pStyle w:val="Prrafodelista"/>
        <w:spacing w:line="360" w:lineRule="auto"/>
        <w:jc w:val="both"/>
        <w:rPr>
          <w:rFonts w:ascii="Arial" w:hAnsi="Arial" w:cs="Arial"/>
          <w:sz w:val="24"/>
          <w:szCs w:val="24"/>
        </w:rPr>
      </w:pPr>
    </w:p>
    <w:p w:rsidR="00F70223" w:rsidRDefault="00F70223" w:rsidP="00632535">
      <w:pPr>
        <w:pStyle w:val="Prrafodelista"/>
        <w:spacing w:line="360" w:lineRule="auto"/>
        <w:jc w:val="both"/>
        <w:rPr>
          <w:rFonts w:ascii="Arial" w:hAnsi="Arial" w:cs="Arial"/>
          <w:sz w:val="24"/>
          <w:szCs w:val="24"/>
        </w:rPr>
      </w:pPr>
    </w:p>
    <w:p w:rsidR="00F70223" w:rsidRPr="00E50692" w:rsidRDefault="00E50692" w:rsidP="00F70223">
      <w:pPr>
        <w:pStyle w:val="Prrafodelista"/>
        <w:spacing w:line="360" w:lineRule="auto"/>
        <w:jc w:val="center"/>
        <w:rPr>
          <w:rFonts w:ascii="Arial" w:hAnsi="Arial" w:cs="Arial"/>
          <w:b/>
          <w:sz w:val="24"/>
          <w:szCs w:val="24"/>
        </w:rPr>
      </w:pPr>
      <w:r>
        <w:rPr>
          <w:rFonts w:ascii="Arial" w:hAnsi="Arial" w:cs="Arial"/>
          <w:b/>
          <w:sz w:val="24"/>
          <w:szCs w:val="24"/>
        </w:rPr>
        <w:t>Grá</w:t>
      </w:r>
      <w:r w:rsidR="00F70223" w:rsidRPr="00E50692">
        <w:rPr>
          <w:rFonts w:ascii="Arial" w:hAnsi="Arial" w:cs="Arial"/>
          <w:b/>
          <w:sz w:val="24"/>
          <w:szCs w:val="24"/>
        </w:rPr>
        <w:t>fico# 15</w:t>
      </w:r>
    </w:p>
    <w:p w:rsidR="00BF183F" w:rsidRPr="003D7398" w:rsidRDefault="00BF183F" w:rsidP="00B422CD">
      <w:pPr>
        <w:pStyle w:val="Prrafodelista"/>
        <w:spacing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3695700" cy="1752600"/>
            <wp:effectExtent l="19050" t="0" r="19050" b="0"/>
            <wp:docPr id="29"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line="360" w:lineRule="auto"/>
        <w:jc w:val="both"/>
        <w:rPr>
          <w:rFonts w:ascii="Arial" w:hAnsi="Arial" w:cs="Arial"/>
          <w:b/>
          <w:sz w:val="24"/>
          <w:szCs w:val="24"/>
        </w:rPr>
      </w:pPr>
    </w:p>
    <w:p w:rsidR="00BF183F"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ANÀLISIS.</w:t>
      </w:r>
    </w:p>
    <w:p w:rsidR="00B0784B" w:rsidRPr="00AD6D21" w:rsidRDefault="00BF183F" w:rsidP="00AD6D21">
      <w:pPr>
        <w:spacing w:line="360" w:lineRule="auto"/>
        <w:jc w:val="both"/>
        <w:rPr>
          <w:rFonts w:ascii="Arial" w:hAnsi="Arial" w:cs="Arial"/>
          <w:b/>
          <w:sz w:val="24"/>
          <w:szCs w:val="24"/>
        </w:rPr>
      </w:pPr>
      <w:r w:rsidRPr="00AD6D21">
        <w:rPr>
          <w:rFonts w:ascii="Arial" w:hAnsi="Arial" w:cs="Arial"/>
          <w:b/>
          <w:sz w:val="24"/>
          <w:szCs w:val="24"/>
        </w:rPr>
        <w:t xml:space="preserve">Apenas 2 niños que corresponde 2,60% logran patear una pelota sin perder el </w:t>
      </w:r>
      <w:r w:rsidR="0020573E" w:rsidRPr="00AD6D21">
        <w:rPr>
          <w:rFonts w:ascii="Arial" w:hAnsi="Arial" w:cs="Arial"/>
          <w:b/>
          <w:sz w:val="24"/>
          <w:szCs w:val="24"/>
        </w:rPr>
        <w:t>equilibrio,</w:t>
      </w:r>
      <w:r w:rsidRPr="00AD6D21">
        <w:rPr>
          <w:rFonts w:ascii="Arial" w:hAnsi="Arial" w:cs="Arial"/>
          <w:b/>
          <w:sz w:val="24"/>
          <w:szCs w:val="24"/>
        </w:rPr>
        <w:t xml:space="preserve"> mientras que 55 niños que corresponde al 71,42% no logran patear una pelota perdiendo así el equilibrio.</w:t>
      </w:r>
    </w:p>
    <w:p w:rsidR="00E50692" w:rsidRDefault="00E50692" w:rsidP="00E42146">
      <w:pPr>
        <w:pStyle w:val="Prrafodelista"/>
        <w:spacing w:line="360" w:lineRule="auto"/>
        <w:jc w:val="both"/>
        <w:rPr>
          <w:rFonts w:ascii="Arial" w:hAnsi="Arial" w:cs="Arial"/>
          <w:b/>
          <w:sz w:val="24"/>
          <w:szCs w:val="24"/>
        </w:rPr>
      </w:pPr>
    </w:p>
    <w:p w:rsidR="00F70223" w:rsidRPr="003D7398" w:rsidRDefault="00F70223" w:rsidP="00E42146">
      <w:pPr>
        <w:pStyle w:val="Prrafodelista"/>
        <w:spacing w:line="360" w:lineRule="auto"/>
        <w:jc w:val="both"/>
        <w:rPr>
          <w:rFonts w:ascii="Arial" w:hAnsi="Arial" w:cs="Arial"/>
          <w:b/>
          <w:sz w:val="24"/>
          <w:szCs w:val="24"/>
        </w:rPr>
      </w:pPr>
    </w:p>
    <w:p w:rsidR="00ED3218" w:rsidRPr="003D7398" w:rsidRDefault="004A1B5A" w:rsidP="00E50692">
      <w:pPr>
        <w:pStyle w:val="Prrafodelista"/>
        <w:spacing w:line="360" w:lineRule="auto"/>
        <w:jc w:val="center"/>
        <w:rPr>
          <w:rFonts w:ascii="Arial" w:hAnsi="Arial" w:cs="Arial"/>
          <w:b/>
          <w:sz w:val="24"/>
          <w:szCs w:val="24"/>
        </w:rPr>
      </w:pPr>
      <w:r w:rsidRPr="003D7398">
        <w:rPr>
          <w:rFonts w:ascii="Arial" w:hAnsi="Arial" w:cs="Arial"/>
          <w:b/>
          <w:sz w:val="24"/>
          <w:szCs w:val="24"/>
        </w:rPr>
        <w:lastRenderedPageBreak/>
        <w:t xml:space="preserve">4.2 </w:t>
      </w:r>
      <w:r w:rsidR="00ED3218" w:rsidRPr="003D7398">
        <w:rPr>
          <w:rFonts w:ascii="Arial" w:hAnsi="Arial" w:cs="Arial"/>
          <w:b/>
          <w:sz w:val="24"/>
          <w:szCs w:val="24"/>
        </w:rPr>
        <w:t>CUESTIONARIO PARA PADRES DE FAMILIA</w:t>
      </w:r>
    </w:p>
    <w:p w:rsidR="004A1B5A" w:rsidRPr="003D7398" w:rsidRDefault="004A1B5A" w:rsidP="00632535">
      <w:pPr>
        <w:spacing w:line="360" w:lineRule="auto"/>
        <w:jc w:val="both"/>
        <w:rPr>
          <w:rFonts w:ascii="Arial" w:hAnsi="Arial" w:cs="Arial"/>
          <w:b/>
          <w:sz w:val="24"/>
          <w:szCs w:val="24"/>
        </w:rPr>
      </w:pPr>
      <w:r w:rsidRPr="003D7398">
        <w:rPr>
          <w:rFonts w:ascii="Arial" w:hAnsi="Arial" w:cs="Arial"/>
          <w:b/>
          <w:sz w:val="24"/>
          <w:szCs w:val="24"/>
        </w:rPr>
        <w:t>Pregunta 1</w:t>
      </w:r>
    </w:p>
    <w:p w:rsidR="00ED3218" w:rsidRDefault="00ED3218" w:rsidP="00632535">
      <w:pPr>
        <w:spacing w:line="360" w:lineRule="auto"/>
        <w:jc w:val="both"/>
        <w:rPr>
          <w:rFonts w:ascii="Arial" w:hAnsi="Arial" w:cs="Arial"/>
          <w:sz w:val="24"/>
          <w:szCs w:val="24"/>
          <w:lang w:val="es-ES"/>
        </w:rPr>
      </w:pPr>
      <w:r w:rsidRPr="003D7398">
        <w:rPr>
          <w:rFonts w:ascii="Arial" w:hAnsi="Arial" w:cs="Arial"/>
          <w:sz w:val="24"/>
          <w:szCs w:val="24"/>
          <w:lang w:val="es-ES"/>
        </w:rPr>
        <w:t>¿Su hijo/a ha recibido una buena estimulación desde pequeño?</w:t>
      </w:r>
    </w:p>
    <w:p w:rsidR="00F70223" w:rsidRDefault="00F70223" w:rsidP="00632535">
      <w:pPr>
        <w:spacing w:line="360" w:lineRule="auto"/>
        <w:jc w:val="both"/>
        <w:rPr>
          <w:rFonts w:ascii="Arial" w:hAnsi="Arial" w:cs="Arial"/>
          <w:sz w:val="24"/>
          <w:szCs w:val="24"/>
          <w:lang w:val="es-ES"/>
        </w:rPr>
      </w:pPr>
    </w:p>
    <w:p w:rsidR="00F70223" w:rsidRPr="00E50692" w:rsidRDefault="00F70223" w:rsidP="00F70223">
      <w:pPr>
        <w:spacing w:line="360" w:lineRule="auto"/>
        <w:jc w:val="center"/>
        <w:rPr>
          <w:rFonts w:ascii="Arial" w:hAnsi="Arial" w:cs="Arial"/>
          <w:b/>
          <w:sz w:val="24"/>
          <w:szCs w:val="24"/>
        </w:rPr>
      </w:pPr>
      <w:r w:rsidRPr="00E50692">
        <w:rPr>
          <w:rFonts w:ascii="Arial" w:hAnsi="Arial" w:cs="Arial"/>
          <w:b/>
          <w:sz w:val="24"/>
          <w:szCs w:val="24"/>
          <w:lang w:val="es-ES"/>
        </w:rPr>
        <w:t>Cuadro# 1</w:t>
      </w:r>
    </w:p>
    <w:tbl>
      <w:tblPr>
        <w:tblStyle w:val="Tablaconcuadrcula"/>
        <w:tblW w:w="5494" w:type="dxa"/>
        <w:tblInd w:w="1579" w:type="dxa"/>
        <w:tblLook w:val="04A0"/>
      </w:tblPr>
      <w:tblGrid>
        <w:gridCol w:w="2238"/>
        <w:gridCol w:w="1559"/>
        <w:gridCol w:w="1697"/>
      </w:tblGrid>
      <w:tr w:rsidR="00ED3218" w:rsidRPr="003D7398" w:rsidTr="00F70223">
        <w:trPr>
          <w:trHeight w:val="294"/>
        </w:trPr>
        <w:tc>
          <w:tcPr>
            <w:tcW w:w="2238" w:type="dxa"/>
          </w:tcPr>
          <w:p w:rsidR="00ED3218" w:rsidRPr="003D7398" w:rsidRDefault="00ED3218" w:rsidP="00F70223">
            <w:pPr>
              <w:spacing w:line="360" w:lineRule="auto"/>
              <w:jc w:val="center"/>
              <w:rPr>
                <w:rFonts w:ascii="Arial" w:hAnsi="Arial" w:cs="Arial"/>
                <w:b/>
                <w:sz w:val="24"/>
                <w:szCs w:val="24"/>
              </w:rPr>
            </w:pPr>
            <w:r w:rsidRPr="003D7398">
              <w:rPr>
                <w:rFonts w:ascii="Arial" w:hAnsi="Arial" w:cs="Arial"/>
                <w:b/>
                <w:sz w:val="24"/>
                <w:szCs w:val="24"/>
              </w:rPr>
              <w:t>Alternativa</w:t>
            </w:r>
          </w:p>
        </w:tc>
        <w:tc>
          <w:tcPr>
            <w:tcW w:w="1559"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f</w:t>
            </w:r>
          </w:p>
        </w:tc>
        <w:tc>
          <w:tcPr>
            <w:tcW w:w="1697"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F70223">
        <w:trPr>
          <w:trHeight w:val="294"/>
        </w:trPr>
        <w:tc>
          <w:tcPr>
            <w:tcW w:w="2238"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Si</w:t>
            </w:r>
          </w:p>
        </w:tc>
        <w:tc>
          <w:tcPr>
            <w:tcW w:w="1559"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10</w:t>
            </w:r>
          </w:p>
        </w:tc>
        <w:tc>
          <w:tcPr>
            <w:tcW w:w="1697"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14,28%</w:t>
            </w:r>
          </w:p>
        </w:tc>
      </w:tr>
      <w:tr w:rsidR="00ED3218" w:rsidRPr="003D7398" w:rsidTr="00F70223">
        <w:trPr>
          <w:trHeight w:val="277"/>
        </w:trPr>
        <w:tc>
          <w:tcPr>
            <w:tcW w:w="2238"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No</w:t>
            </w:r>
          </w:p>
        </w:tc>
        <w:tc>
          <w:tcPr>
            <w:tcW w:w="1559"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60</w:t>
            </w:r>
          </w:p>
        </w:tc>
        <w:tc>
          <w:tcPr>
            <w:tcW w:w="1697"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85,72%</w:t>
            </w:r>
          </w:p>
        </w:tc>
      </w:tr>
      <w:tr w:rsidR="00ED3218" w:rsidRPr="003D7398" w:rsidTr="00F70223">
        <w:trPr>
          <w:trHeight w:val="313"/>
        </w:trPr>
        <w:tc>
          <w:tcPr>
            <w:tcW w:w="2238" w:type="dxa"/>
          </w:tcPr>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Total</w:t>
            </w:r>
          </w:p>
        </w:tc>
        <w:tc>
          <w:tcPr>
            <w:tcW w:w="1559"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70</w:t>
            </w:r>
          </w:p>
        </w:tc>
        <w:tc>
          <w:tcPr>
            <w:tcW w:w="1697"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100%</w:t>
            </w:r>
          </w:p>
        </w:tc>
      </w:tr>
    </w:tbl>
    <w:p w:rsidR="00F70223" w:rsidRDefault="00F70223" w:rsidP="00B422CD">
      <w:pPr>
        <w:pStyle w:val="Prrafodelista"/>
        <w:spacing w:before="240" w:line="360" w:lineRule="auto"/>
        <w:jc w:val="center"/>
        <w:rPr>
          <w:rFonts w:ascii="Arial" w:hAnsi="Arial" w:cs="Arial"/>
          <w:b/>
          <w:sz w:val="24"/>
          <w:szCs w:val="24"/>
          <w:lang w:val="es-ES"/>
        </w:rPr>
      </w:pPr>
    </w:p>
    <w:p w:rsidR="00F70223" w:rsidRDefault="00E50692" w:rsidP="00B422CD">
      <w:pPr>
        <w:pStyle w:val="Prrafodelista"/>
        <w:spacing w:before="240" w:line="360" w:lineRule="auto"/>
        <w:jc w:val="center"/>
        <w:rPr>
          <w:rFonts w:ascii="Arial" w:hAnsi="Arial" w:cs="Arial"/>
          <w:b/>
          <w:sz w:val="24"/>
          <w:szCs w:val="24"/>
          <w:lang w:val="es-ES"/>
        </w:rPr>
      </w:pPr>
      <w:r>
        <w:rPr>
          <w:rFonts w:ascii="Arial" w:hAnsi="Arial" w:cs="Arial"/>
          <w:b/>
          <w:sz w:val="24"/>
          <w:szCs w:val="24"/>
          <w:lang w:val="es-ES"/>
        </w:rPr>
        <w:t>Grá</w:t>
      </w:r>
      <w:r w:rsidR="00F70223">
        <w:rPr>
          <w:rFonts w:ascii="Arial" w:hAnsi="Arial" w:cs="Arial"/>
          <w:b/>
          <w:sz w:val="24"/>
          <w:szCs w:val="24"/>
          <w:lang w:val="es-ES"/>
        </w:rPr>
        <w:t>fico# 1</w:t>
      </w:r>
    </w:p>
    <w:p w:rsidR="00ED3218" w:rsidRPr="003D7398" w:rsidRDefault="00ED3218" w:rsidP="00B422CD">
      <w:pPr>
        <w:pStyle w:val="Prrafodelista"/>
        <w:spacing w:before="240" w:line="360" w:lineRule="auto"/>
        <w:jc w:val="center"/>
        <w:rPr>
          <w:rFonts w:ascii="Arial" w:hAnsi="Arial" w:cs="Arial"/>
          <w:b/>
          <w:sz w:val="24"/>
          <w:szCs w:val="24"/>
          <w:lang w:val="es-ES"/>
        </w:rPr>
      </w:pPr>
      <w:r w:rsidRPr="003D7398">
        <w:rPr>
          <w:rFonts w:ascii="Arial" w:hAnsi="Arial" w:cs="Arial"/>
          <w:noProof/>
          <w:sz w:val="24"/>
          <w:szCs w:val="24"/>
          <w:lang w:val="es-ES" w:eastAsia="es-ES"/>
        </w:rPr>
        <w:drawing>
          <wp:inline distT="0" distB="0" distL="0" distR="0">
            <wp:extent cx="3958467" cy="1868454"/>
            <wp:effectExtent l="76200" t="38100" r="61083" b="17496"/>
            <wp:docPr id="2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ED3218" w:rsidRPr="00F70223" w:rsidRDefault="00ED3218" w:rsidP="00F70223">
      <w:pPr>
        <w:spacing w:before="240" w:line="360" w:lineRule="auto"/>
        <w:rPr>
          <w:rFonts w:ascii="Arial" w:hAnsi="Arial" w:cs="Arial"/>
          <w:b/>
          <w:sz w:val="24"/>
          <w:szCs w:val="24"/>
        </w:rPr>
      </w:pPr>
    </w:p>
    <w:p w:rsidR="00ED3218" w:rsidRPr="003D7398" w:rsidRDefault="00ED3218" w:rsidP="00632535">
      <w:pPr>
        <w:spacing w:before="240" w:line="360" w:lineRule="auto"/>
        <w:jc w:val="both"/>
        <w:rPr>
          <w:rFonts w:ascii="Arial" w:hAnsi="Arial" w:cs="Arial"/>
          <w:b/>
          <w:sz w:val="24"/>
          <w:szCs w:val="24"/>
          <w:lang w:val="es-ES"/>
        </w:rPr>
      </w:pPr>
      <w:r w:rsidRPr="003D7398">
        <w:rPr>
          <w:rFonts w:ascii="Arial" w:hAnsi="Arial" w:cs="Arial"/>
          <w:b/>
          <w:sz w:val="24"/>
          <w:szCs w:val="24"/>
          <w:lang w:val="es-ES"/>
        </w:rPr>
        <w:t>ANÁLISIS:</w:t>
      </w:r>
    </w:p>
    <w:p w:rsidR="00F70223" w:rsidRPr="00AD6D21" w:rsidRDefault="00ED3218" w:rsidP="00AD6D21">
      <w:pPr>
        <w:spacing w:before="240" w:line="360" w:lineRule="auto"/>
        <w:jc w:val="both"/>
        <w:rPr>
          <w:rFonts w:ascii="Arial" w:hAnsi="Arial" w:cs="Arial"/>
          <w:b/>
          <w:sz w:val="24"/>
          <w:szCs w:val="24"/>
          <w:lang w:val="es-ES"/>
        </w:rPr>
      </w:pPr>
      <w:r w:rsidRPr="00AD6D21">
        <w:rPr>
          <w:rFonts w:ascii="Arial" w:hAnsi="Arial" w:cs="Arial"/>
          <w:b/>
          <w:sz w:val="24"/>
          <w:szCs w:val="24"/>
          <w:lang w:val="es-ES"/>
        </w:rPr>
        <w:t>60 padres de familia que es equivalente al 85,72% dice que sus hijos no han recibido una buena est</w:t>
      </w:r>
      <w:r w:rsidR="0049359B" w:rsidRPr="00AD6D21">
        <w:rPr>
          <w:rFonts w:ascii="Arial" w:hAnsi="Arial" w:cs="Arial"/>
          <w:b/>
          <w:sz w:val="24"/>
          <w:szCs w:val="24"/>
          <w:lang w:val="es-ES"/>
        </w:rPr>
        <w:t>imulación desde pequeños y el 14,28</w:t>
      </w:r>
      <w:r w:rsidRPr="00AD6D21">
        <w:rPr>
          <w:rFonts w:ascii="Arial" w:hAnsi="Arial" w:cs="Arial"/>
          <w:b/>
          <w:sz w:val="24"/>
          <w:szCs w:val="24"/>
          <w:lang w:val="es-ES"/>
        </w:rPr>
        <w:t xml:space="preserve">% dice que </w:t>
      </w:r>
      <w:r w:rsidR="000B3019" w:rsidRPr="00AD6D21">
        <w:rPr>
          <w:rFonts w:ascii="Arial" w:hAnsi="Arial" w:cs="Arial"/>
          <w:b/>
          <w:sz w:val="24"/>
          <w:szCs w:val="24"/>
          <w:lang w:val="es-ES"/>
        </w:rPr>
        <w:t>sí</w:t>
      </w:r>
      <w:r w:rsidRPr="00AD6D21">
        <w:rPr>
          <w:rFonts w:ascii="Arial" w:hAnsi="Arial" w:cs="Arial"/>
          <w:b/>
          <w:sz w:val="24"/>
          <w:szCs w:val="24"/>
          <w:lang w:val="es-ES"/>
        </w:rPr>
        <w:t>.</w:t>
      </w:r>
    </w:p>
    <w:p w:rsidR="00E50692" w:rsidRDefault="00E50692" w:rsidP="00F70223">
      <w:pPr>
        <w:pStyle w:val="Prrafodelista"/>
        <w:spacing w:before="240" w:line="360" w:lineRule="auto"/>
        <w:jc w:val="both"/>
        <w:rPr>
          <w:rFonts w:ascii="Arial" w:hAnsi="Arial" w:cs="Arial"/>
          <w:b/>
          <w:sz w:val="24"/>
          <w:szCs w:val="24"/>
          <w:lang w:val="es-ES"/>
        </w:rPr>
      </w:pPr>
    </w:p>
    <w:p w:rsidR="004A1B5A" w:rsidRPr="00F70223" w:rsidRDefault="004A1B5A" w:rsidP="00F70223">
      <w:pPr>
        <w:spacing w:before="240" w:line="360" w:lineRule="auto"/>
        <w:jc w:val="both"/>
        <w:rPr>
          <w:rFonts w:ascii="Arial" w:hAnsi="Arial" w:cs="Arial"/>
          <w:b/>
          <w:sz w:val="24"/>
          <w:szCs w:val="24"/>
          <w:lang w:val="es-ES"/>
        </w:rPr>
      </w:pPr>
      <w:r w:rsidRPr="00F70223">
        <w:rPr>
          <w:rFonts w:ascii="Arial" w:hAnsi="Arial" w:cs="Arial"/>
          <w:b/>
          <w:sz w:val="24"/>
          <w:szCs w:val="24"/>
        </w:rPr>
        <w:lastRenderedPageBreak/>
        <w:t>Pregunta 2</w:t>
      </w:r>
    </w:p>
    <w:p w:rsidR="00272C6F" w:rsidRDefault="00ED3218" w:rsidP="00F70223">
      <w:pPr>
        <w:spacing w:before="240" w:line="360" w:lineRule="auto"/>
        <w:jc w:val="both"/>
        <w:rPr>
          <w:rFonts w:ascii="Arial" w:hAnsi="Arial" w:cs="Arial"/>
          <w:sz w:val="24"/>
          <w:szCs w:val="24"/>
          <w:lang w:val="es-ES"/>
        </w:rPr>
      </w:pPr>
      <w:r w:rsidRPr="003D7398">
        <w:rPr>
          <w:rFonts w:ascii="Arial" w:hAnsi="Arial" w:cs="Arial"/>
          <w:sz w:val="24"/>
          <w:szCs w:val="24"/>
          <w:lang w:val="es-ES"/>
        </w:rPr>
        <w:t xml:space="preserve">¿Usted ha recibido charlas sobre </w:t>
      </w:r>
      <w:r w:rsidR="000B3019" w:rsidRPr="003D7398">
        <w:rPr>
          <w:rFonts w:ascii="Arial" w:hAnsi="Arial" w:cs="Arial"/>
          <w:sz w:val="24"/>
          <w:szCs w:val="24"/>
          <w:lang w:val="es-ES"/>
        </w:rPr>
        <w:t>cómo</w:t>
      </w:r>
      <w:r w:rsidRPr="003D7398">
        <w:rPr>
          <w:rFonts w:ascii="Arial" w:hAnsi="Arial" w:cs="Arial"/>
          <w:sz w:val="24"/>
          <w:szCs w:val="24"/>
          <w:lang w:val="es-ES"/>
        </w:rPr>
        <w:t xml:space="preserve"> debe estimular a su hijo/a  para obtener una buena motricidad gruesa?</w:t>
      </w:r>
    </w:p>
    <w:p w:rsidR="00272C6F" w:rsidRDefault="00272C6F" w:rsidP="00F70223">
      <w:pPr>
        <w:spacing w:before="240" w:line="360" w:lineRule="auto"/>
        <w:jc w:val="both"/>
        <w:rPr>
          <w:rFonts w:ascii="Arial" w:hAnsi="Arial" w:cs="Arial"/>
          <w:sz w:val="24"/>
          <w:szCs w:val="24"/>
          <w:lang w:val="es-ES"/>
        </w:rPr>
      </w:pPr>
    </w:p>
    <w:p w:rsidR="00F70223" w:rsidRPr="00E50692" w:rsidRDefault="00272C6F" w:rsidP="00272C6F">
      <w:pPr>
        <w:jc w:val="center"/>
        <w:rPr>
          <w:rFonts w:ascii="Arial" w:hAnsi="Arial" w:cs="Arial"/>
          <w:b/>
          <w:sz w:val="24"/>
          <w:szCs w:val="24"/>
          <w:lang w:val="es-ES"/>
        </w:rPr>
      </w:pPr>
      <w:r w:rsidRPr="00E50692">
        <w:rPr>
          <w:rFonts w:ascii="Arial" w:hAnsi="Arial" w:cs="Arial"/>
          <w:b/>
          <w:sz w:val="24"/>
          <w:szCs w:val="24"/>
          <w:lang w:val="es-ES"/>
        </w:rPr>
        <w:t xml:space="preserve">    Cuadro# 2</w:t>
      </w:r>
    </w:p>
    <w:tbl>
      <w:tblPr>
        <w:tblStyle w:val="Tablaconcuadrcula"/>
        <w:tblpPr w:leftFromText="141" w:rightFromText="141" w:vertAnchor="text" w:horzAnchor="margin" w:tblpXSpec="center" w:tblpY="446"/>
        <w:tblW w:w="5218" w:type="dxa"/>
        <w:tblLook w:val="04A0"/>
      </w:tblPr>
      <w:tblGrid>
        <w:gridCol w:w="2126"/>
        <w:gridCol w:w="1453"/>
        <w:gridCol w:w="1639"/>
      </w:tblGrid>
      <w:tr w:rsidR="00272C6F" w:rsidRPr="003D7398" w:rsidTr="00272C6F">
        <w:trPr>
          <w:trHeight w:val="312"/>
        </w:trPr>
        <w:tc>
          <w:tcPr>
            <w:tcW w:w="2126" w:type="dxa"/>
          </w:tcPr>
          <w:p w:rsidR="00272C6F" w:rsidRPr="003D7398" w:rsidRDefault="00272C6F" w:rsidP="00272C6F">
            <w:pPr>
              <w:spacing w:line="360" w:lineRule="auto"/>
              <w:jc w:val="center"/>
              <w:rPr>
                <w:rFonts w:ascii="Arial" w:hAnsi="Arial" w:cs="Arial"/>
                <w:b/>
                <w:sz w:val="24"/>
                <w:szCs w:val="24"/>
              </w:rPr>
            </w:pPr>
            <w:r w:rsidRPr="003D7398">
              <w:rPr>
                <w:rFonts w:ascii="Arial" w:hAnsi="Arial" w:cs="Arial"/>
                <w:b/>
                <w:sz w:val="24"/>
                <w:szCs w:val="24"/>
              </w:rPr>
              <w:t>Alternativa</w:t>
            </w:r>
          </w:p>
        </w:tc>
        <w:tc>
          <w:tcPr>
            <w:tcW w:w="1453" w:type="dxa"/>
          </w:tcPr>
          <w:p w:rsidR="00272C6F" w:rsidRPr="003D7398" w:rsidRDefault="00272C6F" w:rsidP="00272C6F">
            <w:pPr>
              <w:spacing w:line="360" w:lineRule="auto"/>
              <w:jc w:val="center"/>
              <w:rPr>
                <w:rFonts w:ascii="Arial" w:hAnsi="Arial" w:cs="Arial"/>
                <w:b/>
                <w:sz w:val="24"/>
                <w:szCs w:val="24"/>
              </w:rPr>
            </w:pPr>
            <w:r w:rsidRPr="003D7398">
              <w:rPr>
                <w:rFonts w:ascii="Arial" w:hAnsi="Arial" w:cs="Arial"/>
                <w:b/>
                <w:sz w:val="24"/>
                <w:szCs w:val="24"/>
              </w:rPr>
              <w:t>f</w:t>
            </w:r>
          </w:p>
        </w:tc>
        <w:tc>
          <w:tcPr>
            <w:tcW w:w="1639" w:type="dxa"/>
          </w:tcPr>
          <w:p w:rsidR="00272C6F" w:rsidRPr="003D7398" w:rsidRDefault="00272C6F" w:rsidP="00272C6F">
            <w:pPr>
              <w:spacing w:line="360" w:lineRule="auto"/>
              <w:jc w:val="center"/>
              <w:rPr>
                <w:rFonts w:ascii="Arial" w:hAnsi="Arial" w:cs="Arial"/>
                <w:b/>
                <w:sz w:val="24"/>
                <w:szCs w:val="24"/>
              </w:rPr>
            </w:pPr>
            <w:r w:rsidRPr="003D7398">
              <w:rPr>
                <w:rFonts w:ascii="Arial" w:hAnsi="Arial" w:cs="Arial"/>
                <w:b/>
                <w:sz w:val="24"/>
                <w:szCs w:val="24"/>
              </w:rPr>
              <w:t>%</w:t>
            </w:r>
          </w:p>
        </w:tc>
      </w:tr>
      <w:tr w:rsidR="00272C6F" w:rsidRPr="003D7398" w:rsidTr="00272C6F">
        <w:trPr>
          <w:trHeight w:val="312"/>
        </w:trPr>
        <w:tc>
          <w:tcPr>
            <w:tcW w:w="2126" w:type="dxa"/>
          </w:tcPr>
          <w:p w:rsidR="00272C6F" w:rsidRPr="003D7398" w:rsidRDefault="00272C6F" w:rsidP="00272C6F">
            <w:pPr>
              <w:spacing w:line="360" w:lineRule="auto"/>
              <w:jc w:val="both"/>
              <w:rPr>
                <w:rFonts w:ascii="Arial" w:hAnsi="Arial" w:cs="Arial"/>
                <w:sz w:val="24"/>
                <w:szCs w:val="24"/>
              </w:rPr>
            </w:pPr>
            <w:r w:rsidRPr="003D7398">
              <w:rPr>
                <w:rFonts w:ascii="Arial" w:hAnsi="Arial" w:cs="Arial"/>
                <w:sz w:val="24"/>
                <w:szCs w:val="24"/>
              </w:rPr>
              <w:t>Si</w:t>
            </w:r>
          </w:p>
        </w:tc>
        <w:tc>
          <w:tcPr>
            <w:tcW w:w="1453" w:type="dxa"/>
          </w:tcPr>
          <w:p w:rsidR="00272C6F" w:rsidRPr="003D7398" w:rsidRDefault="00272C6F" w:rsidP="00272C6F">
            <w:pPr>
              <w:spacing w:line="360" w:lineRule="auto"/>
              <w:jc w:val="center"/>
              <w:rPr>
                <w:rFonts w:ascii="Arial" w:hAnsi="Arial" w:cs="Arial"/>
                <w:sz w:val="24"/>
                <w:szCs w:val="24"/>
              </w:rPr>
            </w:pPr>
            <w:r w:rsidRPr="003D7398">
              <w:rPr>
                <w:rFonts w:ascii="Arial" w:hAnsi="Arial" w:cs="Arial"/>
                <w:sz w:val="24"/>
                <w:szCs w:val="24"/>
              </w:rPr>
              <w:t>10</w:t>
            </w:r>
          </w:p>
        </w:tc>
        <w:tc>
          <w:tcPr>
            <w:tcW w:w="1639" w:type="dxa"/>
          </w:tcPr>
          <w:p w:rsidR="00272C6F" w:rsidRPr="003D7398" w:rsidRDefault="00272C6F" w:rsidP="00272C6F">
            <w:pPr>
              <w:spacing w:line="360" w:lineRule="auto"/>
              <w:jc w:val="center"/>
              <w:rPr>
                <w:rFonts w:ascii="Arial" w:hAnsi="Arial" w:cs="Arial"/>
                <w:sz w:val="24"/>
                <w:szCs w:val="24"/>
              </w:rPr>
            </w:pPr>
            <w:r w:rsidRPr="003D7398">
              <w:rPr>
                <w:rFonts w:ascii="Arial" w:hAnsi="Arial" w:cs="Arial"/>
                <w:sz w:val="24"/>
                <w:szCs w:val="24"/>
              </w:rPr>
              <w:t>14,28%</w:t>
            </w:r>
          </w:p>
        </w:tc>
      </w:tr>
      <w:tr w:rsidR="00272C6F" w:rsidRPr="003D7398" w:rsidTr="00272C6F">
        <w:trPr>
          <w:trHeight w:val="294"/>
        </w:trPr>
        <w:tc>
          <w:tcPr>
            <w:tcW w:w="2126" w:type="dxa"/>
          </w:tcPr>
          <w:p w:rsidR="00272C6F" w:rsidRPr="003D7398" w:rsidRDefault="00272C6F" w:rsidP="00272C6F">
            <w:pPr>
              <w:spacing w:line="360" w:lineRule="auto"/>
              <w:jc w:val="both"/>
              <w:rPr>
                <w:rFonts w:ascii="Arial" w:hAnsi="Arial" w:cs="Arial"/>
                <w:sz w:val="24"/>
                <w:szCs w:val="24"/>
              </w:rPr>
            </w:pPr>
            <w:r w:rsidRPr="003D7398">
              <w:rPr>
                <w:rFonts w:ascii="Arial" w:hAnsi="Arial" w:cs="Arial"/>
                <w:sz w:val="24"/>
                <w:szCs w:val="24"/>
              </w:rPr>
              <w:t>No</w:t>
            </w:r>
          </w:p>
        </w:tc>
        <w:tc>
          <w:tcPr>
            <w:tcW w:w="1453" w:type="dxa"/>
          </w:tcPr>
          <w:p w:rsidR="00272C6F" w:rsidRPr="003D7398" w:rsidRDefault="00272C6F" w:rsidP="00272C6F">
            <w:pPr>
              <w:spacing w:line="360" w:lineRule="auto"/>
              <w:jc w:val="center"/>
              <w:rPr>
                <w:rFonts w:ascii="Arial" w:hAnsi="Arial" w:cs="Arial"/>
                <w:sz w:val="24"/>
                <w:szCs w:val="24"/>
              </w:rPr>
            </w:pPr>
            <w:r w:rsidRPr="003D7398">
              <w:rPr>
                <w:rFonts w:ascii="Arial" w:hAnsi="Arial" w:cs="Arial"/>
                <w:sz w:val="24"/>
                <w:szCs w:val="24"/>
              </w:rPr>
              <w:t>60</w:t>
            </w:r>
          </w:p>
        </w:tc>
        <w:tc>
          <w:tcPr>
            <w:tcW w:w="1639" w:type="dxa"/>
          </w:tcPr>
          <w:p w:rsidR="00272C6F" w:rsidRPr="003D7398" w:rsidRDefault="00272C6F" w:rsidP="00272C6F">
            <w:pPr>
              <w:spacing w:line="360" w:lineRule="auto"/>
              <w:jc w:val="center"/>
              <w:rPr>
                <w:rFonts w:ascii="Arial" w:hAnsi="Arial" w:cs="Arial"/>
                <w:sz w:val="24"/>
                <w:szCs w:val="24"/>
              </w:rPr>
            </w:pPr>
            <w:r w:rsidRPr="003D7398">
              <w:rPr>
                <w:rFonts w:ascii="Arial" w:hAnsi="Arial" w:cs="Arial"/>
                <w:sz w:val="24"/>
                <w:szCs w:val="24"/>
              </w:rPr>
              <w:t>85,72%</w:t>
            </w:r>
          </w:p>
        </w:tc>
      </w:tr>
      <w:tr w:rsidR="00272C6F" w:rsidRPr="003D7398" w:rsidTr="00272C6F">
        <w:trPr>
          <w:trHeight w:val="333"/>
        </w:trPr>
        <w:tc>
          <w:tcPr>
            <w:tcW w:w="2126" w:type="dxa"/>
          </w:tcPr>
          <w:p w:rsidR="00272C6F" w:rsidRPr="003D7398" w:rsidRDefault="00272C6F" w:rsidP="00272C6F">
            <w:pPr>
              <w:spacing w:line="360" w:lineRule="auto"/>
              <w:jc w:val="both"/>
              <w:rPr>
                <w:rFonts w:ascii="Arial" w:hAnsi="Arial" w:cs="Arial"/>
                <w:b/>
                <w:sz w:val="24"/>
                <w:szCs w:val="24"/>
              </w:rPr>
            </w:pPr>
            <w:r w:rsidRPr="003D7398">
              <w:rPr>
                <w:rFonts w:ascii="Arial" w:hAnsi="Arial" w:cs="Arial"/>
                <w:b/>
                <w:sz w:val="24"/>
                <w:szCs w:val="24"/>
              </w:rPr>
              <w:t>Total</w:t>
            </w:r>
          </w:p>
        </w:tc>
        <w:tc>
          <w:tcPr>
            <w:tcW w:w="1453" w:type="dxa"/>
          </w:tcPr>
          <w:p w:rsidR="00272C6F" w:rsidRPr="003D7398" w:rsidRDefault="00272C6F" w:rsidP="00272C6F">
            <w:pPr>
              <w:spacing w:line="360" w:lineRule="auto"/>
              <w:jc w:val="center"/>
              <w:rPr>
                <w:rFonts w:ascii="Arial" w:hAnsi="Arial" w:cs="Arial"/>
                <w:b/>
                <w:sz w:val="24"/>
                <w:szCs w:val="24"/>
              </w:rPr>
            </w:pPr>
            <w:r w:rsidRPr="003D7398">
              <w:rPr>
                <w:rFonts w:ascii="Arial" w:hAnsi="Arial" w:cs="Arial"/>
                <w:b/>
                <w:sz w:val="24"/>
                <w:szCs w:val="24"/>
              </w:rPr>
              <w:t>70</w:t>
            </w:r>
          </w:p>
        </w:tc>
        <w:tc>
          <w:tcPr>
            <w:tcW w:w="1639" w:type="dxa"/>
          </w:tcPr>
          <w:p w:rsidR="00272C6F" w:rsidRPr="003D7398" w:rsidRDefault="00272C6F" w:rsidP="00272C6F">
            <w:pPr>
              <w:spacing w:line="360" w:lineRule="auto"/>
              <w:jc w:val="center"/>
              <w:rPr>
                <w:rFonts w:ascii="Arial" w:hAnsi="Arial" w:cs="Arial"/>
                <w:b/>
                <w:sz w:val="24"/>
                <w:szCs w:val="24"/>
              </w:rPr>
            </w:pPr>
            <w:r w:rsidRPr="003D7398">
              <w:rPr>
                <w:rFonts w:ascii="Arial" w:hAnsi="Arial" w:cs="Arial"/>
                <w:b/>
                <w:sz w:val="24"/>
                <w:szCs w:val="24"/>
              </w:rPr>
              <w:t>100%</w:t>
            </w:r>
          </w:p>
        </w:tc>
      </w:tr>
    </w:tbl>
    <w:p w:rsidR="00F70223" w:rsidRPr="003D7398" w:rsidRDefault="00F70223" w:rsidP="00F70223">
      <w:pPr>
        <w:spacing w:before="240" w:line="360" w:lineRule="auto"/>
        <w:rPr>
          <w:rFonts w:ascii="Arial" w:hAnsi="Arial" w:cs="Arial"/>
          <w:sz w:val="24"/>
          <w:szCs w:val="24"/>
          <w:lang w:val="es-ES"/>
        </w:rPr>
      </w:pPr>
    </w:p>
    <w:p w:rsidR="005961BE" w:rsidRPr="003D7398" w:rsidRDefault="005961BE" w:rsidP="00F70223">
      <w:pPr>
        <w:spacing w:before="240" w:line="360" w:lineRule="auto"/>
        <w:jc w:val="center"/>
        <w:rPr>
          <w:rFonts w:ascii="Arial" w:hAnsi="Arial" w:cs="Arial"/>
          <w:sz w:val="24"/>
          <w:szCs w:val="24"/>
          <w:lang w:val="es-ES"/>
        </w:rPr>
      </w:pPr>
    </w:p>
    <w:p w:rsidR="00ED3218" w:rsidRPr="003D7398" w:rsidRDefault="00ED3218" w:rsidP="00632535">
      <w:pPr>
        <w:spacing w:before="240" w:line="360" w:lineRule="auto"/>
        <w:jc w:val="both"/>
        <w:rPr>
          <w:rFonts w:ascii="Arial" w:hAnsi="Arial" w:cs="Arial"/>
          <w:sz w:val="24"/>
          <w:szCs w:val="24"/>
          <w:lang w:val="es-ES"/>
        </w:rPr>
      </w:pPr>
    </w:p>
    <w:p w:rsidR="004A1B5A" w:rsidRDefault="004A1B5A" w:rsidP="00632535">
      <w:pPr>
        <w:spacing w:before="240" w:line="360" w:lineRule="auto"/>
        <w:jc w:val="both"/>
        <w:rPr>
          <w:rFonts w:ascii="Arial" w:hAnsi="Arial" w:cs="Arial"/>
          <w:sz w:val="24"/>
          <w:szCs w:val="24"/>
          <w:lang w:val="es-ES"/>
        </w:rPr>
      </w:pPr>
    </w:p>
    <w:p w:rsidR="00272C6F" w:rsidRPr="00E50692" w:rsidRDefault="00E50692" w:rsidP="00272C6F">
      <w:pPr>
        <w:spacing w:before="240" w:line="360" w:lineRule="auto"/>
        <w:jc w:val="center"/>
        <w:rPr>
          <w:rFonts w:ascii="Arial" w:hAnsi="Arial" w:cs="Arial"/>
          <w:b/>
          <w:sz w:val="24"/>
          <w:szCs w:val="24"/>
          <w:lang w:val="es-ES"/>
        </w:rPr>
      </w:pPr>
      <w:r>
        <w:rPr>
          <w:rFonts w:ascii="Arial" w:hAnsi="Arial" w:cs="Arial"/>
          <w:b/>
          <w:sz w:val="24"/>
          <w:szCs w:val="24"/>
          <w:lang w:val="es-ES"/>
        </w:rPr>
        <w:t>Grá</w:t>
      </w:r>
      <w:r w:rsidR="00272C6F" w:rsidRPr="00E50692">
        <w:rPr>
          <w:rFonts w:ascii="Arial" w:hAnsi="Arial" w:cs="Arial"/>
          <w:b/>
          <w:sz w:val="24"/>
          <w:szCs w:val="24"/>
          <w:lang w:val="es-ES"/>
        </w:rPr>
        <w:t>fico# 2</w:t>
      </w:r>
    </w:p>
    <w:p w:rsidR="00ED3218" w:rsidRDefault="00ED3218" w:rsidP="00B422CD">
      <w:pPr>
        <w:spacing w:before="240" w:line="360" w:lineRule="auto"/>
        <w:jc w:val="center"/>
        <w:rPr>
          <w:rFonts w:ascii="Arial" w:hAnsi="Arial" w:cs="Arial"/>
          <w:sz w:val="24"/>
          <w:szCs w:val="24"/>
          <w:lang w:val="es-ES"/>
        </w:rPr>
      </w:pPr>
      <w:r w:rsidRPr="003D7398">
        <w:rPr>
          <w:rFonts w:ascii="Arial" w:hAnsi="Arial" w:cs="Arial"/>
          <w:noProof/>
          <w:sz w:val="24"/>
          <w:szCs w:val="24"/>
          <w:lang w:val="es-ES" w:eastAsia="es-ES"/>
        </w:rPr>
        <w:drawing>
          <wp:inline distT="0" distB="0" distL="0" distR="0">
            <wp:extent cx="3765503" cy="1610436"/>
            <wp:effectExtent l="19050" t="0" r="25447" b="8814"/>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D6D21" w:rsidRDefault="00AD6D21" w:rsidP="00AD6D21">
      <w:pPr>
        <w:spacing w:after="0" w:line="360" w:lineRule="auto"/>
        <w:jc w:val="both"/>
        <w:rPr>
          <w:rFonts w:ascii="Arial" w:hAnsi="Arial" w:cs="Arial"/>
          <w:b/>
          <w:sz w:val="24"/>
          <w:szCs w:val="24"/>
        </w:rPr>
      </w:pPr>
    </w:p>
    <w:p w:rsidR="00AD6D21" w:rsidRDefault="00AD6D21" w:rsidP="00AD6D21">
      <w:pPr>
        <w:spacing w:after="0" w:line="360" w:lineRule="auto"/>
        <w:jc w:val="both"/>
        <w:rPr>
          <w:rFonts w:ascii="Arial" w:hAnsi="Arial" w:cs="Arial"/>
          <w:b/>
          <w:sz w:val="24"/>
          <w:szCs w:val="24"/>
        </w:rPr>
      </w:pPr>
    </w:p>
    <w:p w:rsidR="00ED3218" w:rsidRPr="00AD6D21" w:rsidRDefault="00ED3218" w:rsidP="00AD6D21">
      <w:pPr>
        <w:spacing w:after="0" w:line="360" w:lineRule="auto"/>
        <w:jc w:val="both"/>
        <w:rPr>
          <w:rFonts w:ascii="Arial" w:hAnsi="Arial" w:cs="Arial"/>
          <w:b/>
          <w:sz w:val="24"/>
          <w:szCs w:val="24"/>
        </w:rPr>
      </w:pPr>
      <w:r w:rsidRPr="00AD6D21">
        <w:rPr>
          <w:rFonts w:ascii="Arial" w:hAnsi="Arial" w:cs="Arial"/>
          <w:b/>
          <w:sz w:val="24"/>
          <w:szCs w:val="24"/>
        </w:rPr>
        <w:t xml:space="preserve">ANÀLISIS. </w:t>
      </w:r>
    </w:p>
    <w:p w:rsidR="00E42146" w:rsidRPr="00AD6D21" w:rsidRDefault="00ED3218" w:rsidP="00AD6D21">
      <w:pPr>
        <w:spacing w:after="0" w:line="360" w:lineRule="auto"/>
        <w:jc w:val="both"/>
        <w:rPr>
          <w:rFonts w:ascii="Arial" w:hAnsi="Arial" w:cs="Arial"/>
          <w:b/>
          <w:sz w:val="24"/>
          <w:szCs w:val="24"/>
        </w:rPr>
      </w:pPr>
      <w:r w:rsidRPr="00AD6D21">
        <w:rPr>
          <w:rFonts w:ascii="Arial" w:hAnsi="Arial" w:cs="Arial"/>
          <w:b/>
          <w:sz w:val="24"/>
          <w:szCs w:val="24"/>
        </w:rPr>
        <w:t>El 85,72% correspondiente a 60 padres de familia dice que no han recibido charlas sobre estimulación y el 14,28% correspondiente al 10 padres de familia dice que si han recibido9 charlas.</w:t>
      </w:r>
    </w:p>
    <w:p w:rsidR="00272C6F" w:rsidRPr="003D7398" w:rsidRDefault="00272C6F" w:rsidP="00E42146">
      <w:pPr>
        <w:pStyle w:val="Prrafodelista"/>
        <w:spacing w:after="0" w:line="360" w:lineRule="auto"/>
        <w:jc w:val="both"/>
        <w:rPr>
          <w:rFonts w:ascii="Arial" w:hAnsi="Arial" w:cs="Arial"/>
          <w:b/>
          <w:sz w:val="24"/>
          <w:szCs w:val="24"/>
        </w:rPr>
      </w:pPr>
    </w:p>
    <w:p w:rsidR="004A1B5A" w:rsidRPr="003D7398" w:rsidRDefault="004A1B5A" w:rsidP="00B0784B">
      <w:pPr>
        <w:spacing w:after="0" w:line="360" w:lineRule="auto"/>
        <w:jc w:val="both"/>
        <w:rPr>
          <w:rFonts w:ascii="Arial" w:hAnsi="Arial" w:cs="Arial"/>
          <w:b/>
          <w:sz w:val="24"/>
          <w:szCs w:val="24"/>
        </w:rPr>
      </w:pPr>
      <w:r w:rsidRPr="003D7398">
        <w:rPr>
          <w:rFonts w:ascii="Arial" w:hAnsi="Arial" w:cs="Arial"/>
          <w:b/>
          <w:sz w:val="24"/>
          <w:szCs w:val="24"/>
        </w:rPr>
        <w:lastRenderedPageBreak/>
        <w:t>Pregunta 3</w:t>
      </w:r>
    </w:p>
    <w:p w:rsidR="00ED3218" w:rsidRDefault="00ED3218" w:rsidP="00632535">
      <w:pPr>
        <w:spacing w:before="240" w:line="360" w:lineRule="auto"/>
        <w:jc w:val="both"/>
        <w:rPr>
          <w:rFonts w:ascii="Arial" w:hAnsi="Arial" w:cs="Arial"/>
          <w:sz w:val="24"/>
          <w:szCs w:val="24"/>
          <w:lang w:val="es-ES"/>
        </w:rPr>
      </w:pPr>
      <w:r w:rsidRPr="003D7398">
        <w:rPr>
          <w:rFonts w:ascii="Arial" w:hAnsi="Arial" w:cs="Arial"/>
          <w:sz w:val="24"/>
          <w:szCs w:val="24"/>
          <w:lang w:val="es-ES"/>
        </w:rPr>
        <w:t xml:space="preserve"> ¿Cómo califica la psicomotricidad de su hijo/a?</w:t>
      </w:r>
    </w:p>
    <w:p w:rsidR="00272C6F" w:rsidRDefault="00272C6F" w:rsidP="00632535">
      <w:pPr>
        <w:spacing w:before="240" w:line="360" w:lineRule="auto"/>
        <w:jc w:val="both"/>
        <w:rPr>
          <w:rFonts w:ascii="Arial" w:hAnsi="Arial" w:cs="Arial"/>
          <w:sz w:val="24"/>
          <w:szCs w:val="24"/>
          <w:lang w:val="es-ES"/>
        </w:rPr>
      </w:pPr>
    </w:p>
    <w:p w:rsidR="00272C6F" w:rsidRPr="00E50692" w:rsidRDefault="00272C6F" w:rsidP="00272C6F">
      <w:pPr>
        <w:spacing w:before="240" w:line="360" w:lineRule="auto"/>
        <w:jc w:val="center"/>
        <w:rPr>
          <w:rFonts w:ascii="Arial" w:hAnsi="Arial" w:cs="Arial"/>
          <w:b/>
          <w:sz w:val="24"/>
          <w:szCs w:val="24"/>
          <w:lang w:val="es-ES"/>
        </w:rPr>
      </w:pPr>
      <w:r w:rsidRPr="00E50692">
        <w:rPr>
          <w:rFonts w:ascii="Arial" w:hAnsi="Arial" w:cs="Arial"/>
          <w:b/>
          <w:sz w:val="24"/>
          <w:szCs w:val="24"/>
          <w:lang w:val="es-ES"/>
        </w:rPr>
        <w:t xml:space="preserve">Cuadro# 3 </w:t>
      </w:r>
    </w:p>
    <w:tbl>
      <w:tblPr>
        <w:tblStyle w:val="Tablaconcuadrcula"/>
        <w:tblpPr w:leftFromText="141" w:rightFromText="141" w:vertAnchor="text" w:horzAnchor="margin" w:tblpXSpec="center" w:tblpY="18"/>
        <w:tblOverlap w:val="never"/>
        <w:tblW w:w="0" w:type="auto"/>
        <w:tblLook w:val="04A0"/>
      </w:tblPr>
      <w:tblGrid>
        <w:gridCol w:w="1910"/>
        <w:gridCol w:w="1377"/>
        <w:gridCol w:w="1030"/>
      </w:tblGrid>
      <w:tr w:rsidR="00ED3218" w:rsidRPr="003D7398" w:rsidTr="004A1B5A">
        <w:trPr>
          <w:trHeight w:val="250"/>
        </w:trPr>
        <w:tc>
          <w:tcPr>
            <w:tcW w:w="1910" w:type="dxa"/>
          </w:tcPr>
          <w:p w:rsidR="00ED3218" w:rsidRPr="003D7398" w:rsidRDefault="00ED3218"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ALTERNATIVA</w:t>
            </w:r>
          </w:p>
        </w:tc>
        <w:tc>
          <w:tcPr>
            <w:tcW w:w="1377"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f</w:t>
            </w:r>
          </w:p>
        </w:tc>
        <w:tc>
          <w:tcPr>
            <w:tcW w:w="1030"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4A1B5A">
        <w:trPr>
          <w:trHeight w:val="266"/>
        </w:trPr>
        <w:tc>
          <w:tcPr>
            <w:tcW w:w="1910" w:type="dxa"/>
          </w:tcPr>
          <w:p w:rsidR="00ED3218" w:rsidRPr="003D7398" w:rsidRDefault="00ED3218" w:rsidP="00632535">
            <w:pPr>
              <w:tabs>
                <w:tab w:val="left" w:pos="2191"/>
              </w:tabs>
              <w:spacing w:line="360" w:lineRule="auto"/>
              <w:jc w:val="both"/>
              <w:rPr>
                <w:rFonts w:ascii="Arial" w:hAnsi="Arial" w:cs="Arial"/>
                <w:sz w:val="24"/>
                <w:szCs w:val="24"/>
              </w:rPr>
            </w:pPr>
            <w:r w:rsidRPr="003D7398">
              <w:rPr>
                <w:rFonts w:ascii="Arial" w:hAnsi="Arial" w:cs="Arial"/>
                <w:sz w:val="24"/>
                <w:szCs w:val="24"/>
              </w:rPr>
              <w:t>Buena</w:t>
            </w:r>
          </w:p>
        </w:tc>
        <w:tc>
          <w:tcPr>
            <w:tcW w:w="1377"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3</w:t>
            </w:r>
          </w:p>
        </w:tc>
        <w:tc>
          <w:tcPr>
            <w:tcW w:w="1030"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4,28%</w:t>
            </w:r>
          </w:p>
        </w:tc>
      </w:tr>
      <w:tr w:rsidR="00ED3218" w:rsidRPr="003D7398" w:rsidTr="004A1B5A">
        <w:trPr>
          <w:trHeight w:val="250"/>
        </w:trPr>
        <w:tc>
          <w:tcPr>
            <w:tcW w:w="1910" w:type="dxa"/>
          </w:tcPr>
          <w:p w:rsidR="00ED3218" w:rsidRPr="003D7398" w:rsidRDefault="00ED3218" w:rsidP="00632535">
            <w:pPr>
              <w:tabs>
                <w:tab w:val="left" w:pos="2191"/>
              </w:tabs>
              <w:spacing w:line="360" w:lineRule="auto"/>
              <w:jc w:val="both"/>
              <w:rPr>
                <w:rFonts w:ascii="Arial" w:hAnsi="Arial" w:cs="Arial"/>
                <w:sz w:val="24"/>
                <w:szCs w:val="24"/>
              </w:rPr>
            </w:pPr>
            <w:r w:rsidRPr="003D7398">
              <w:rPr>
                <w:rFonts w:ascii="Arial" w:hAnsi="Arial" w:cs="Arial"/>
                <w:sz w:val="24"/>
                <w:szCs w:val="24"/>
              </w:rPr>
              <w:t xml:space="preserve">Regular </w:t>
            </w:r>
          </w:p>
        </w:tc>
        <w:tc>
          <w:tcPr>
            <w:tcW w:w="1377"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5</w:t>
            </w:r>
          </w:p>
        </w:tc>
        <w:tc>
          <w:tcPr>
            <w:tcW w:w="1030"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7,14%</w:t>
            </w:r>
          </w:p>
        </w:tc>
      </w:tr>
      <w:tr w:rsidR="00ED3218" w:rsidRPr="003D7398" w:rsidTr="004A1B5A">
        <w:trPr>
          <w:trHeight w:val="266"/>
        </w:trPr>
        <w:tc>
          <w:tcPr>
            <w:tcW w:w="1910" w:type="dxa"/>
          </w:tcPr>
          <w:p w:rsidR="00ED3218" w:rsidRPr="003D7398" w:rsidRDefault="00ED3218" w:rsidP="00632535">
            <w:pPr>
              <w:tabs>
                <w:tab w:val="left" w:pos="2191"/>
              </w:tabs>
              <w:spacing w:line="360" w:lineRule="auto"/>
              <w:jc w:val="both"/>
              <w:rPr>
                <w:rFonts w:ascii="Arial" w:hAnsi="Arial" w:cs="Arial"/>
                <w:sz w:val="24"/>
                <w:szCs w:val="24"/>
              </w:rPr>
            </w:pPr>
            <w:r w:rsidRPr="003D7398">
              <w:rPr>
                <w:rFonts w:ascii="Arial" w:hAnsi="Arial" w:cs="Arial"/>
                <w:sz w:val="24"/>
                <w:szCs w:val="24"/>
              </w:rPr>
              <w:t xml:space="preserve">Mala </w:t>
            </w:r>
          </w:p>
        </w:tc>
        <w:tc>
          <w:tcPr>
            <w:tcW w:w="1377"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62</w:t>
            </w:r>
          </w:p>
        </w:tc>
        <w:tc>
          <w:tcPr>
            <w:tcW w:w="1030"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88,58%</w:t>
            </w:r>
          </w:p>
        </w:tc>
      </w:tr>
      <w:tr w:rsidR="00ED3218" w:rsidRPr="003D7398" w:rsidTr="004A1B5A">
        <w:trPr>
          <w:trHeight w:val="266"/>
        </w:trPr>
        <w:tc>
          <w:tcPr>
            <w:tcW w:w="1910" w:type="dxa"/>
          </w:tcPr>
          <w:p w:rsidR="00ED3218" w:rsidRPr="003D7398" w:rsidRDefault="00ED3218"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Total</w:t>
            </w:r>
          </w:p>
        </w:tc>
        <w:tc>
          <w:tcPr>
            <w:tcW w:w="1377"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70</w:t>
            </w:r>
          </w:p>
        </w:tc>
        <w:tc>
          <w:tcPr>
            <w:tcW w:w="1030"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100%</w:t>
            </w:r>
          </w:p>
        </w:tc>
      </w:tr>
    </w:tbl>
    <w:p w:rsidR="00ED3218" w:rsidRDefault="00ED3218" w:rsidP="00632535">
      <w:pPr>
        <w:spacing w:before="240" w:line="360" w:lineRule="auto"/>
        <w:jc w:val="both"/>
        <w:rPr>
          <w:rFonts w:ascii="Arial" w:hAnsi="Arial" w:cs="Arial"/>
          <w:sz w:val="24"/>
          <w:szCs w:val="24"/>
          <w:lang w:val="es-ES"/>
        </w:rPr>
      </w:pPr>
      <w:r w:rsidRPr="003D7398">
        <w:rPr>
          <w:rFonts w:ascii="Arial" w:hAnsi="Arial" w:cs="Arial"/>
          <w:sz w:val="24"/>
          <w:szCs w:val="24"/>
          <w:lang w:val="es-ES"/>
        </w:rPr>
        <w:br w:type="textWrapping" w:clear="all"/>
      </w:r>
    </w:p>
    <w:p w:rsidR="00011E9F" w:rsidRPr="00E50692" w:rsidRDefault="00E50692" w:rsidP="00011E9F">
      <w:pPr>
        <w:spacing w:before="240" w:line="360" w:lineRule="auto"/>
        <w:jc w:val="center"/>
        <w:rPr>
          <w:rFonts w:ascii="Arial" w:hAnsi="Arial" w:cs="Arial"/>
          <w:b/>
          <w:sz w:val="24"/>
          <w:szCs w:val="24"/>
          <w:lang w:val="es-ES"/>
        </w:rPr>
      </w:pPr>
      <w:r>
        <w:rPr>
          <w:rFonts w:ascii="Arial" w:hAnsi="Arial" w:cs="Arial"/>
          <w:b/>
          <w:sz w:val="24"/>
          <w:szCs w:val="24"/>
          <w:lang w:val="es-ES"/>
        </w:rPr>
        <w:t>Grá</w:t>
      </w:r>
      <w:r w:rsidR="00011E9F" w:rsidRPr="00E50692">
        <w:rPr>
          <w:rFonts w:ascii="Arial" w:hAnsi="Arial" w:cs="Arial"/>
          <w:b/>
          <w:sz w:val="24"/>
          <w:szCs w:val="24"/>
          <w:lang w:val="es-ES"/>
        </w:rPr>
        <w:t>fico# 3</w:t>
      </w:r>
    </w:p>
    <w:p w:rsidR="00ED3218" w:rsidRPr="003D7398" w:rsidRDefault="00ED3218" w:rsidP="00B422CD">
      <w:pPr>
        <w:spacing w:before="240" w:line="360" w:lineRule="auto"/>
        <w:jc w:val="center"/>
        <w:rPr>
          <w:rFonts w:ascii="Arial" w:hAnsi="Arial" w:cs="Arial"/>
          <w:sz w:val="24"/>
          <w:szCs w:val="24"/>
          <w:lang w:val="es-ES"/>
        </w:rPr>
      </w:pPr>
      <w:r w:rsidRPr="003D7398">
        <w:rPr>
          <w:rFonts w:ascii="Arial" w:hAnsi="Arial" w:cs="Arial"/>
          <w:noProof/>
          <w:sz w:val="24"/>
          <w:szCs w:val="24"/>
          <w:lang w:val="es-ES" w:eastAsia="es-ES"/>
        </w:rPr>
        <w:drawing>
          <wp:inline distT="0" distB="0" distL="0" distR="0">
            <wp:extent cx="3981450" cy="1828800"/>
            <wp:effectExtent l="19050" t="0" r="19050" b="0"/>
            <wp:docPr id="3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ED3218" w:rsidRPr="00011E9F" w:rsidRDefault="00ED3218" w:rsidP="00011E9F">
      <w:pPr>
        <w:spacing w:before="240" w:line="360" w:lineRule="auto"/>
        <w:rPr>
          <w:rFonts w:ascii="Arial" w:hAnsi="Arial" w:cs="Arial"/>
          <w:sz w:val="24"/>
          <w:szCs w:val="24"/>
        </w:rPr>
      </w:pPr>
    </w:p>
    <w:p w:rsidR="00ED3218" w:rsidRPr="003D7398" w:rsidRDefault="00ED3218" w:rsidP="00632535">
      <w:pPr>
        <w:spacing w:before="240" w:line="360" w:lineRule="auto"/>
        <w:jc w:val="both"/>
        <w:rPr>
          <w:rFonts w:ascii="Arial" w:hAnsi="Arial" w:cs="Arial"/>
          <w:b/>
          <w:sz w:val="24"/>
          <w:szCs w:val="24"/>
          <w:lang w:val="es-ES"/>
        </w:rPr>
      </w:pPr>
      <w:r w:rsidRPr="003D7398">
        <w:rPr>
          <w:rFonts w:ascii="Arial" w:hAnsi="Arial" w:cs="Arial"/>
          <w:b/>
          <w:sz w:val="24"/>
          <w:szCs w:val="24"/>
          <w:lang w:val="es-ES"/>
        </w:rPr>
        <w:t>ANÁLISIS:</w:t>
      </w:r>
    </w:p>
    <w:p w:rsidR="00011E9F" w:rsidRDefault="00ED3218" w:rsidP="00632535">
      <w:pPr>
        <w:spacing w:before="240" w:line="360" w:lineRule="auto"/>
        <w:jc w:val="both"/>
        <w:rPr>
          <w:rFonts w:ascii="Arial" w:hAnsi="Arial" w:cs="Arial"/>
          <w:b/>
          <w:sz w:val="24"/>
          <w:szCs w:val="24"/>
          <w:lang w:val="es-ES"/>
        </w:rPr>
      </w:pPr>
      <w:r w:rsidRPr="003D7398">
        <w:rPr>
          <w:rFonts w:ascii="Arial" w:hAnsi="Arial" w:cs="Arial"/>
          <w:b/>
          <w:sz w:val="24"/>
          <w:szCs w:val="24"/>
          <w:lang w:val="es-ES"/>
        </w:rPr>
        <w:t>Apenas el 88,58% equivalente a 62 padres de familia califican como mala la psicomotricidad de sus hijos, mientras que el 4,28% correspondiente a 3 padres de familia califican como buena psicomotricidad.</w:t>
      </w:r>
    </w:p>
    <w:p w:rsidR="004A1B5A" w:rsidRPr="003D7398" w:rsidRDefault="004A1B5A" w:rsidP="00632535">
      <w:pPr>
        <w:spacing w:before="240" w:line="360" w:lineRule="auto"/>
        <w:jc w:val="both"/>
        <w:rPr>
          <w:rFonts w:ascii="Arial" w:hAnsi="Arial" w:cs="Arial"/>
          <w:b/>
          <w:sz w:val="24"/>
          <w:szCs w:val="24"/>
        </w:rPr>
      </w:pPr>
      <w:r w:rsidRPr="003D7398">
        <w:rPr>
          <w:rFonts w:ascii="Arial" w:hAnsi="Arial" w:cs="Arial"/>
          <w:b/>
          <w:sz w:val="24"/>
          <w:szCs w:val="24"/>
        </w:rPr>
        <w:lastRenderedPageBreak/>
        <w:t>Pregunta 4</w:t>
      </w:r>
    </w:p>
    <w:p w:rsidR="00ED3218" w:rsidRDefault="00ED3218" w:rsidP="00632535">
      <w:pPr>
        <w:spacing w:before="240" w:line="360" w:lineRule="auto"/>
        <w:jc w:val="both"/>
        <w:rPr>
          <w:rFonts w:ascii="Arial" w:hAnsi="Arial" w:cs="Arial"/>
          <w:sz w:val="24"/>
          <w:szCs w:val="24"/>
        </w:rPr>
      </w:pPr>
      <w:r w:rsidRPr="003D7398">
        <w:rPr>
          <w:rFonts w:ascii="Arial" w:hAnsi="Arial" w:cs="Arial"/>
          <w:sz w:val="24"/>
          <w:szCs w:val="24"/>
        </w:rPr>
        <w:t>¿Usted utiliza el juego para ayudar a su hijo en el desarrollo de la motricidad gruesa?</w:t>
      </w:r>
    </w:p>
    <w:p w:rsidR="00011E9F" w:rsidRDefault="00011E9F" w:rsidP="00632535">
      <w:pPr>
        <w:spacing w:before="240" w:line="360" w:lineRule="auto"/>
        <w:jc w:val="both"/>
        <w:rPr>
          <w:rFonts w:ascii="Arial" w:hAnsi="Arial" w:cs="Arial"/>
          <w:sz w:val="24"/>
          <w:szCs w:val="24"/>
        </w:rPr>
      </w:pPr>
    </w:p>
    <w:p w:rsidR="00011E9F" w:rsidRPr="00E50692" w:rsidRDefault="00011E9F" w:rsidP="00011E9F">
      <w:pPr>
        <w:spacing w:before="240" w:line="360" w:lineRule="auto"/>
        <w:jc w:val="center"/>
        <w:rPr>
          <w:rFonts w:ascii="Arial" w:hAnsi="Arial" w:cs="Arial"/>
          <w:b/>
          <w:sz w:val="24"/>
          <w:szCs w:val="24"/>
        </w:rPr>
      </w:pPr>
      <w:r w:rsidRPr="00E50692">
        <w:rPr>
          <w:rFonts w:ascii="Arial" w:hAnsi="Arial" w:cs="Arial"/>
          <w:b/>
          <w:sz w:val="24"/>
          <w:szCs w:val="24"/>
        </w:rPr>
        <w:t>Cuadro# 4</w:t>
      </w:r>
    </w:p>
    <w:tbl>
      <w:tblPr>
        <w:tblStyle w:val="Tablaconcuadrcula"/>
        <w:tblpPr w:leftFromText="141" w:rightFromText="141" w:vertAnchor="text" w:horzAnchor="margin" w:tblpXSpec="center" w:tblpY="1"/>
        <w:tblW w:w="0" w:type="auto"/>
        <w:tblLook w:val="04A0"/>
      </w:tblPr>
      <w:tblGrid>
        <w:gridCol w:w="2065"/>
        <w:gridCol w:w="1832"/>
        <w:gridCol w:w="1832"/>
      </w:tblGrid>
      <w:tr w:rsidR="00ED3218" w:rsidRPr="003D7398" w:rsidTr="00011E9F">
        <w:trPr>
          <w:trHeight w:val="270"/>
        </w:trPr>
        <w:tc>
          <w:tcPr>
            <w:tcW w:w="2065" w:type="dxa"/>
          </w:tcPr>
          <w:p w:rsidR="00ED3218" w:rsidRPr="003D7398" w:rsidRDefault="00ED3218" w:rsidP="00011E9F">
            <w:pPr>
              <w:tabs>
                <w:tab w:val="left" w:pos="2191"/>
              </w:tabs>
              <w:spacing w:line="360" w:lineRule="auto"/>
              <w:jc w:val="center"/>
              <w:rPr>
                <w:rFonts w:ascii="Arial" w:hAnsi="Arial" w:cs="Arial"/>
                <w:b/>
                <w:sz w:val="24"/>
                <w:szCs w:val="24"/>
              </w:rPr>
            </w:pPr>
            <w:r w:rsidRPr="003D7398">
              <w:rPr>
                <w:rFonts w:ascii="Arial" w:hAnsi="Arial" w:cs="Arial"/>
                <w:b/>
                <w:sz w:val="24"/>
                <w:szCs w:val="24"/>
              </w:rPr>
              <w:t>Alternativa</w:t>
            </w:r>
          </w:p>
        </w:tc>
        <w:tc>
          <w:tcPr>
            <w:tcW w:w="1832"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f</w:t>
            </w:r>
          </w:p>
        </w:tc>
        <w:tc>
          <w:tcPr>
            <w:tcW w:w="1832"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011E9F">
        <w:trPr>
          <w:trHeight w:val="286"/>
        </w:trPr>
        <w:tc>
          <w:tcPr>
            <w:tcW w:w="2065" w:type="dxa"/>
          </w:tcPr>
          <w:p w:rsidR="00ED3218" w:rsidRPr="003D7398" w:rsidRDefault="00ED3218" w:rsidP="00632535">
            <w:pPr>
              <w:tabs>
                <w:tab w:val="left" w:pos="2191"/>
              </w:tabs>
              <w:spacing w:line="360" w:lineRule="auto"/>
              <w:jc w:val="both"/>
              <w:rPr>
                <w:rFonts w:ascii="Arial" w:hAnsi="Arial" w:cs="Arial"/>
                <w:sz w:val="24"/>
                <w:szCs w:val="24"/>
              </w:rPr>
            </w:pPr>
            <w:r w:rsidRPr="003D7398">
              <w:rPr>
                <w:rFonts w:ascii="Arial" w:hAnsi="Arial" w:cs="Arial"/>
                <w:sz w:val="24"/>
                <w:szCs w:val="24"/>
              </w:rPr>
              <w:t>Siempre</w:t>
            </w:r>
          </w:p>
        </w:tc>
        <w:tc>
          <w:tcPr>
            <w:tcW w:w="1832"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2</w:t>
            </w:r>
          </w:p>
        </w:tc>
        <w:tc>
          <w:tcPr>
            <w:tcW w:w="1832"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2,86%</w:t>
            </w:r>
          </w:p>
        </w:tc>
      </w:tr>
      <w:tr w:rsidR="00ED3218" w:rsidRPr="003D7398" w:rsidTr="00011E9F">
        <w:trPr>
          <w:trHeight w:val="270"/>
        </w:trPr>
        <w:tc>
          <w:tcPr>
            <w:tcW w:w="2065" w:type="dxa"/>
          </w:tcPr>
          <w:p w:rsidR="00ED3218" w:rsidRPr="003D7398" w:rsidRDefault="00ED3218" w:rsidP="00632535">
            <w:pPr>
              <w:tabs>
                <w:tab w:val="left" w:pos="2191"/>
              </w:tabs>
              <w:spacing w:line="360" w:lineRule="auto"/>
              <w:jc w:val="both"/>
              <w:rPr>
                <w:rFonts w:ascii="Arial" w:hAnsi="Arial" w:cs="Arial"/>
                <w:sz w:val="24"/>
                <w:szCs w:val="24"/>
              </w:rPr>
            </w:pPr>
            <w:r w:rsidRPr="003D7398">
              <w:rPr>
                <w:rFonts w:ascii="Arial" w:hAnsi="Arial" w:cs="Arial"/>
                <w:sz w:val="24"/>
                <w:szCs w:val="24"/>
              </w:rPr>
              <w:t>A veces</w:t>
            </w:r>
          </w:p>
        </w:tc>
        <w:tc>
          <w:tcPr>
            <w:tcW w:w="1832"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4</w:t>
            </w:r>
          </w:p>
        </w:tc>
        <w:tc>
          <w:tcPr>
            <w:tcW w:w="1832"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5,72%</w:t>
            </w:r>
          </w:p>
        </w:tc>
      </w:tr>
      <w:tr w:rsidR="00ED3218" w:rsidRPr="003D7398" w:rsidTr="00011E9F">
        <w:trPr>
          <w:trHeight w:val="286"/>
        </w:trPr>
        <w:tc>
          <w:tcPr>
            <w:tcW w:w="2065" w:type="dxa"/>
          </w:tcPr>
          <w:p w:rsidR="00ED3218" w:rsidRPr="003D7398" w:rsidRDefault="00ED3218" w:rsidP="00632535">
            <w:pPr>
              <w:tabs>
                <w:tab w:val="left" w:pos="2191"/>
              </w:tabs>
              <w:spacing w:line="360" w:lineRule="auto"/>
              <w:jc w:val="both"/>
              <w:rPr>
                <w:rFonts w:ascii="Arial" w:hAnsi="Arial" w:cs="Arial"/>
                <w:sz w:val="24"/>
                <w:szCs w:val="24"/>
              </w:rPr>
            </w:pPr>
            <w:r w:rsidRPr="003D7398">
              <w:rPr>
                <w:rFonts w:ascii="Arial" w:hAnsi="Arial" w:cs="Arial"/>
                <w:sz w:val="24"/>
                <w:szCs w:val="24"/>
              </w:rPr>
              <w:t>Nunca</w:t>
            </w:r>
          </w:p>
        </w:tc>
        <w:tc>
          <w:tcPr>
            <w:tcW w:w="1832"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64</w:t>
            </w:r>
          </w:p>
        </w:tc>
        <w:tc>
          <w:tcPr>
            <w:tcW w:w="1832" w:type="dxa"/>
          </w:tcPr>
          <w:p w:rsidR="00ED3218" w:rsidRPr="003D7398" w:rsidRDefault="00ED3218" w:rsidP="0049359B">
            <w:pPr>
              <w:tabs>
                <w:tab w:val="left" w:pos="2191"/>
              </w:tabs>
              <w:spacing w:line="360" w:lineRule="auto"/>
              <w:jc w:val="center"/>
              <w:rPr>
                <w:rFonts w:ascii="Arial" w:hAnsi="Arial" w:cs="Arial"/>
                <w:sz w:val="24"/>
                <w:szCs w:val="24"/>
              </w:rPr>
            </w:pPr>
            <w:r w:rsidRPr="003D7398">
              <w:rPr>
                <w:rFonts w:ascii="Arial" w:hAnsi="Arial" w:cs="Arial"/>
                <w:sz w:val="24"/>
                <w:szCs w:val="24"/>
              </w:rPr>
              <w:t>91,42%</w:t>
            </w:r>
          </w:p>
        </w:tc>
      </w:tr>
      <w:tr w:rsidR="00ED3218" w:rsidRPr="003D7398" w:rsidTr="00011E9F">
        <w:trPr>
          <w:trHeight w:val="286"/>
        </w:trPr>
        <w:tc>
          <w:tcPr>
            <w:tcW w:w="2065" w:type="dxa"/>
          </w:tcPr>
          <w:p w:rsidR="00ED3218" w:rsidRPr="003D7398" w:rsidRDefault="00ED3218"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Total</w:t>
            </w:r>
          </w:p>
        </w:tc>
        <w:tc>
          <w:tcPr>
            <w:tcW w:w="1832"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70</w:t>
            </w:r>
          </w:p>
        </w:tc>
        <w:tc>
          <w:tcPr>
            <w:tcW w:w="1832" w:type="dxa"/>
          </w:tcPr>
          <w:p w:rsidR="00ED3218" w:rsidRPr="003D7398" w:rsidRDefault="00ED3218" w:rsidP="0049359B">
            <w:pPr>
              <w:tabs>
                <w:tab w:val="left" w:pos="2191"/>
              </w:tabs>
              <w:spacing w:line="360" w:lineRule="auto"/>
              <w:jc w:val="center"/>
              <w:rPr>
                <w:rFonts w:ascii="Arial" w:hAnsi="Arial" w:cs="Arial"/>
                <w:b/>
                <w:sz w:val="24"/>
                <w:szCs w:val="24"/>
              </w:rPr>
            </w:pPr>
            <w:r w:rsidRPr="003D7398">
              <w:rPr>
                <w:rFonts w:ascii="Arial" w:hAnsi="Arial" w:cs="Arial"/>
                <w:b/>
                <w:sz w:val="24"/>
                <w:szCs w:val="24"/>
              </w:rPr>
              <w:t>100%</w:t>
            </w:r>
          </w:p>
        </w:tc>
      </w:tr>
    </w:tbl>
    <w:p w:rsidR="00ED3218" w:rsidRDefault="00ED3218" w:rsidP="00632535">
      <w:pPr>
        <w:spacing w:after="0" w:line="360" w:lineRule="auto"/>
        <w:jc w:val="both"/>
        <w:rPr>
          <w:rFonts w:ascii="Arial" w:hAnsi="Arial" w:cs="Arial"/>
          <w:sz w:val="24"/>
          <w:szCs w:val="24"/>
        </w:rPr>
      </w:pPr>
      <w:r w:rsidRPr="003D7398">
        <w:rPr>
          <w:rFonts w:ascii="Arial" w:hAnsi="Arial" w:cs="Arial"/>
          <w:sz w:val="24"/>
          <w:szCs w:val="24"/>
        </w:rPr>
        <w:br w:type="textWrapping" w:clear="all"/>
      </w:r>
    </w:p>
    <w:p w:rsidR="00011E9F" w:rsidRDefault="00011E9F" w:rsidP="00632535">
      <w:pPr>
        <w:spacing w:after="0" w:line="360" w:lineRule="auto"/>
        <w:jc w:val="both"/>
        <w:rPr>
          <w:rFonts w:ascii="Arial" w:hAnsi="Arial" w:cs="Arial"/>
          <w:sz w:val="24"/>
          <w:szCs w:val="24"/>
        </w:rPr>
      </w:pPr>
    </w:p>
    <w:p w:rsidR="00011E9F" w:rsidRPr="00E50692" w:rsidRDefault="00E50692" w:rsidP="00011E9F">
      <w:pPr>
        <w:spacing w:after="0" w:line="360" w:lineRule="auto"/>
        <w:jc w:val="center"/>
        <w:rPr>
          <w:rFonts w:ascii="Arial" w:hAnsi="Arial" w:cs="Arial"/>
          <w:b/>
          <w:sz w:val="24"/>
          <w:szCs w:val="24"/>
        </w:rPr>
      </w:pPr>
      <w:r>
        <w:rPr>
          <w:rFonts w:ascii="Arial" w:hAnsi="Arial" w:cs="Arial"/>
          <w:b/>
          <w:sz w:val="24"/>
          <w:szCs w:val="24"/>
        </w:rPr>
        <w:t>Grá</w:t>
      </w:r>
      <w:r w:rsidR="00011E9F" w:rsidRPr="00E50692">
        <w:rPr>
          <w:rFonts w:ascii="Arial" w:hAnsi="Arial" w:cs="Arial"/>
          <w:b/>
          <w:sz w:val="24"/>
          <w:szCs w:val="24"/>
        </w:rPr>
        <w:t>fico# 4</w:t>
      </w:r>
    </w:p>
    <w:p w:rsidR="00ED3218" w:rsidRPr="003D7398" w:rsidRDefault="00ED3218" w:rsidP="00B422CD">
      <w:pPr>
        <w:tabs>
          <w:tab w:val="center" w:pos="4419"/>
          <w:tab w:val="right" w:pos="8838"/>
        </w:tabs>
        <w:spacing w:after="0"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4286250" cy="1847850"/>
            <wp:effectExtent l="19050" t="0" r="19050" b="0"/>
            <wp:docPr id="3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50692" w:rsidRPr="00E50692" w:rsidRDefault="00E50692"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ED3218" w:rsidRPr="003D7398" w:rsidRDefault="00ED3218" w:rsidP="00632535">
      <w:pPr>
        <w:spacing w:after="0" w:line="360" w:lineRule="auto"/>
        <w:jc w:val="both"/>
        <w:rPr>
          <w:rFonts w:ascii="Arial" w:hAnsi="Arial" w:cs="Arial"/>
          <w:sz w:val="24"/>
          <w:szCs w:val="24"/>
        </w:rPr>
      </w:pPr>
    </w:p>
    <w:p w:rsidR="00ED3218" w:rsidRPr="003D7398" w:rsidRDefault="00ED3218" w:rsidP="00632535">
      <w:pPr>
        <w:spacing w:after="0" w:line="360" w:lineRule="auto"/>
        <w:jc w:val="both"/>
        <w:rPr>
          <w:rFonts w:ascii="Arial" w:hAnsi="Arial" w:cs="Arial"/>
          <w:sz w:val="24"/>
          <w:szCs w:val="24"/>
        </w:rPr>
      </w:pPr>
      <w:r w:rsidRPr="003D7398">
        <w:rPr>
          <w:rFonts w:ascii="Arial" w:hAnsi="Arial" w:cs="Arial"/>
          <w:b/>
          <w:sz w:val="24"/>
          <w:szCs w:val="24"/>
        </w:rPr>
        <w:t>ANÁLISIS</w:t>
      </w:r>
      <w:r w:rsidRPr="003D7398">
        <w:rPr>
          <w:rFonts w:ascii="Arial" w:hAnsi="Arial" w:cs="Arial"/>
          <w:sz w:val="24"/>
          <w:szCs w:val="24"/>
        </w:rPr>
        <w:t>:</w:t>
      </w:r>
    </w:p>
    <w:p w:rsidR="00E42146" w:rsidRDefault="00ED3218" w:rsidP="00632535">
      <w:pPr>
        <w:spacing w:after="0" w:line="360" w:lineRule="auto"/>
        <w:jc w:val="both"/>
        <w:rPr>
          <w:rFonts w:ascii="Arial" w:hAnsi="Arial" w:cs="Arial"/>
          <w:b/>
          <w:sz w:val="24"/>
          <w:szCs w:val="24"/>
        </w:rPr>
      </w:pPr>
      <w:r w:rsidRPr="003D7398">
        <w:rPr>
          <w:rFonts w:ascii="Arial" w:hAnsi="Arial" w:cs="Arial"/>
          <w:b/>
          <w:sz w:val="24"/>
          <w:szCs w:val="24"/>
        </w:rPr>
        <w:t xml:space="preserve">Tomando como punto relevante el 91,42% que equivale a 64 padres de familia dicen que nunca utilizan el juego para ayudar a sus hijos en el desarrollo de la motricidad gruesa y apenas el 2,86% correspondiente a 2 padres de familia si lo utilizan. </w:t>
      </w:r>
    </w:p>
    <w:p w:rsidR="00011E9F" w:rsidRPr="003D7398" w:rsidRDefault="00011E9F" w:rsidP="00632535">
      <w:pPr>
        <w:spacing w:after="0" w:line="360" w:lineRule="auto"/>
        <w:jc w:val="both"/>
        <w:rPr>
          <w:rFonts w:ascii="Arial" w:hAnsi="Arial" w:cs="Arial"/>
          <w:b/>
          <w:sz w:val="24"/>
          <w:szCs w:val="24"/>
        </w:rPr>
      </w:pPr>
    </w:p>
    <w:p w:rsidR="004A1B5A" w:rsidRPr="003D7398" w:rsidRDefault="004A1B5A"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Pregunta 5</w:t>
      </w:r>
    </w:p>
    <w:p w:rsidR="00ED3218" w:rsidRPr="003D7398" w:rsidRDefault="00ED3218" w:rsidP="00632535">
      <w:pPr>
        <w:spacing w:after="0" w:line="360" w:lineRule="auto"/>
        <w:jc w:val="both"/>
        <w:rPr>
          <w:rFonts w:ascii="Arial" w:hAnsi="Arial" w:cs="Arial"/>
          <w:b/>
          <w:sz w:val="24"/>
          <w:szCs w:val="24"/>
        </w:rPr>
      </w:pPr>
      <w:r w:rsidRPr="003D7398">
        <w:rPr>
          <w:rFonts w:ascii="Arial" w:hAnsi="Arial" w:cs="Arial"/>
          <w:sz w:val="24"/>
          <w:szCs w:val="24"/>
        </w:rPr>
        <w:t>¿Cree que es importante que su hijo/a tenga una buena coordinación?</w:t>
      </w:r>
    </w:p>
    <w:p w:rsidR="00ED3218" w:rsidRDefault="00ED3218" w:rsidP="00632535">
      <w:pPr>
        <w:spacing w:after="0" w:line="360" w:lineRule="auto"/>
        <w:jc w:val="both"/>
        <w:rPr>
          <w:rFonts w:ascii="Arial" w:hAnsi="Arial" w:cs="Arial"/>
          <w:sz w:val="24"/>
          <w:szCs w:val="24"/>
        </w:rPr>
      </w:pPr>
    </w:p>
    <w:p w:rsidR="001126DC" w:rsidRPr="00E50692" w:rsidRDefault="001126DC" w:rsidP="001126DC">
      <w:pPr>
        <w:spacing w:after="0" w:line="360" w:lineRule="auto"/>
        <w:jc w:val="center"/>
        <w:rPr>
          <w:rFonts w:ascii="Arial" w:hAnsi="Arial" w:cs="Arial"/>
          <w:b/>
          <w:sz w:val="24"/>
          <w:szCs w:val="24"/>
        </w:rPr>
      </w:pPr>
      <w:r w:rsidRPr="00E50692">
        <w:rPr>
          <w:rFonts w:ascii="Arial" w:hAnsi="Arial" w:cs="Arial"/>
          <w:b/>
          <w:sz w:val="24"/>
          <w:szCs w:val="24"/>
        </w:rPr>
        <w:t>Cuadro#  5</w:t>
      </w:r>
    </w:p>
    <w:tbl>
      <w:tblPr>
        <w:tblStyle w:val="Tablaconcuadrcula"/>
        <w:tblW w:w="4805" w:type="dxa"/>
        <w:jc w:val="center"/>
        <w:tblInd w:w="1579" w:type="dxa"/>
        <w:tblLook w:val="04A0"/>
      </w:tblPr>
      <w:tblGrid>
        <w:gridCol w:w="1957"/>
        <w:gridCol w:w="1338"/>
        <w:gridCol w:w="1510"/>
      </w:tblGrid>
      <w:tr w:rsidR="0049359B" w:rsidRPr="003D7398" w:rsidTr="001126DC">
        <w:trPr>
          <w:trHeight w:val="284"/>
          <w:jc w:val="center"/>
        </w:trPr>
        <w:tc>
          <w:tcPr>
            <w:tcW w:w="1957" w:type="dxa"/>
          </w:tcPr>
          <w:p w:rsidR="00ED3218" w:rsidRPr="003D7398" w:rsidRDefault="00ED3218" w:rsidP="001126DC">
            <w:pPr>
              <w:spacing w:line="360" w:lineRule="auto"/>
              <w:jc w:val="center"/>
              <w:rPr>
                <w:rFonts w:ascii="Arial" w:hAnsi="Arial" w:cs="Arial"/>
                <w:b/>
                <w:sz w:val="24"/>
                <w:szCs w:val="24"/>
              </w:rPr>
            </w:pPr>
            <w:r w:rsidRPr="003D7398">
              <w:rPr>
                <w:rFonts w:ascii="Arial" w:hAnsi="Arial" w:cs="Arial"/>
                <w:b/>
                <w:sz w:val="24"/>
                <w:szCs w:val="24"/>
              </w:rPr>
              <w:t>Alternativa</w:t>
            </w:r>
          </w:p>
        </w:tc>
        <w:tc>
          <w:tcPr>
            <w:tcW w:w="1338" w:type="dxa"/>
          </w:tcPr>
          <w:p w:rsidR="00ED3218" w:rsidRPr="003D7398" w:rsidRDefault="0000692E" w:rsidP="0049359B">
            <w:pPr>
              <w:spacing w:line="360" w:lineRule="auto"/>
              <w:jc w:val="center"/>
              <w:rPr>
                <w:rFonts w:ascii="Arial" w:hAnsi="Arial" w:cs="Arial"/>
                <w:b/>
                <w:sz w:val="24"/>
                <w:szCs w:val="24"/>
              </w:rPr>
            </w:pPr>
            <w:r>
              <w:rPr>
                <w:rFonts w:ascii="Arial" w:hAnsi="Arial" w:cs="Arial"/>
                <w:b/>
                <w:sz w:val="24"/>
                <w:szCs w:val="24"/>
              </w:rPr>
              <w:t>f</w:t>
            </w:r>
          </w:p>
        </w:tc>
        <w:tc>
          <w:tcPr>
            <w:tcW w:w="1510"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w:t>
            </w:r>
          </w:p>
        </w:tc>
      </w:tr>
      <w:tr w:rsidR="0049359B" w:rsidRPr="003D7398" w:rsidTr="001126DC">
        <w:trPr>
          <w:trHeight w:val="284"/>
          <w:jc w:val="center"/>
        </w:trPr>
        <w:tc>
          <w:tcPr>
            <w:tcW w:w="1957"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Si</w:t>
            </w:r>
          </w:p>
        </w:tc>
        <w:tc>
          <w:tcPr>
            <w:tcW w:w="1338"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4</w:t>
            </w:r>
          </w:p>
        </w:tc>
        <w:tc>
          <w:tcPr>
            <w:tcW w:w="1510"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5,72%</w:t>
            </w:r>
          </w:p>
        </w:tc>
      </w:tr>
      <w:tr w:rsidR="0049359B" w:rsidRPr="003D7398" w:rsidTr="001126DC">
        <w:trPr>
          <w:trHeight w:val="268"/>
          <w:jc w:val="center"/>
        </w:trPr>
        <w:tc>
          <w:tcPr>
            <w:tcW w:w="1957"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No</w:t>
            </w:r>
          </w:p>
        </w:tc>
        <w:tc>
          <w:tcPr>
            <w:tcW w:w="1338"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66</w:t>
            </w:r>
          </w:p>
        </w:tc>
        <w:tc>
          <w:tcPr>
            <w:tcW w:w="1510" w:type="dxa"/>
          </w:tcPr>
          <w:p w:rsidR="00ED3218" w:rsidRPr="003D7398" w:rsidRDefault="00ED3218" w:rsidP="0049359B">
            <w:pPr>
              <w:spacing w:line="360" w:lineRule="auto"/>
              <w:jc w:val="center"/>
              <w:rPr>
                <w:rFonts w:ascii="Arial" w:hAnsi="Arial" w:cs="Arial"/>
                <w:sz w:val="24"/>
                <w:szCs w:val="24"/>
              </w:rPr>
            </w:pPr>
            <w:r w:rsidRPr="003D7398">
              <w:rPr>
                <w:rFonts w:ascii="Arial" w:hAnsi="Arial" w:cs="Arial"/>
                <w:sz w:val="24"/>
                <w:szCs w:val="24"/>
              </w:rPr>
              <w:t>94,28%</w:t>
            </w:r>
          </w:p>
        </w:tc>
      </w:tr>
      <w:tr w:rsidR="0049359B" w:rsidRPr="003D7398" w:rsidTr="001126DC">
        <w:trPr>
          <w:trHeight w:val="303"/>
          <w:jc w:val="center"/>
        </w:trPr>
        <w:tc>
          <w:tcPr>
            <w:tcW w:w="1957" w:type="dxa"/>
          </w:tcPr>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Total</w:t>
            </w:r>
          </w:p>
        </w:tc>
        <w:tc>
          <w:tcPr>
            <w:tcW w:w="1338"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70</w:t>
            </w:r>
          </w:p>
        </w:tc>
        <w:tc>
          <w:tcPr>
            <w:tcW w:w="1510" w:type="dxa"/>
          </w:tcPr>
          <w:p w:rsidR="00ED3218" w:rsidRPr="003D7398" w:rsidRDefault="00ED3218" w:rsidP="0049359B">
            <w:pPr>
              <w:spacing w:line="360" w:lineRule="auto"/>
              <w:jc w:val="center"/>
              <w:rPr>
                <w:rFonts w:ascii="Arial" w:hAnsi="Arial" w:cs="Arial"/>
                <w:b/>
                <w:sz w:val="24"/>
                <w:szCs w:val="24"/>
              </w:rPr>
            </w:pPr>
            <w:r w:rsidRPr="003D7398">
              <w:rPr>
                <w:rFonts w:ascii="Arial" w:hAnsi="Arial" w:cs="Arial"/>
                <w:b/>
                <w:sz w:val="24"/>
                <w:szCs w:val="24"/>
              </w:rPr>
              <w:t>100%</w:t>
            </w:r>
          </w:p>
        </w:tc>
      </w:tr>
    </w:tbl>
    <w:p w:rsidR="00ED3218" w:rsidRDefault="00ED3218" w:rsidP="00632535">
      <w:pPr>
        <w:spacing w:line="360" w:lineRule="auto"/>
        <w:jc w:val="both"/>
        <w:rPr>
          <w:rFonts w:ascii="Arial" w:hAnsi="Arial" w:cs="Arial"/>
          <w:sz w:val="24"/>
          <w:szCs w:val="24"/>
        </w:rPr>
      </w:pPr>
    </w:p>
    <w:p w:rsidR="001126DC" w:rsidRPr="00E50692" w:rsidRDefault="00E50692" w:rsidP="001126DC">
      <w:pPr>
        <w:spacing w:line="360" w:lineRule="auto"/>
        <w:jc w:val="center"/>
        <w:rPr>
          <w:rFonts w:ascii="Arial" w:hAnsi="Arial" w:cs="Arial"/>
          <w:b/>
          <w:sz w:val="24"/>
          <w:szCs w:val="24"/>
        </w:rPr>
      </w:pPr>
      <w:r>
        <w:rPr>
          <w:rFonts w:ascii="Arial" w:hAnsi="Arial" w:cs="Arial"/>
          <w:b/>
          <w:sz w:val="24"/>
          <w:szCs w:val="24"/>
        </w:rPr>
        <w:t>Gr</w:t>
      </w:r>
      <w:r w:rsidR="00F034B5">
        <w:rPr>
          <w:rFonts w:ascii="Arial" w:hAnsi="Arial" w:cs="Arial"/>
          <w:b/>
          <w:sz w:val="24"/>
          <w:szCs w:val="24"/>
        </w:rPr>
        <w:t>á</w:t>
      </w:r>
      <w:r w:rsidR="001126DC" w:rsidRPr="00E50692">
        <w:rPr>
          <w:rFonts w:ascii="Arial" w:hAnsi="Arial" w:cs="Arial"/>
          <w:b/>
          <w:sz w:val="24"/>
          <w:szCs w:val="24"/>
        </w:rPr>
        <w:t>fico# 5</w:t>
      </w:r>
    </w:p>
    <w:p w:rsidR="00ED3218" w:rsidRPr="003D7398" w:rsidRDefault="00ED3218" w:rsidP="00B422CD">
      <w:pPr>
        <w:spacing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3705500" cy="1889712"/>
            <wp:effectExtent l="76200" t="38100" r="85450" b="34338"/>
            <wp:docPr id="3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034B5" w:rsidRPr="00E50692" w:rsidRDefault="00F034B5"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1126DC" w:rsidRDefault="001126DC" w:rsidP="00632535">
      <w:pPr>
        <w:spacing w:line="360" w:lineRule="auto"/>
        <w:jc w:val="both"/>
        <w:rPr>
          <w:rFonts w:ascii="Arial" w:hAnsi="Arial" w:cs="Arial"/>
          <w:b/>
          <w:sz w:val="24"/>
          <w:szCs w:val="24"/>
        </w:rPr>
      </w:pPr>
    </w:p>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ANÁLISIS:</w:t>
      </w:r>
    </w:p>
    <w:p w:rsidR="005961BE"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Tomando como punto relevante el 94,28% equivalente a 66 padres de familia dicen que es fundamental que su hijo tenga una buena coordinación y apenas el 5,72% correspondiente a 4 padres de familia dicen que no es fundamental tener una buena coordinación.</w:t>
      </w:r>
    </w:p>
    <w:p w:rsidR="00E42146" w:rsidRDefault="00E42146" w:rsidP="00632535">
      <w:pPr>
        <w:spacing w:line="360" w:lineRule="auto"/>
        <w:jc w:val="both"/>
        <w:rPr>
          <w:rFonts w:ascii="Arial" w:hAnsi="Arial" w:cs="Arial"/>
          <w:b/>
          <w:sz w:val="24"/>
          <w:szCs w:val="24"/>
        </w:rPr>
      </w:pPr>
    </w:p>
    <w:p w:rsidR="001126DC" w:rsidRPr="003D7398" w:rsidRDefault="001126DC" w:rsidP="00632535">
      <w:pPr>
        <w:spacing w:line="360" w:lineRule="auto"/>
        <w:jc w:val="both"/>
        <w:rPr>
          <w:rFonts w:ascii="Arial" w:hAnsi="Arial" w:cs="Arial"/>
          <w:b/>
          <w:sz w:val="24"/>
          <w:szCs w:val="24"/>
        </w:rPr>
      </w:pPr>
    </w:p>
    <w:p w:rsidR="004A1B5A" w:rsidRPr="003D7398" w:rsidRDefault="004A1B5A" w:rsidP="00632535">
      <w:pPr>
        <w:spacing w:line="360" w:lineRule="auto"/>
        <w:jc w:val="both"/>
        <w:rPr>
          <w:rFonts w:ascii="Arial" w:hAnsi="Arial" w:cs="Arial"/>
          <w:b/>
          <w:sz w:val="24"/>
          <w:szCs w:val="24"/>
        </w:rPr>
      </w:pPr>
      <w:r w:rsidRPr="003D7398">
        <w:rPr>
          <w:rFonts w:ascii="Arial" w:hAnsi="Arial" w:cs="Arial"/>
          <w:b/>
          <w:sz w:val="24"/>
          <w:szCs w:val="24"/>
        </w:rPr>
        <w:lastRenderedPageBreak/>
        <w:t>Pregunta 6</w:t>
      </w:r>
    </w:p>
    <w:p w:rsidR="00ED3218" w:rsidRDefault="00ED3218" w:rsidP="00632535">
      <w:pPr>
        <w:spacing w:line="360" w:lineRule="auto"/>
        <w:jc w:val="both"/>
        <w:rPr>
          <w:rFonts w:ascii="Arial" w:hAnsi="Arial" w:cs="Arial"/>
          <w:sz w:val="24"/>
          <w:szCs w:val="24"/>
        </w:rPr>
      </w:pPr>
      <w:r w:rsidRPr="003D7398">
        <w:rPr>
          <w:rFonts w:ascii="Arial" w:hAnsi="Arial" w:cs="Arial"/>
          <w:sz w:val="24"/>
          <w:szCs w:val="24"/>
        </w:rPr>
        <w:t>¿Ha buscado información sobre las consecuencias que puede tener su hijo/a si no tiene un buen desarrollo psicomotriz?</w:t>
      </w:r>
    </w:p>
    <w:p w:rsidR="001126DC" w:rsidRPr="00F034B5" w:rsidRDefault="001126DC" w:rsidP="00632535">
      <w:pPr>
        <w:spacing w:line="360" w:lineRule="auto"/>
        <w:jc w:val="both"/>
        <w:rPr>
          <w:rFonts w:ascii="Arial" w:hAnsi="Arial" w:cs="Arial"/>
          <w:b/>
          <w:sz w:val="24"/>
          <w:szCs w:val="24"/>
        </w:rPr>
      </w:pPr>
    </w:p>
    <w:p w:rsidR="001126DC" w:rsidRPr="00F034B5" w:rsidRDefault="001126DC" w:rsidP="001126DC">
      <w:pPr>
        <w:spacing w:line="360" w:lineRule="auto"/>
        <w:jc w:val="center"/>
        <w:rPr>
          <w:rFonts w:ascii="Arial" w:hAnsi="Arial" w:cs="Arial"/>
          <w:b/>
          <w:sz w:val="24"/>
          <w:szCs w:val="24"/>
        </w:rPr>
      </w:pPr>
      <w:r w:rsidRPr="00F034B5">
        <w:rPr>
          <w:rFonts w:ascii="Arial" w:hAnsi="Arial" w:cs="Arial"/>
          <w:b/>
          <w:sz w:val="24"/>
          <w:szCs w:val="24"/>
        </w:rPr>
        <w:t>Cuadro# 6</w:t>
      </w:r>
    </w:p>
    <w:tbl>
      <w:tblPr>
        <w:tblStyle w:val="Tablaconcuadrcula"/>
        <w:tblpPr w:leftFromText="141" w:rightFromText="141" w:vertAnchor="text" w:horzAnchor="margin" w:tblpXSpec="center" w:tblpY="112"/>
        <w:tblW w:w="4942" w:type="dxa"/>
        <w:tblLook w:val="04A0"/>
      </w:tblPr>
      <w:tblGrid>
        <w:gridCol w:w="2013"/>
        <w:gridCol w:w="1376"/>
        <w:gridCol w:w="1553"/>
      </w:tblGrid>
      <w:tr w:rsidR="00E42146" w:rsidRPr="003D7398" w:rsidTr="001126DC">
        <w:trPr>
          <w:trHeight w:val="353"/>
        </w:trPr>
        <w:tc>
          <w:tcPr>
            <w:tcW w:w="2013" w:type="dxa"/>
          </w:tcPr>
          <w:p w:rsidR="00E42146" w:rsidRPr="003D7398" w:rsidRDefault="00E42146" w:rsidP="00E42146">
            <w:pPr>
              <w:spacing w:line="360" w:lineRule="auto"/>
              <w:jc w:val="both"/>
              <w:rPr>
                <w:rFonts w:ascii="Arial" w:hAnsi="Arial" w:cs="Arial"/>
                <w:b/>
                <w:sz w:val="24"/>
                <w:szCs w:val="24"/>
              </w:rPr>
            </w:pPr>
            <w:r w:rsidRPr="003D7398">
              <w:rPr>
                <w:rFonts w:ascii="Arial" w:hAnsi="Arial" w:cs="Arial"/>
                <w:b/>
                <w:sz w:val="24"/>
                <w:szCs w:val="24"/>
              </w:rPr>
              <w:t xml:space="preserve">Alternativa </w:t>
            </w:r>
          </w:p>
        </w:tc>
        <w:tc>
          <w:tcPr>
            <w:tcW w:w="1376" w:type="dxa"/>
          </w:tcPr>
          <w:p w:rsidR="00E42146" w:rsidRPr="003D7398" w:rsidRDefault="0000692E" w:rsidP="0000692E">
            <w:pPr>
              <w:spacing w:line="360" w:lineRule="auto"/>
              <w:jc w:val="center"/>
              <w:rPr>
                <w:rFonts w:ascii="Arial" w:hAnsi="Arial" w:cs="Arial"/>
                <w:b/>
                <w:sz w:val="24"/>
                <w:szCs w:val="24"/>
              </w:rPr>
            </w:pPr>
            <w:r>
              <w:rPr>
                <w:rFonts w:ascii="Arial" w:hAnsi="Arial" w:cs="Arial"/>
                <w:b/>
                <w:sz w:val="24"/>
                <w:szCs w:val="24"/>
              </w:rPr>
              <w:t>f</w:t>
            </w:r>
          </w:p>
        </w:tc>
        <w:tc>
          <w:tcPr>
            <w:tcW w:w="1553" w:type="dxa"/>
          </w:tcPr>
          <w:p w:rsidR="00E42146" w:rsidRPr="003D7398" w:rsidRDefault="00E42146"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E42146" w:rsidRPr="003D7398" w:rsidTr="001126DC">
        <w:trPr>
          <w:trHeight w:val="353"/>
        </w:trPr>
        <w:tc>
          <w:tcPr>
            <w:tcW w:w="2013" w:type="dxa"/>
          </w:tcPr>
          <w:p w:rsidR="00E42146" w:rsidRPr="003D7398" w:rsidRDefault="00E42146" w:rsidP="00E42146">
            <w:pPr>
              <w:spacing w:line="360" w:lineRule="auto"/>
              <w:jc w:val="both"/>
              <w:rPr>
                <w:rFonts w:ascii="Arial" w:hAnsi="Arial" w:cs="Arial"/>
                <w:sz w:val="24"/>
                <w:szCs w:val="24"/>
              </w:rPr>
            </w:pPr>
            <w:r w:rsidRPr="003D7398">
              <w:rPr>
                <w:rFonts w:ascii="Arial" w:hAnsi="Arial" w:cs="Arial"/>
                <w:sz w:val="24"/>
                <w:szCs w:val="24"/>
              </w:rPr>
              <w:t>Si</w:t>
            </w:r>
          </w:p>
        </w:tc>
        <w:tc>
          <w:tcPr>
            <w:tcW w:w="1376" w:type="dxa"/>
          </w:tcPr>
          <w:p w:rsidR="00E42146" w:rsidRPr="003D7398" w:rsidRDefault="00E42146" w:rsidP="0000692E">
            <w:pPr>
              <w:spacing w:line="360" w:lineRule="auto"/>
              <w:jc w:val="center"/>
              <w:rPr>
                <w:rFonts w:ascii="Arial" w:hAnsi="Arial" w:cs="Arial"/>
                <w:sz w:val="24"/>
                <w:szCs w:val="24"/>
              </w:rPr>
            </w:pPr>
            <w:r w:rsidRPr="003D7398">
              <w:rPr>
                <w:rFonts w:ascii="Arial" w:hAnsi="Arial" w:cs="Arial"/>
                <w:sz w:val="24"/>
                <w:szCs w:val="24"/>
              </w:rPr>
              <w:t>0</w:t>
            </w:r>
          </w:p>
        </w:tc>
        <w:tc>
          <w:tcPr>
            <w:tcW w:w="1553" w:type="dxa"/>
          </w:tcPr>
          <w:p w:rsidR="00E42146" w:rsidRPr="003D7398" w:rsidRDefault="00E42146" w:rsidP="0000692E">
            <w:pPr>
              <w:spacing w:line="360" w:lineRule="auto"/>
              <w:jc w:val="center"/>
              <w:rPr>
                <w:rFonts w:ascii="Arial" w:hAnsi="Arial" w:cs="Arial"/>
                <w:sz w:val="24"/>
                <w:szCs w:val="24"/>
              </w:rPr>
            </w:pPr>
            <w:r w:rsidRPr="003D7398">
              <w:rPr>
                <w:rFonts w:ascii="Arial" w:hAnsi="Arial" w:cs="Arial"/>
                <w:sz w:val="24"/>
                <w:szCs w:val="24"/>
              </w:rPr>
              <w:t>0%</w:t>
            </w:r>
          </w:p>
        </w:tc>
      </w:tr>
      <w:tr w:rsidR="00E42146" w:rsidRPr="003D7398" w:rsidTr="001126DC">
        <w:trPr>
          <w:trHeight w:val="332"/>
        </w:trPr>
        <w:tc>
          <w:tcPr>
            <w:tcW w:w="2013" w:type="dxa"/>
          </w:tcPr>
          <w:p w:rsidR="00E42146" w:rsidRPr="003D7398" w:rsidRDefault="00E42146" w:rsidP="00E42146">
            <w:pPr>
              <w:spacing w:line="360" w:lineRule="auto"/>
              <w:jc w:val="both"/>
              <w:rPr>
                <w:rFonts w:ascii="Arial" w:hAnsi="Arial" w:cs="Arial"/>
                <w:sz w:val="24"/>
                <w:szCs w:val="24"/>
              </w:rPr>
            </w:pPr>
            <w:r w:rsidRPr="003D7398">
              <w:rPr>
                <w:rFonts w:ascii="Arial" w:hAnsi="Arial" w:cs="Arial"/>
                <w:sz w:val="24"/>
                <w:szCs w:val="24"/>
              </w:rPr>
              <w:t>No</w:t>
            </w:r>
          </w:p>
        </w:tc>
        <w:tc>
          <w:tcPr>
            <w:tcW w:w="1376" w:type="dxa"/>
          </w:tcPr>
          <w:p w:rsidR="00E42146" w:rsidRPr="003D7398" w:rsidRDefault="00E42146" w:rsidP="0000692E">
            <w:pPr>
              <w:spacing w:line="360" w:lineRule="auto"/>
              <w:jc w:val="center"/>
              <w:rPr>
                <w:rFonts w:ascii="Arial" w:hAnsi="Arial" w:cs="Arial"/>
                <w:sz w:val="24"/>
                <w:szCs w:val="24"/>
              </w:rPr>
            </w:pPr>
            <w:r w:rsidRPr="003D7398">
              <w:rPr>
                <w:rFonts w:ascii="Arial" w:hAnsi="Arial" w:cs="Arial"/>
                <w:sz w:val="24"/>
                <w:szCs w:val="24"/>
              </w:rPr>
              <w:t>70</w:t>
            </w:r>
          </w:p>
        </w:tc>
        <w:tc>
          <w:tcPr>
            <w:tcW w:w="1553" w:type="dxa"/>
          </w:tcPr>
          <w:p w:rsidR="00E42146" w:rsidRPr="003D7398" w:rsidRDefault="00E42146" w:rsidP="0000692E">
            <w:pPr>
              <w:spacing w:line="360" w:lineRule="auto"/>
              <w:jc w:val="center"/>
              <w:rPr>
                <w:rFonts w:ascii="Arial" w:hAnsi="Arial" w:cs="Arial"/>
                <w:sz w:val="24"/>
                <w:szCs w:val="24"/>
              </w:rPr>
            </w:pPr>
            <w:r w:rsidRPr="003D7398">
              <w:rPr>
                <w:rFonts w:ascii="Arial" w:hAnsi="Arial" w:cs="Arial"/>
                <w:sz w:val="24"/>
                <w:szCs w:val="24"/>
              </w:rPr>
              <w:t>100%</w:t>
            </w:r>
          </w:p>
        </w:tc>
      </w:tr>
      <w:tr w:rsidR="00E42146" w:rsidRPr="003D7398" w:rsidTr="001126DC">
        <w:trPr>
          <w:trHeight w:val="376"/>
        </w:trPr>
        <w:tc>
          <w:tcPr>
            <w:tcW w:w="2013" w:type="dxa"/>
          </w:tcPr>
          <w:p w:rsidR="00E42146" w:rsidRPr="003D7398" w:rsidRDefault="00E42146" w:rsidP="00E42146">
            <w:pPr>
              <w:spacing w:line="360" w:lineRule="auto"/>
              <w:jc w:val="both"/>
              <w:rPr>
                <w:rFonts w:ascii="Arial" w:hAnsi="Arial" w:cs="Arial"/>
                <w:b/>
                <w:sz w:val="24"/>
                <w:szCs w:val="24"/>
              </w:rPr>
            </w:pPr>
            <w:r w:rsidRPr="003D7398">
              <w:rPr>
                <w:rFonts w:ascii="Arial" w:hAnsi="Arial" w:cs="Arial"/>
                <w:b/>
                <w:sz w:val="24"/>
                <w:szCs w:val="24"/>
              </w:rPr>
              <w:t>Total</w:t>
            </w:r>
          </w:p>
        </w:tc>
        <w:tc>
          <w:tcPr>
            <w:tcW w:w="1376" w:type="dxa"/>
          </w:tcPr>
          <w:p w:rsidR="00E42146" w:rsidRPr="003D7398" w:rsidRDefault="00E42146" w:rsidP="0000692E">
            <w:pPr>
              <w:spacing w:line="360" w:lineRule="auto"/>
              <w:jc w:val="center"/>
              <w:rPr>
                <w:rFonts w:ascii="Arial" w:hAnsi="Arial" w:cs="Arial"/>
                <w:b/>
                <w:sz w:val="24"/>
                <w:szCs w:val="24"/>
              </w:rPr>
            </w:pPr>
            <w:r w:rsidRPr="003D7398">
              <w:rPr>
                <w:rFonts w:ascii="Arial" w:hAnsi="Arial" w:cs="Arial"/>
                <w:b/>
                <w:sz w:val="24"/>
                <w:szCs w:val="24"/>
              </w:rPr>
              <w:t>70</w:t>
            </w:r>
          </w:p>
        </w:tc>
        <w:tc>
          <w:tcPr>
            <w:tcW w:w="1553" w:type="dxa"/>
          </w:tcPr>
          <w:p w:rsidR="00E42146" w:rsidRPr="003D7398" w:rsidRDefault="00E42146"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ED3218" w:rsidRPr="003D7398" w:rsidRDefault="00ED3218" w:rsidP="00632535">
      <w:pPr>
        <w:spacing w:line="360" w:lineRule="auto"/>
        <w:jc w:val="both"/>
        <w:rPr>
          <w:rFonts w:ascii="Arial" w:hAnsi="Arial" w:cs="Arial"/>
          <w:sz w:val="24"/>
          <w:szCs w:val="24"/>
        </w:rPr>
      </w:pPr>
    </w:p>
    <w:p w:rsidR="001126DC" w:rsidRDefault="001126DC" w:rsidP="00E42146">
      <w:pPr>
        <w:spacing w:after="0" w:line="360" w:lineRule="auto"/>
        <w:jc w:val="center"/>
        <w:rPr>
          <w:rFonts w:ascii="Arial" w:hAnsi="Arial" w:cs="Arial"/>
          <w:sz w:val="24"/>
          <w:szCs w:val="24"/>
        </w:rPr>
      </w:pPr>
    </w:p>
    <w:p w:rsidR="001126DC" w:rsidRDefault="001126DC" w:rsidP="001126DC">
      <w:pPr>
        <w:spacing w:after="0" w:line="360" w:lineRule="auto"/>
        <w:rPr>
          <w:rFonts w:ascii="Arial" w:hAnsi="Arial" w:cs="Arial"/>
          <w:sz w:val="24"/>
          <w:szCs w:val="24"/>
        </w:rPr>
      </w:pPr>
    </w:p>
    <w:p w:rsidR="001126DC" w:rsidRDefault="001126DC" w:rsidP="00E42146">
      <w:pPr>
        <w:spacing w:after="0" w:line="360" w:lineRule="auto"/>
        <w:jc w:val="center"/>
        <w:rPr>
          <w:rFonts w:ascii="Arial" w:hAnsi="Arial" w:cs="Arial"/>
          <w:sz w:val="24"/>
          <w:szCs w:val="24"/>
        </w:rPr>
      </w:pPr>
    </w:p>
    <w:p w:rsidR="001126DC" w:rsidRDefault="001126DC" w:rsidP="00E42146">
      <w:pPr>
        <w:spacing w:after="0" w:line="360" w:lineRule="auto"/>
        <w:jc w:val="center"/>
        <w:rPr>
          <w:rFonts w:ascii="Arial" w:hAnsi="Arial" w:cs="Arial"/>
          <w:sz w:val="24"/>
          <w:szCs w:val="24"/>
        </w:rPr>
      </w:pPr>
    </w:p>
    <w:p w:rsidR="001126DC" w:rsidRDefault="001126DC" w:rsidP="00E42146">
      <w:pPr>
        <w:spacing w:after="0" w:line="360" w:lineRule="auto"/>
        <w:jc w:val="center"/>
        <w:rPr>
          <w:rFonts w:ascii="Arial" w:hAnsi="Arial" w:cs="Arial"/>
          <w:sz w:val="24"/>
          <w:szCs w:val="24"/>
        </w:rPr>
      </w:pPr>
    </w:p>
    <w:p w:rsidR="00ED3218" w:rsidRPr="003D7398" w:rsidRDefault="00F034B5" w:rsidP="00E42146">
      <w:pPr>
        <w:spacing w:after="0" w:line="360" w:lineRule="auto"/>
        <w:jc w:val="center"/>
        <w:rPr>
          <w:rFonts w:ascii="Arial" w:hAnsi="Arial" w:cs="Arial"/>
          <w:sz w:val="24"/>
          <w:szCs w:val="24"/>
        </w:rPr>
      </w:pPr>
      <w:r>
        <w:rPr>
          <w:rFonts w:ascii="Arial" w:hAnsi="Arial" w:cs="Arial"/>
          <w:b/>
          <w:sz w:val="24"/>
          <w:szCs w:val="24"/>
        </w:rPr>
        <w:t>Grá</w:t>
      </w:r>
      <w:r w:rsidR="001126DC" w:rsidRPr="00F034B5">
        <w:rPr>
          <w:rFonts w:ascii="Arial" w:hAnsi="Arial" w:cs="Arial"/>
          <w:b/>
          <w:sz w:val="24"/>
          <w:szCs w:val="24"/>
        </w:rPr>
        <w:t>fico# 6</w:t>
      </w:r>
      <w:r w:rsidR="001126DC" w:rsidRPr="00F034B5">
        <w:rPr>
          <w:rFonts w:ascii="Arial" w:hAnsi="Arial" w:cs="Arial"/>
          <w:b/>
          <w:sz w:val="24"/>
          <w:szCs w:val="24"/>
        </w:rPr>
        <w:br/>
      </w:r>
      <w:r w:rsidR="00ED3218" w:rsidRPr="003D7398">
        <w:rPr>
          <w:rFonts w:ascii="Arial" w:hAnsi="Arial" w:cs="Arial"/>
          <w:noProof/>
          <w:sz w:val="24"/>
          <w:szCs w:val="24"/>
          <w:lang w:val="es-ES" w:eastAsia="es-ES"/>
        </w:rPr>
        <w:drawing>
          <wp:inline distT="0" distB="0" distL="0" distR="0">
            <wp:extent cx="4293643" cy="1869743"/>
            <wp:effectExtent l="19050" t="0" r="11657" b="0"/>
            <wp:docPr id="4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D3218" w:rsidRPr="003D7398" w:rsidRDefault="00ED3218" w:rsidP="00632535">
      <w:pPr>
        <w:spacing w:after="0" w:line="360" w:lineRule="auto"/>
        <w:jc w:val="both"/>
        <w:rPr>
          <w:rFonts w:ascii="Arial" w:hAnsi="Arial" w:cs="Arial"/>
          <w:sz w:val="24"/>
          <w:szCs w:val="24"/>
        </w:rPr>
      </w:pPr>
    </w:p>
    <w:p w:rsidR="00F034B5" w:rsidRPr="00E50692" w:rsidRDefault="00F034B5" w:rsidP="00AD6D21">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ED3218" w:rsidRPr="003D7398" w:rsidRDefault="00ED3218" w:rsidP="001126DC">
      <w:pPr>
        <w:spacing w:after="0" w:line="360" w:lineRule="auto"/>
        <w:rPr>
          <w:rFonts w:ascii="Arial" w:hAnsi="Arial" w:cs="Arial"/>
          <w:sz w:val="24"/>
          <w:szCs w:val="24"/>
        </w:rPr>
      </w:pPr>
    </w:p>
    <w:p w:rsidR="00ED3218" w:rsidRPr="003D7398" w:rsidRDefault="00ED3218" w:rsidP="00632535">
      <w:pPr>
        <w:spacing w:after="0" w:line="360" w:lineRule="auto"/>
        <w:jc w:val="both"/>
        <w:rPr>
          <w:rFonts w:ascii="Arial" w:hAnsi="Arial" w:cs="Arial"/>
          <w:b/>
          <w:sz w:val="24"/>
          <w:szCs w:val="24"/>
        </w:rPr>
      </w:pPr>
    </w:p>
    <w:p w:rsidR="00ED3218" w:rsidRPr="003D7398" w:rsidRDefault="00ED3218"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4A1B5A" w:rsidRPr="003D7398" w:rsidRDefault="00ED3218" w:rsidP="00632535">
      <w:pPr>
        <w:spacing w:after="0" w:line="360" w:lineRule="auto"/>
        <w:jc w:val="both"/>
        <w:rPr>
          <w:rFonts w:ascii="Arial" w:hAnsi="Arial" w:cs="Arial"/>
          <w:b/>
          <w:sz w:val="24"/>
          <w:szCs w:val="24"/>
        </w:rPr>
      </w:pPr>
      <w:r w:rsidRPr="003D7398">
        <w:rPr>
          <w:rFonts w:ascii="Arial" w:hAnsi="Arial" w:cs="Arial"/>
          <w:b/>
          <w:sz w:val="24"/>
          <w:szCs w:val="24"/>
        </w:rPr>
        <w:t>Los padres de familia en su totalidad afirman que no han buscado información sobre las consecuencias que puede tener su hijo/a si no tiene un buen desarrollo psicomotriz.</w:t>
      </w:r>
    </w:p>
    <w:p w:rsidR="001126DC" w:rsidRDefault="001126DC" w:rsidP="00632535">
      <w:pPr>
        <w:spacing w:after="0" w:line="360" w:lineRule="auto"/>
        <w:jc w:val="both"/>
        <w:rPr>
          <w:rFonts w:ascii="Arial" w:hAnsi="Arial" w:cs="Arial"/>
          <w:b/>
          <w:sz w:val="24"/>
          <w:szCs w:val="24"/>
        </w:rPr>
      </w:pPr>
    </w:p>
    <w:p w:rsidR="004A1B5A" w:rsidRPr="003D7398" w:rsidRDefault="004A1B5A"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Pregunta 7</w:t>
      </w:r>
    </w:p>
    <w:p w:rsidR="004A1B5A" w:rsidRPr="003D7398" w:rsidRDefault="004A1B5A" w:rsidP="00632535">
      <w:pPr>
        <w:spacing w:after="0" w:line="360" w:lineRule="auto"/>
        <w:jc w:val="both"/>
        <w:rPr>
          <w:rFonts w:ascii="Arial" w:hAnsi="Arial" w:cs="Arial"/>
          <w:b/>
          <w:sz w:val="24"/>
          <w:szCs w:val="24"/>
        </w:rPr>
      </w:pPr>
    </w:p>
    <w:p w:rsidR="00ED3218" w:rsidRPr="003D7398" w:rsidRDefault="00ED3218" w:rsidP="00632535">
      <w:pPr>
        <w:spacing w:after="0" w:line="360" w:lineRule="auto"/>
        <w:jc w:val="both"/>
        <w:rPr>
          <w:rFonts w:ascii="Arial" w:hAnsi="Arial" w:cs="Arial"/>
          <w:sz w:val="24"/>
          <w:szCs w:val="24"/>
        </w:rPr>
      </w:pPr>
      <w:r w:rsidRPr="003D7398">
        <w:rPr>
          <w:rFonts w:ascii="Arial" w:hAnsi="Arial" w:cs="Arial"/>
          <w:sz w:val="24"/>
          <w:szCs w:val="24"/>
        </w:rPr>
        <w:t>¿Usted utiliza en casa actividades motoras que aporten en la motricidad gruesa de su hijo/a?</w:t>
      </w:r>
    </w:p>
    <w:p w:rsidR="00ED3218" w:rsidRDefault="00ED3218" w:rsidP="00632535">
      <w:pPr>
        <w:spacing w:after="0" w:line="360" w:lineRule="auto"/>
        <w:jc w:val="both"/>
        <w:rPr>
          <w:rFonts w:ascii="Arial" w:hAnsi="Arial" w:cs="Arial"/>
          <w:sz w:val="24"/>
          <w:szCs w:val="24"/>
        </w:rPr>
      </w:pPr>
    </w:p>
    <w:p w:rsidR="001126DC" w:rsidRPr="00F034B5" w:rsidRDefault="00CD0628" w:rsidP="00CD0628">
      <w:pPr>
        <w:spacing w:after="0" w:line="360" w:lineRule="auto"/>
        <w:jc w:val="center"/>
        <w:rPr>
          <w:rFonts w:ascii="Arial" w:hAnsi="Arial" w:cs="Arial"/>
          <w:b/>
          <w:sz w:val="24"/>
          <w:szCs w:val="24"/>
        </w:rPr>
      </w:pPr>
      <w:r w:rsidRPr="00F034B5">
        <w:rPr>
          <w:rFonts w:ascii="Arial" w:hAnsi="Arial" w:cs="Arial"/>
          <w:b/>
          <w:sz w:val="24"/>
          <w:szCs w:val="24"/>
        </w:rPr>
        <w:t>Cuadro# 7</w:t>
      </w:r>
    </w:p>
    <w:p w:rsidR="00CD0628" w:rsidRPr="003D7398" w:rsidRDefault="00CD0628" w:rsidP="00632535">
      <w:pPr>
        <w:spacing w:after="0" w:line="360" w:lineRule="auto"/>
        <w:jc w:val="both"/>
        <w:rPr>
          <w:rFonts w:ascii="Arial" w:hAnsi="Arial" w:cs="Arial"/>
          <w:sz w:val="24"/>
          <w:szCs w:val="24"/>
        </w:rPr>
      </w:pPr>
    </w:p>
    <w:tbl>
      <w:tblPr>
        <w:tblStyle w:val="Tablaconcuadrcula"/>
        <w:tblW w:w="5977" w:type="dxa"/>
        <w:jc w:val="center"/>
        <w:tblInd w:w="1579" w:type="dxa"/>
        <w:tblLook w:val="04A0"/>
      </w:tblPr>
      <w:tblGrid>
        <w:gridCol w:w="2435"/>
        <w:gridCol w:w="1664"/>
        <w:gridCol w:w="1878"/>
      </w:tblGrid>
      <w:tr w:rsidR="00ED3218" w:rsidRPr="003D7398" w:rsidTr="00CD0628">
        <w:trPr>
          <w:trHeight w:val="269"/>
          <w:jc w:val="center"/>
        </w:trPr>
        <w:tc>
          <w:tcPr>
            <w:tcW w:w="2435" w:type="dxa"/>
          </w:tcPr>
          <w:p w:rsidR="00ED3218" w:rsidRPr="003D7398" w:rsidRDefault="00ED3218" w:rsidP="00CD0628">
            <w:pPr>
              <w:spacing w:line="360" w:lineRule="auto"/>
              <w:jc w:val="center"/>
              <w:rPr>
                <w:rFonts w:ascii="Arial" w:hAnsi="Arial" w:cs="Arial"/>
                <w:b/>
                <w:sz w:val="24"/>
                <w:szCs w:val="24"/>
              </w:rPr>
            </w:pPr>
            <w:r w:rsidRPr="003D7398">
              <w:rPr>
                <w:rFonts w:ascii="Arial" w:hAnsi="Arial" w:cs="Arial"/>
                <w:b/>
                <w:sz w:val="24"/>
                <w:szCs w:val="24"/>
              </w:rPr>
              <w:t>Alternativa</w:t>
            </w:r>
          </w:p>
        </w:tc>
        <w:tc>
          <w:tcPr>
            <w:tcW w:w="1664" w:type="dxa"/>
          </w:tcPr>
          <w:p w:rsidR="00ED3218" w:rsidRPr="003D7398" w:rsidRDefault="0000692E" w:rsidP="0000692E">
            <w:pPr>
              <w:spacing w:line="360" w:lineRule="auto"/>
              <w:jc w:val="center"/>
              <w:rPr>
                <w:rFonts w:ascii="Arial" w:hAnsi="Arial" w:cs="Arial"/>
                <w:b/>
                <w:sz w:val="24"/>
                <w:szCs w:val="24"/>
              </w:rPr>
            </w:pPr>
            <w:r>
              <w:rPr>
                <w:rFonts w:ascii="Arial" w:hAnsi="Arial" w:cs="Arial"/>
                <w:b/>
                <w:sz w:val="24"/>
                <w:szCs w:val="24"/>
              </w:rPr>
              <w:t>f</w:t>
            </w:r>
          </w:p>
        </w:tc>
        <w:tc>
          <w:tcPr>
            <w:tcW w:w="187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CD0628">
        <w:trPr>
          <w:trHeight w:val="269"/>
          <w:jc w:val="center"/>
        </w:trPr>
        <w:tc>
          <w:tcPr>
            <w:tcW w:w="2435"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Si</w:t>
            </w:r>
          </w:p>
        </w:tc>
        <w:tc>
          <w:tcPr>
            <w:tcW w:w="1664"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10</w:t>
            </w:r>
          </w:p>
        </w:tc>
        <w:tc>
          <w:tcPr>
            <w:tcW w:w="187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14,28%</w:t>
            </w:r>
          </w:p>
        </w:tc>
      </w:tr>
      <w:tr w:rsidR="00ED3218" w:rsidRPr="003D7398" w:rsidTr="00CD0628">
        <w:trPr>
          <w:trHeight w:val="254"/>
          <w:jc w:val="center"/>
        </w:trPr>
        <w:tc>
          <w:tcPr>
            <w:tcW w:w="2435"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No</w:t>
            </w:r>
          </w:p>
        </w:tc>
        <w:tc>
          <w:tcPr>
            <w:tcW w:w="1664"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60</w:t>
            </w:r>
          </w:p>
        </w:tc>
        <w:tc>
          <w:tcPr>
            <w:tcW w:w="187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85,72%</w:t>
            </w:r>
          </w:p>
        </w:tc>
      </w:tr>
      <w:tr w:rsidR="00ED3218" w:rsidRPr="003D7398" w:rsidTr="00CD0628">
        <w:trPr>
          <w:trHeight w:val="287"/>
          <w:jc w:val="center"/>
        </w:trPr>
        <w:tc>
          <w:tcPr>
            <w:tcW w:w="2435" w:type="dxa"/>
          </w:tcPr>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Total</w:t>
            </w:r>
          </w:p>
        </w:tc>
        <w:tc>
          <w:tcPr>
            <w:tcW w:w="1664"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70</w:t>
            </w:r>
          </w:p>
        </w:tc>
        <w:tc>
          <w:tcPr>
            <w:tcW w:w="187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CD0628" w:rsidRDefault="00CD0628" w:rsidP="00E42146">
      <w:pPr>
        <w:spacing w:after="0" w:line="360" w:lineRule="auto"/>
        <w:jc w:val="center"/>
        <w:rPr>
          <w:rFonts w:ascii="Arial" w:hAnsi="Arial" w:cs="Arial"/>
          <w:sz w:val="24"/>
          <w:szCs w:val="24"/>
        </w:rPr>
      </w:pPr>
    </w:p>
    <w:p w:rsidR="00CD0628" w:rsidRDefault="00CD0628" w:rsidP="00E42146">
      <w:pPr>
        <w:spacing w:after="0" w:line="360" w:lineRule="auto"/>
        <w:jc w:val="center"/>
        <w:rPr>
          <w:rFonts w:ascii="Arial" w:hAnsi="Arial" w:cs="Arial"/>
          <w:sz w:val="24"/>
          <w:szCs w:val="24"/>
        </w:rPr>
      </w:pPr>
    </w:p>
    <w:p w:rsidR="00ED3218" w:rsidRPr="003D7398" w:rsidRDefault="00F034B5" w:rsidP="00E42146">
      <w:pPr>
        <w:spacing w:after="0" w:line="360" w:lineRule="auto"/>
        <w:jc w:val="center"/>
        <w:rPr>
          <w:rFonts w:ascii="Arial" w:hAnsi="Arial" w:cs="Arial"/>
          <w:b/>
          <w:sz w:val="24"/>
          <w:szCs w:val="24"/>
        </w:rPr>
      </w:pPr>
      <w:r>
        <w:rPr>
          <w:rFonts w:ascii="Arial" w:hAnsi="Arial" w:cs="Arial"/>
          <w:b/>
          <w:sz w:val="24"/>
          <w:szCs w:val="24"/>
        </w:rPr>
        <w:t>Grá</w:t>
      </w:r>
      <w:r w:rsidR="00CD0628" w:rsidRPr="00F034B5">
        <w:rPr>
          <w:rFonts w:ascii="Arial" w:hAnsi="Arial" w:cs="Arial"/>
          <w:b/>
          <w:sz w:val="24"/>
          <w:szCs w:val="24"/>
        </w:rPr>
        <w:t>fico# 7</w:t>
      </w:r>
      <w:r w:rsidR="00ED3218" w:rsidRPr="00F034B5">
        <w:rPr>
          <w:rFonts w:ascii="Arial" w:hAnsi="Arial" w:cs="Arial"/>
          <w:b/>
          <w:sz w:val="24"/>
          <w:szCs w:val="24"/>
        </w:rPr>
        <w:br w:type="textWrapping" w:clear="all"/>
      </w:r>
      <w:r w:rsidR="00ED3218" w:rsidRPr="003D7398">
        <w:rPr>
          <w:rFonts w:ascii="Arial" w:hAnsi="Arial" w:cs="Arial"/>
          <w:b/>
          <w:noProof/>
          <w:sz w:val="24"/>
          <w:szCs w:val="24"/>
          <w:lang w:val="es-ES" w:eastAsia="es-ES"/>
        </w:rPr>
        <w:drawing>
          <wp:inline distT="0" distB="0" distL="0" distR="0">
            <wp:extent cx="4007039" cy="2006221"/>
            <wp:effectExtent l="19050" t="0" r="12511" b="0"/>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F5C09" w:rsidRPr="00E50692" w:rsidRDefault="004F5C09"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ED3218" w:rsidRDefault="00ED3218" w:rsidP="00CD0628">
      <w:pPr>
        <w:spacing w:after="0" w:line="360" w:lineRule="auto"/>
        <w:rPr>
          <w:rFonts w:ascii="Arial" w:hAnsi="Arial" w:cs="Arial"/>
          <w:b/>
          <w:sz w:val="24"/>
          <w:szCs w:val="24"/>
        </w:rPr>
      </w:pPr>
    </w:p>
    <w:p w:rsidR="004F5C09" w:rsidRPr="003D7398" w:rsidRDefault="004F5C09" w:rsidP="00CD0628">
      <w:pPr>
        <w:spacing w:after="0" w:line="360" w:lineRule="auto"/>
        <w:rPr>
          <w:rFonts w:ascii="Arial" w:hAnsi="Arial" w:cs="Arial"/>
          <w:b/>
          <w:sz w:val="24"/>
          <w:szCs w:val="24"/>
        </w:rPr>
      </w:pPr>
    </w:p>
    <w:p w:rsidR="00E42146" w:rsidRPr="003D7398" w:rsidRDefault="00ED3218"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B0784B" w:rsidRDefault="00ED3218" w:rsidP="00E42146">
      <w:pPr>
        <w:spacing w:after="0" w:line="360" w:lineRule="auto"/>
        <w:jc w:val="both"/>
        <w:rPr>
          <w:rFonts w:ascii="Arial" w:hAnsi="Arial" w:cs="Arial"/>
          <w:b/>
          <w:sz w:val="24"/>
          <w:szCs w:val="24"/>
        </w:rPr>
      </w:pPr>
      <w:r w:rsidRPr="003D7398">
        <w:rPr>
          <w:rFonts w:ascii="Arial" w:hAnsi="Arial" w:cs="Arial"/>
          <w:b/>
          <w:sz w:val="24"/>
          <w:szCs w:val="24"/>
        </w:rPr>
        <w:t>El 85.72%  equivalente a 60 padres de familia no utilizan en casa actividades motoras, mientras que el 14,28% equivalente a 10 padres de familia si lo utilizan.</w:t>
      </w:r>
    </w:p>
    <w:p w:rsidR="00CD0628" w:rsidRDefault="00CD0628" w:rsidP="00E42146">
      <w:pPr>
        <w:spacing w:after="0" w:line="360" w:lineRule="auto"/>
        <w:jc w:val="both"/>
        <w:rPr>
          <w:rFonts w:ascii="Arial" w:hAnsi="Arial" w:cs="Arial"/>
          <w:b/>
          <w:sz w:val="24"/>
          <w:szCs w:val="24"/>
        </w:rPr>
      </w:pPr>
    </w:p>
    <w:p w:rsidR="00CD0628" w:rsidRPr="003D7398" w:rsidRDefault="00CD0628" w:rsidP="00E42146">
      <w:pPr>
        <w:spacing w:after="0" w:line="360" w:lineRule="auto"/>
        <w:jc w:val="both"/>
        <w:rPr>
          <w:rFonts w:ascii="Arial" w:hAnsi="Arial" w:cs="Arial"/>
          <w:b/>
          <w:sz w:val="24"/>
          <w:szCs w:val="24"/>
        </w:rPr>
      </w:pPr>
    </w:p>
    <w:p w:rsidR="004A1B5A" w:rsidRPr="003D7398" w:rsidRDefault="004A1B5A" w:rsidP="00E42146">
      <w:pPr>
        <w:spacing w:after="0" w:line="360" w:lineRule="auto"/>
        <w:jc w:val="both"/>
        <w:rPr>
          <w:rFonts w:ascii="Arial" w:hAnsi="Arial" w:cs="Arial"/>
          <w:b/>
          <w:sz w:val="24"/>
          <w:szCs w:val="24"/>
        </w:rPr>
      </w:pPr>
      <w:r w:rsidRPr="003D7398">
        <w:rPr>
          <w:rFonts w:ascii="Arial" w:hAnsi="Arial" w:cs="Arial"/>
          <w:b/>
          <w:sz w:val="24"/>
          <w:szCs w:val="24"/>
        </w:rPr>
        <w:lastRenderedPageBreak/>
        <w:t>Pregunta 8</w:t>
      </w:r>
    </w:p>
    <w:p w:rsidR="00ED3218" w:rsidRDefault="00ED3218" w:rsidP="00632535">
      <w:pPr>
        <w:spacing w:line="360" w:lineRule="auto"/>
        <w:jc w:val="both"/>
        <w:rPr>
          <w:rFonts w:ascii="Arial" w:hAnsi="Arial" w:cs="Arial"/>
          <w:sz w:val="24"/>
          <w:szCs w:val="24"/>
        </w:rPr>
      </w:pPr>
      <w:r w:rsidRPr="003D7398">
        <w:rPr>
          <w:rFonts w:ascii="Arial" w:hAnsi="Arial" w:cs="Arial"/>
          <w:sz w:val="24"/>
          <w:szCs w:val="24"/>
        </w:rPr>
        <w:t>¿Ha observado si su hijo/a tiene alguna dificultad en su coordinación?</w:t>
      </w:r>
    </w:p>
    <w:p w:rsidR="00CD0628" w:rsidRDefault="00CD0628" w:rsidP="00632535">
      <w:pPr>
        <w:spacing w:line="360" w:lineRule="auto"/>
        <w:jc w:val="both"/>
        <w:rPr>
          <w:rFonts w:ascii="Arial" w:hAnsi="Arial" w:cs="Arial"/>
          <w:sz w:val="24"/>
          <w:szCs w:val="24"/>
        </w:rPr>
      </w:pPr>
    </w:p>
    <w:p w:rsidR="00CD0628" w:rsidRPr="00F034B5" w:rsidRDefault="00CD0628" w:rsidP="00CD0628">
      <w:pPr>
        <w:spacing w:line="360" w:lineRule="auto"/>
        <w:jc w:val="center"/>
        <w:rPr>
          <w:rFonts w:ascii="Arial" w:hAnsi="Arial" w:cs="Arial"/>
          <w:b/>
          <w:sz w:val="24"/>
          <w:szCs w:val="24"/>
        </w:rPr>
      </w:pPr>
      <w:r w:rsidRPr="00F034B5">
        <w:rPr>
          <w:rFonts w:ascii="Arial" w:hAnsi="Arial" w:cs="Arial"/>
          <w:b/>
          <w:sz w:val="24"/>
          <w:szCs w:val="24"/>
        </w:rPr>
        <w:t>Cuadro# 8</w:t>
      </w:r>
    </w:p>
    <w:tbl>
      <w:tblPr>
        <w:tblStyle w:val="Tablaconcuadrcula"/>
        <w:tblW w:w="4481" w:type="dxa"/>
        <w:jc w:val="center"/>
        <w:tblInd w:w="1579" w:type="dxa"/>
        <w:tblLook w:val="04A0"/>
      </w:tblPr>
      <w:tblGrid>
        <w:gridCol w:w="1825"/>
        <w:gridCol w:w="1248"/>
        <w:gridCol w:w="1408"/>
      </w:tblGrid>
      <w:tr w:rsidR="00ED3218" w:rsidRPr="003D7398" w:rsidTr="00CD0628">
        <w:trPr>
          <w:trHeight w:val="258"/>
          <w:jc w:val="center"/>
        </w:trPr>
        <w:tc>
          <w:tcPr>
            <w:tcW w:w="1825" w:type="dxa"/>
          </w:tcPr>
          <w:p w:rsidR="00ED3218" w:rsidRPr="003D7398" w:rsidRDefault="00ED3218" w:rsidP="00CD0628">
            <w:pPr>
              <w:spacing w:line="360" w:lineRule="auto"/>
              <w:jc w:val="center"/>
              <w:rPr>
                <w:rFonts w:ascii="Arial" w:hAnsi="Arial" w:cs="Arial"/>
                <w:b/>
                <w:sz w:val="24"/>
                <w:szCs w:val="24"/>
              </w:rPr>
            </w:pPr>
            <w:r w:rsidRPr="003D7398">
              <w:rPr>
                <w:rFonts w:ascii="Arial" w:hAnsi="Arial" w:cs="Arial"/>
                <w:b/>
                <w:sz w:val="24"/>
                <w:szCs w:val="24"/>
              </w:rPr>
              <w:t>Alternativa</w:t>
            </w:r>
          </w:p>
        </w:tc>
        <w:tc>
          <w:tcPr>
            <w:tcW w:w="124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f</w:t>
            </w:r>
          </w:p>
        </w:tc>
        <w:tc>
          <w:tcPr>
            <w:tcW w:w="140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CD0628">
        <w:trPr>
          <w:trHeight w:val="258"/>
          <w:jc w:val="center"/>
        </w:trPr>
        <w:tc>
          <w:tcPr>
            <w:tcW w:w="1825" w:type="dxa"/>
          </w:tcPr>
          <w:p w:rsidR="00ED3218" w:rsidRPr="003D7398" w:rsidRDefault="00ED3218" w:rsidP="0000692E">
            <w:pPr>
              <w:spacing w:line="360" w:lineRule="auto"/>
              <w:rPr>
                <w:rFonts w:ascii="Arial" w:hAnsi="Arial" w:cs="Arial"/>
                <w:sz w:val="24"/>
                <w:szCs w:val="24"/>
              </w:rPr>
            </w:pPr>
            <w:r w:rsidRPr="003D7398">
              <w:rPr>
                <w:rFonts w:ascii="Arial" w:hAnsi="Arial" w:cs="Arial"/>
                <w:sz w:val="24"/>
                <w:szCs w:val="24"/>
              </w:rPr>
              <w:t>Si</w:t>
            </w:r>
          </w:p>
        </w:tc>
        <w:tc>
          <w:tcPr>
            <w:tcW w:w="124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65</w:t>
            </w:r>
          </w:p>
        </w:tc>
        <w:tc>
          <w:tcPr>
            <w:tcW w:w="140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92,86%</w:t>
            </w:r>
          </w:p>
        </w:tc>
      </w:tr>
      <w:tr w:rsidR="00ED3218" w:rsidRPr="003D7398" w:rsidTr="00CD0628">
        <w:trPr>
          <w:trHeight w:val="243"/>
          <w:jc w:val="center"/>
        </w:trPr>
        <w:tc>
          <w:tcPr>
            <w:tcW w:w="1825" w:type="dxa"/>
          </w:tcPr>
          <w:p w:rsidR="00ED3218" w:rsidRPr="003D7398" w:rsidRDefault="00ED3218" w:rsidP="0000692E">
            <w:pPr>
              <w:spacing w:line="360" w:lineRule="auto"/>
              <w:rPr>
                <w:rFonts w:ascii="Arial" w:hAnsi="Arial" w:cs="Arial"/>
                <w:sz w:val="24"/>
                <w:szCs w:val="24"/>
              </w:rPr>
            </w:pPr>
            <w:r w:rsidRPr="003D7398">
              <w:rPr>
                <w:rFonts w:ascii="Arial" w:hAnsi="Arial" w:cs="Arial"/>
                <w:sz w:val="24"/>
                <w:szCs w:val="24"/>
              </w:rPr>
              <w:t>No</w:t>
            </w:r>
          </w:p>
        </w:tc>
        <w:tc>
          <w:tcPr>
            <w:tcW w:w="124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5</w:t>
            </w:r>
          </w:p>
        </w:tc>
        <w:tc>
          <w:tcPr>
            <w:tcW w:w="140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7,14%</w:t>
            </w:r>
          </w:p>
        </w:tc>
      </w:tr>
      <w:tr w:rsidR="00ED3218" w:rsidRPr="003D7398" w:rsidTr="00CD0628">
        <w:trPr>
          <w:trHeight w:val="275"/>
          <w:jc w:val="center"/>
        </w:trPr>
        <w:tc>
          <w:tcPr>
            <w:tcW w:w="1825" w:type="dxa"/>
          </w:tcPr>
          <w:p w:rsidR="00ED3218" w:rsidRPr="003D7398" w:rsidRDefault="00ED3218" w:rsidP="0000692E">
            <w:pPr>
              <w:spacing w:line="360" w:lineRule="auto"/>
              <w:rPr>
                <w:rFonts w:ascii="Arial" w:hAnsi="Arial" w:cs="Arial"/>
                <w:b/>
                <w:sz w:val="24"/>
                <w:szCs w:val="24"/>
              </w:rPr>
            </w:pPr>
            <w:r w:rsidRPr="003D7398">
              <w:rPr>
                <w:rFonts w:ascii="Arial" w:hAnsi="Arial" w:cs="Arial"/>
                <w:b/>
                <w:sz w:val="24"/>
                <w:szCs w:val="24"/>
              </w:rPr>
              <w:t>Total</w:t>
            </w:r>
          </w:p>
        </w:tc>
        <w:tc>
          <w:tcPr>
            <w:tcW w:w="124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70</w:t>
            </w:r>
          </w:p>
        </w:tc>
        <w:tc>
          <w:tcPr>
            <w:tcW w:w="140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CD0628" w:rsidRDefault="00CD0628" w:rsidP="00E42146">
      <w:pPr>
        <w:spacing w:line="360" w:lineRule="auto"/>
        <w:jc w:val="center"/>
        <w:rPr>
          <w:rFonts w:ascii="Arial" w:hAnsi="Arial" w:cs="Arial"/>
          <w:b/>
          <w:sz w:val="24"/>
          <w:szCs w:val="24"/>
        </w:rPr>
      </w:pPr>
    </w:p>
    <w:p w:rsidR="00CD0628" w:rsidRDefault="00CD0628" w:rsidP="00E42146">
      <w:pPr>
        <w:spacing w:line="360" w:lineRule="auto"/>
        <w:jc w:val="center"/>
        <w:rPr>
          <w:rFonts w:ascii="Arial" w:hAnsi="Arial" w:cs="Arial"/>
          <w:b/>
          <w:sz w:val="24"/>
          <w:szCs w:val="24"/>
        </w:rPr>
      </w:pPr>
      <w:r>
        <w:rPr>
          <w:rFonts w:ascii="Arial" w:hAnsi="Arial" w:cs="Arial"/>
          <w:b/>
          <w:sz w:val="24"/>
          <w:szCs w:val="24"/>
        </w:rPr>
        <w:t>Gr</w:t>
      </w:r>
      <w:r w:rsidR="00F034B5">
        <w:rPr>
          <w:rFonts w:ascii="Arial" w:hAnsi="Arial" w:cs="Arial"/>
          <w:b/>
          <w:sz w:val="24"/>
          <w:szCs w:val="24"/>
        </w:rPr>
        <w:t>á</w:t>
      </w:r>
      <w:r>
        <w:rPr>
          <w:rFonts w:ascii="Arial" w:hAnsi="Arial" w:cs="Arial"/>
          <w:b/>
          <w:sz w:val="24"/>
          <w:szCs w:val="24"/>
        </w:rPr>
        <w:t>fico# 8</w:t>
      </w:r>
    </w:p>
    <w:p w:rsidR="00ED3218" w:rsidRPr="003D7398" w:rsidRDefault="00ED3218" w:rsidP="00E42146">
      <w:pPr>
        <w:spacing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010025" cy="1657350"/>
            <wp:effectExtent l="19050" t="0" r="9525" b="0"/>
            <wp:docPr id="4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CD0628" w:rsidRPr="003D7398" w:rsidRDefault="00CD0628" w:rsidP="00CD0628">
      <w:pPr>
        <w:spacing w:line="360" w:lineRule="auto"/>
        <w:rPr>
          <w:rFonts w:ascii="Arial" w:hAnsi="Arial" w:cs="Arial"/>
          <w:b/>
          <w:sz w:val="24"/>
          <w:szCs w:val="24"/>
        </w:rPr>
      </w:pPr>
    </w:p>
    <w:p w:rsidR="00ED3218" w:rsidRPr="003D7398" w:rsidRDefault="00ED3218" w:rsidP="00632535">
      <w:pPr>
        <w:spacing w:line="360" w:lineRule="auto"/>
        <w:jc w:val="both"/>
        <w:rPr>
          <w:rFonts w:ascii="Arial" w:hAnsi="Arial" w:cs="Arial"/>
          <w:b/>
          <w:sz w:val="24"/>
          <w:szCs w:val="24"/>
        </w:rPr>
      </w:pPr>
    </w:p>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ANÁLISIS:</w:t>
      </w:r>
    </w:p>
    <w:p w:rsidR="00CD0628" w:rsidRDefault="00ED3218" w:rsidP="00632535">
      <w:pPr>
        <w:spacing w:line="360" w:lineRule="auto"/>
        <w:jc w:val="both"/>
        <w:rPr>
          <w:rFonts w:ascii="Arial" w:hAnsi="Arial" w:cs="Arial"/>
          <w:b/>
          <w:sz w:val="24"/>
          <w:szCs w:val="24"/>
        </w:rPr>
      </w:pPr>
      <w:r w:rsidRPr="003D7398">
        <w:rPr>
          <w:rFonts w:ascii="Arial" w:hAnsi="Arial" w:cs="Arial"/>
          <w:b/>
          <w:sz w:val="24"/>
          <w:szCs w:val="24"/>
        </w:rPr>
        <w:t>65 padres de familia que equivalen al 92,86% aducen que sus hijos tienen dificultad en la coordinación y apenas 5 padres de familia equivalente al 7,14% dicen que sus hijos no tienen problemas de coordinación.</w:t>
      </w:r>
    </w:p>
    <w:p w:rsidR="00CD0628" w:rsidRDefault="00CD0628" w:rsidP="00632535">
      <w:pPr>
        <w:spacing w:line="360" w:lineRule="auto"/>
        <w:jc w:val="both"/>
        <w:rPr>
          <w:rFonts w:ascii="Arial" w:hAnsi="Arial" w:cs="Arial"/>
          <w:b/>
          <w:sz w:val="24"/>
          <w:szCs w:val="24"/>
        </w:rPr>
      </w:pPr>
    </w:p>
    <w:p w:rsidR="004A1B5A" w:rsidRPr="003D7398" w:rsidRDefault="004A1B5A" w:rsidP="00632535">
      <w:pPr>
        <w:spacing w:line="360" w:lineRule="auto"/>
        <w:jc w:val="both"/>
        <w:rPr>
          <w:rFonts w:ascii="Arial" w:hAnsi="Arial" w:cs="Arial"/>
          <w:b/>
          <w:sz w:val="24"/>
          <w:szCs w:val="24"/>
        </w:rPr>
      </w:pPr>
      <w:r w:rsidRPr="003D7398">
        <w:rPr>
          <w:rFonts w:ascii="Arial" w:hAnsi="Arial" w:cs="Arial"/>
          <w:b/>
          <w:sz w:val="24"/>
          <w:szCs w:val="24"/>
        </w:rPr>
        <w:lastRenderedPageBreak/>
        <w:t>Pregunta 9</w:t>
      </w:r>
    </w:p>
    <w:p w:rsidR="00ED3218" w:rsidRDefault="00ED3218" w:rsidP="00632535">
      <w:pPr>
        <w:spacing w:line="360" w:lineRule="auto"/>
        <w:jc w:val="both"/>
        <w:rPr>
          <w:rFonts w:ascii="Arial" w:hAnsi="Arial" w:cs="Arial"/>
          <w:sz w:val="24"/>
          <w:szCs w:val="24"/>
        </w:rPr>
      </w:pPr>
      <w:r w:rsidRPr="003D7398">
        <w:rPr>
          <w:rFonts w:ascii="Arial" w:hAnsi="Arial" w:cs="Arial"/>
          <w:sz w:val="24"/>
          <w:szCs w:val="24"/>
        </w:rPr>
        <w:t>¿Su hijo coordina bien sus movimientos al correr, saltar y subir escaleras?</w:t>
      </w:r>
    </w:p>
    <w:p w:rsidR="00CD0628" w:rsidRDefault="00CD0628" w:rsidP="00632535">
      <w:pPr>
        <w:spacing w:line="360" w:lineRule="auto"/>
        <w:jc w:val="both"/>
        <w:rPr>
          <w:rFonts w:ascii="Arial" w:hAnsi="Arial" w:cs="Arial"/>
          <w:sz w:val="24"/>
          <w:szCs w:val="24"/>
        </w:rPr>
      </w:pPr>
    </w:p>
    <w:p w:rsidR="00CD0628" w:rsidRPr="00F034B5" w:rsidRDefault="00CD0628" w:rsidP="00CD0628">
      <w:pPr>
        <w:spacing w:line="360" w:lineRule="auto"/>
        <w:jc w:val="center"/>
        <w:rPr>
          <w:rFonts w:ascii="Arial" w:hAnsi="Arial" w:cs="Arial"/>
          <w:b/>
          <w:sz w:val="24"/>
          <w:szCs w:val="24"/>
        </w:rPr>
      </w:pPr>
      <w:r w:rsidRPr="00F034B5">
        <w:rPr>
          <w:rFonts w:ascii="Arial" w:hAnsi="Arial" w:cs="Arial"/>
          <w:b/>
          <w:sz w:val="24"/>
          <w:szCs w:val="24"/>
        </w:rPr>
        <w:t>Cuadro# 9</w:t>
      </w:r>
    </w:p>
    <w:tbl>
      <w:tblPr>
        <w:tblStyle w:val="Tablaconcuadrcula"/>
        <w:tblpPr w:leftFromText="141" w:rightFromText="141" w:vertAnchor="text" w:horzAnchor="margin" w:tblpXSpec="center" w:tblpY="1"/>
        <w:tblW w:w="0" w:type="auto"/>
        <w:tblLook w:val="04A0"/>
      </w:tblPr>
      <w:tblGrid>
        <w:gridCol w:w="2033"/>
        <w:gridCol w:w="1804"/>
        <w:gridCol w:w="1804"/>
      </w:tblGrid>
      <w:tr w:rsidR="00ED3218" w:rsidRPr="003D7398" w:rsidTr="00CD0628">
        <w:trPr>
          <w:trHeight w:val="257"/>
        </w:trPr>
        <w:tc>
          <w:tcPr>
            <w:tcW w:w="2033" w:type="dxa"/>
          </w:tcPr>
          <w:p w:rsidR="00ED3218" w:rsidRPr="003D7398" w:rsidRDefault="00ED3218" w:rsidP="00CD0628">
            <w:pPr>
              <w:tabs>
                <w:tab w:val="left" w:pos="2191"/>
              </w:tabs>
              <w:spacing w:line="360" w:lineRule="auto"/>
              <w:jc w:val="center"/>
              <w:rPr>
                <w:rFonts w:ascii="Arial" w:hAnsi="Arial" w:cs="Arial"/>
                <w:b/>
                <w:sz w:val="24"/>
                <w:szCs w:val="24"/>
              </w:rPr>
            </w:pPr>
            <w:r w:rsidRPr="003D7398">
              <w:rPr>
                <w:rFonts w:ascii="Arial" w:hAnsi="Arial" w:cs="Arial"/>
                <w:b/>
                <w:sz w:val="24"/>
                <w:szCs w:val="24"/>
              </w:rPr>
              <w:t>Alternativa</w:t>
            </w:r>
          </w:p>
        </w:tc>
        <w:tc>
          <w:tcPr>
            <w:tcW w:w="1804" w:type="dxa"/>
          </w:tcPr>
          <w:p w:rsidR="00ED3218" w:rsidRPr="003D7398" w:rsidRDefault="00ED3218" w:rsidP="00CD0628">
            <w:pPr>
              <w:tabs>
                <w:tab w:val="left" w:pos="2191"/>
              </w:tabs>
              <w:spacing w:line="360" w:lineRule="auto"/>
              <w:jc w:val="center"/>
              <w:rPr>
                <w:rFonts w:ascii="Arial" w:hAnsi="Arial" w:cs="Arial"/>
                <w:b/>
                <w:sz w:val="24"/>
                <w:szCs w:val="24"/>
              </w:rPr>
            </w:pPr>
            <w:r w:rsidRPr="003D7398">
              <w:rPr>
                <w:rFonts w:ascii="Arial" w:hAnsi="Arial" w:cs="Arial"/>
                <w:b/>
                <w:sz w:val="24"/>
                <w:szCs w:val="24"/>
              </w:rPr>
              <w:t>f</w:t>
            </w:r>
          </w:p>
        </w:tc>
        <w:tc>
          <w:tcPr>
            <w:tcW w:w="1804" w:type="dxa"/>
          </w:tcPr>
          <w:p w:rsidR="00ED3218" w:rsidRPr="003D7398" w:rsidRDefault="00ED3218" w:rsidP="00CD0628">
            <w:pPr>
              <w:tabs>
                <w:tab w:val="left" w:pos="2191"/>
              </w:tabs>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CD0628">
        <w:trPr>
          <w:trHeight w:val="271"/>
        </w:trPr>
        <w:tc>
          <w:tcPr>
            <w:tcW w:w="2033"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Siempre</w:t>
            </w:r>
          </w:p>
        </w:tc>
        <w:tc>
          <w:tcPr>
            <w:tcW w:w="1804"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2</w:t>
            </w:r>
          </w:p>
        </w:tc>
        <w:tc>
          <w:tcPr>
            <w:tcW w:w="1804"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2,86%</w:t>
            </w:r>
          </w:p>
        </w:tc>
      </w:tr>
      <w:tr w:rsidR="00ED3218" w:rsidRPr="003D7398" w:rsidTr="00CD0628">
        <w:trPr>
          <w:trHeight w:val="257"/>
        </w:trPr>
        <w:tc>
          <w:tcPr>
            <w:tcW w:w="2033"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A veces</w:t>
            </w:r>
          </w:p>
        </w:tc>
        <w:tc>
          <w:tcPr>
            <w:tcW w:w="1804"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5</w:t>
            </w:r>
          </w:p>
        </w:tc>
        <w:tc>
          <w:tcPr>
            <w:tcW w:w="1804"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7,14%</w:t>
            </w:r>
          </w:p>
        </w:tc>
      </w:tr>
      <w:tr w:rsidR="00ED3218" w:rsidRPr="003D7398" w:rsidTr="00CD0628">
        <w:trPr>
          <w:trHeight w:val="271"/>
        </w:trPr>
        <w:tc>
          <w:tcPr>
            <w:tcW w:w="2033"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Nunca</w:t>
            </w:r>
          </w:p>
        </w:tc>
        <w:tc>
          <w:tcPr>
            <w:tcW w:w="1804"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63</w:t>
            </w:r>
          </w:p>
        </w:tc>
        <w:tc>
          <w:tcPr>
            <w:tcW w:w="1804" w:type="dxa"/>
          </w:tcPr>
          <w:p w:rsidR="00ED3218" w:rsidRPr="003D7398" w:rsidRDefault="00ED3218" w:rsidP="00CD0628">
            <w:pPr>
              <w:tabs>
                <w:tab w:val="left" w:pos="2191"/>
              </w:tabs>
              <w:spacing w:line="360" w:lineRule="auto"/>
              <w:jc w:val="center"/>
              <w:rPr>
                <w:rFonts w:ascii="Arial" w:hAnsi="Arial" w:cs="Arial"/>
                <w:sz w:val="24"/>
                <w:szCs w:val="24"/>
              </w:rPr>
            </w:pPr>
            <w:r w:rsidRPr="003D7398">
              <w:rPr>
                <w:rFonts w:ascii="Arial" w:hAnsi="Arial" w:cs="Arial"/>
                <w:sz w:val="24"/>
                <w:szCs w:val="24"/>
              </w:rPr>
              <w:t>90,00%</w:t>
            </w:r>
          </w:p>
        </w:tc>
      </w:tr>
      <w:tr w:rsidR="00ED3218" w:rsidRPr="003D7398" w:rsidTr="00CD0628">
        <w:trPr>
          <w:trHeight w:val="271"/>
        </w:trPr>
        <w:tc>
          <w:tcPr>
            <w:tcW w:w="2033" w:type="dxa"/>
          </w:tcPr>
          <w:p w:rsidR="00ED3218" w:rsidRPr="003D7398" w:rsidRDefault="00ED3218" w:rsidP="00CD0628">
            <w:pPr>
              <w:tabs>
                <w:tab w:val="left" w:pos="2191"/>
              </w:tabs>
              <w:spacing w:line="360" w:lineRule="auto"/>
              <w:jc w:val="center"/>
              <w:rPr>
                <w:rFonts w:ascii="Arial" w:hAnsi="Arial" w:cs="Arial"/>
                <w:b/>
                <w:sz w:val="24"/>
                <w:szCs w:val="24"/>
              </w:rPr>
            </w:pPr>
            <w:r w:rsidRPr="003D7398">
              <w:rPr>
                <w:rFonts w:ascii="Arial" w:hAnsi="Arial" w:cs="Arial"/>
                <w:b/>
                <w:sz w:val="24"/>
                <w:szCs w:val="24"/>
              </w:rPr>
              <w:t>Total</w:t>
            </w:r>
          </w:p>
        </w:tc>
        <w:tc>
          <w:tcPr>
            <w:tcW w:w="1804" w:type="dxa"/>
          </w:tcPr>
          <w:p w:rsidR="00ED3218" w:rsidRPr="003D7398" w:rsidRDefault="00ED3218" w:rsidP="00CD0628">
            <w:pPr>
              <w:tabs>
                <w:tab w:val="left" w:pos="2191"/>
              </w:tabs>
              <w:spacing w:line="360" w:lineRule="auto"/>
              <w:jc w:val="center"/>
              <w:rPr>
                <w:rFonts w:ascii="Arial" w:hAnsi="Arial" w:cs="Arial"/>
                <w:b/>
                <w:sz w:val="24"/>
                <w:szCs w:val="24"/>
              </w:rPr>
            </w:pPr>
            <w:r w:rsidRPr="003D7398">
              <w:rPr>
                <w:rFonts w:ascii="Arial" w:hAnsi="Arial" w:cs="Arial"/>
                <w:b/>
                <w:sz w:val="24"/>
                <w:szCs w:val="24"/>
              </w:rPr>
              <w:t>70</w:t>
            </w:r>
          </w:p>
        </w:tc>
        <w:tc>
          <w:tcPr>
            <w:tcW w:w="1804" w:type="dxa"/>
          </w:tcPr>
          <w:p w:rsidR="00ED3218" w:rsidRPr="003D7398" w:rsidRDefault="00ED3218" w:rsidP="00CD0628">
            <w:pPr>
              <w:tabs>
                <w:tab w:val="left" w:pos="2191"/>
              </w:tabs>
              <w:spacing w:line="360" w:lineRule="auto"/>
              <w:jc w:val="center"/>
              <w:rPr>
                <w:rFonts w:ascii="Arial" w:hAnsi="Arial" w:cs="Arial"/>
                <w:b/>
                <w:sz w:val="24"/>
                <w:szCs w:val="24"/>
              </w:rPr>
            </w:pPr>
            <w:r w:rsidRPr="003D7398">
              <w:rPr>
                <w:rFonts w:ascii="Arial" w:hAnsi="Arial" w:cs="Arial"/>
                <w:b/>
                <w:sz w:val="24"/>
                <w:szCs w:val="24"/>
              </w:rPr>
              <w:t>100%</w:t>
            </w:r>
          </w:p>
        </w:tc>
      </w:tr>
    </w:tbl>
    <w:p w:rsidR="00ED3218" w:rsidRPr="003D7398" w:rsidRDefault="00ED3218" w:rsidP="00632535">
      <w:pPr>
        <w:spacing w:after="0" w:line="360" w:lineRule="auto"/>
        <w:jc w:val="both"/>
        <w:rPr>
          <w:rFonts w:ascii="Arial" w:hAnsi="Arial" w:cs="Arial"/>
          <w:sz w:val="24"/>
          <w:szCs w:val="24"/>
        </w:rPr>
      </w:pPr>
    </w:p>
    <w:p w:rsidR="00ED3218" w:rsidRPr="003D7398" w:rsidRDefault="00ED3218" w:rsidP="00632535">
      <w:pPr>
        <w:spacing w:after="0" w:line="360" w:lineRule="auto"/>
        <w:jc w:val="both"/>
        <w:rPr>
          <w:rFonts w:ascii="Arial" w:hAnsi="Arial" w:cs="Arial"/>
          <w:sz w:val="24"/>
          <w:szCs w:val="24"/>
        </w:rPr>
      </w:pPr>
    </w:p>
    <w:p w:rsidR="00ED3218" w:rsidRPr="003D7398" w:rsidRDefault="00ED3218" w:rsidP="00632535">
      <w:pPr>
        <w:spacing w:after="0" w:line="360" w:lineRule="auto"/>
        <w:jc w:val="both"/>
        <w:rPr>
          <w:rFonts w:ascii="Arial" w:hAnsi="Arial" w:cs="Arial"/>
          <w:sz w:val="24"/>
          <w:szCs w:val="24"/>
        </w:rPr>
      </w:pPr>
    </w:p>
    <w:p w:rsidR="00ED3218" w:rsidRPr="003D7398" w:rsidRDefault="00ED3218" w:rsidP="00632535">
      <w:pPr>
        <w:spacing w:after="0" w:line="360" w:lineRule="auto"/>
        <w:jc w:val="both"/>
        <w:rPr>
          <w:rFonts w:ascii="Arial" w:hAnsi="Arial" w:cs="Arial"/>
          <w:sz w:val="24"/>
          <w:szCs w:val="24"/>
        </w:rPr>
      </w:pPr>
    </w:p>
    <w:p w:rsidR="00ED3218" w:rsidRPr="003D7398" w:rsidRDefault="00ED3218" w:rsidP="00632535">
      <w:pPr>
        <w:spacing w:after="0" w:line="360" w:lineRule="auto"/>
        <w:jc w:val="both"/>
        <w:rPr>
          <w:rFonts w:ascii="Arial" w:hAnsi="Arial" w:cs="Arial"/>
          <w:sz w:val="24"/>
          <w:szCs w:val="24"/>
        </w:rPr>
      </w:pPr>
    </w:p>
    <w:p w:rsidR="00E42146" w:rsidRDefault="00E42146" w:rsidP="00632535">
      <w:pPr>
        <w:spacing w:after="0" w:line="360" w:lineRule="auto"/>
        <w:jc w:val="both"/>
        <w:rPr>
          <w:rFonts w:ascii="Arial" w:hAnsi="Arial" w:cs="Arial"/>
          <w:sz w:val="24"/>
          <w:szCs w:val="24"/>
        </w:rPr>
      </w:pPr>
    </w:p>
    <w:p w:rsidR="00CD0628" w:rsidRDefault="00CD0628" w:rsidP="00632535">
      <w:pPr>
        <w:spacing w:after="0" w:line="360" w:lineRule="auto"/>
        <w:jc w:val="both"/>
        <w:rPr>
          <w:rFonts w:ascii="Arial" w:hAnsi="Arial" w:cs="Arial"/>
          <w:sz w:val="24"/>
          <w:szCs w:val="24"/>
        </w:rPr>
      </w:pPr>
    </w:p>
    <w:p w:rsidR="00CD0628" w:rsidRPr="00F034B5" w:rsidRDefault="00F034B5" w:rsidP="00CD0628">
      <w:pPr>
        <w:spacing w:after="0" w:line="360" w:lineRule="auto"/>
        <w:jc w:val="center"/>
        <w:rPr>
          <w:rFonts w:ascii="Arial" w:hAnsi="Arial" w:cs="Arial"/>
          <w:b/>
          <w:sz w:val="24"/>
          <w:szCs w:val="24"/>
        </w:rPr>
      </w:pPr>
      <w:r>
        <w:rPr>
          <w:rFonts w:ascii="Arial" w:hAnsi="Arial" w:cs="Arial"/>
          <w:b/>
          <w:sz w:val="24"/>
          <w:szCs w:val="24"/>
        </w:rPr>
        <w:t>Grá</w:t>
      </w:r>
      <w:r w:rsidR="00CD0628" w:rsidRPr="00F034B5">
        <w:rPr>
          <w:rFonts w:ascii="Arial" w:hAnsi="Arial" w:cs="Arial"/>
          <w:b/>
          <w:sz w:val="24"/>
          <w:szCs w:val="24"/>
        </w:rPr>
        <w:t>fico# 9</w:t>
      </w:r>
    </w:p>
    <w:p w:rsidR="00ED3218" w:rsidRPr="003D7398" w:rsidRDefault="00ED3218" w:rsidP="00E42146">
      <w:pPr>
        <w:spacing w:after="0"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057650" cy="1800225"/>
            <wp:effectExtent l="19050" t="0" r="19050" b="0"/>
            <wp:docPr id="4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ED3218" w:rsidRDefault="00ED3218" w:rsidP="00CD0628">
      <w:pPr>
        <w:spacing w:after="0" w:line="360" w:lineRule="auto"/>
        <w:rPr>
          <w:rFonts w:ascii="Arial" w:hAnsi="Arial" w:cs="Arial"/>
          <w:sz w:val="24"/>
          <w:szCs w:val="24"/>
        </w:rPr>
      </w:pPr>
    </w:p>
    <w:p w:rsidR="00CD0628" w:rsidRPr="003D7398" w:rsidRDefault="00CD0628" w:rsidP="00CD0628">
      <w:pPr>
        <w:spacing w:after="0" w:line="360" w:lineRule="auto"/>
        <w:rPr>
          <w:rFonts w:ascii="Arial" w:hAnsi="Arial" w:cs="Arial"/>
          <w:sz w:val="24"/>
          <w:szCs w:val="24"/>
        </w:rPr>
      </w:pPr>
    </w:p>
    <w:p w:rsidR="00ED3218" w:rsidRPr="003D7398" w:rsidRDefault="00ED3218"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B0784B" w:rsidRPr="003D7398" w:rsidRDefault="00ED3218" w:rsidP="00632535">
      <w:pPr>
        <w:tabs>
          <w:tab w:val="left" w:pos="3632"/>
        </w:tabs>
        <w:spacing w:line="360" w:lineRule="auto"/>
        <w:jc w:val="both"/>
        <w:rPr>
          <w:rFonts w:ascii="Arial" w:hAnsi="Arial" w:cs="Arial"/>
          <w:b/>
          <w:sz w:val="24"/>
          <w:szCs w:val="24"/>
        </w:rPr>
      </w:pPr>
      <w:r w:rsidRPr="003D7398">
        <w:rPr>
          <w:rFonts w:ascii="Arial" w:hAnsi="Arial" w:cs="Arial"/>
          <w:b/>
          <w:sz w:val="24"/>
          <w:szCs w:val="24"/>
        </w:rPr>
        <w:t>Tomando como punto relevante el 90,00% correspondiente a 63 padres de familia dicen que sus hijos nunca coordinan bien sus movimientos y el 2,86% correspondiente a 2 padres de familia aducen que sus hijos/as siempre coordinan sus movimientos.</w:t>
      </w:r>
    </w:p>
    <w:p w:rsidR="00CD0628" w:rsidRDefault="00CD0628" w:rsidP="00632535">
      <w:pPr>
        <w:tabs>
          <w:tab w:val="left" w:pos="3632"/>
        </w:tabs>
        <w:spacing w:line="360" w:lineRule="auto"/>
        <w:jc w:val="both"/>
        <w:rPr>
          <w:rFonts w:ascii="Arial" w:hAnsi="Arial" w:cs="Arial"/>
          <w:b/>
          <w:sz w:val="24"/>
          <w:szCs w:val="24"/>
        </w:rPr>
      </w:pPr>
    </w:p>
    <w:p w:rsidR="004A1B5A" w:rsidRPr="003D7398" w:rsidRDefault="004A1B5A" w:rsidP="00632535">
      <w:pPr>
        <w:tabs>
          <w:tab w:val="left" w:pos="3632"/>
        </w:tabs>
        <w:spacing w:line="360" w:lineRule="auto"/>
        <w:jc w:val="both"/>
        <w:rPr>
          <w:rFonts w:ascii="Arial" w:hAnsi="Arial" w:cs="Arial"/>
          <w:b/>
          <w:sz w:val="24"/>
          <w:szCs w:val="24"/>
        </w:rPr>
      </w:pPr>
      <w:r w:rsidRPr="003D7398">
        <w:rPr>
          <w:rFonts w:ascii="Arial" w:hAnsi="Arial" w:cs="Arial"/>
          <w:b/>
          <w:sz w:val="24"/>
          <w:szCs w:val="24"/>
        </w:rPr>
        <w:lastRenderedPageBreak/>
        <w:t>Pregunta 10</w:t>
      </w:r>
    </w:p>
    <w:p w:rsidR="00ED3218" w:rsidRDefault="00ED3218" w:rsidP="00632535">
      <w:pPr>
        <w:tabs>
          <w:tab w:val="left" w:pos="3632"/>
        </w:tabs>
        <w:spacing w:line="360" w:lineRule="auto"/>
        <w:jc w:val="both"/>
        <w:rPr>
          <w:rFonts w:ascii="Arial" w:hAnsi="Arial" w:cs="Arial"/>
          <w:sz w:val="24"/>
          <w:szCs w:val="24"/>
        </w:rPr>
      </w:pPr>
      <w:r w:rsidRPr="003D7398">
        <w:rPr>
          <w:rFonts w:ascii="Arial" w:hAnsi="Arial" w:cs="Arial"/>
          <w:sz w:val="24"/>
          <w:szCs w:val="24"/>
        </w:rPr>
        <w:t>¿Su hijo tiene una buena alimentación? (alimentos nutritivos.)</w:t>
      </w:r>
    </w:p>
    <w:p w:rsidR="00A12908" w:rsidRPr="003D7398" w:rsidRDefault="00A12908" w:rsidP="00632535">
      <w:pPr>
        <w:tabs>
          <w:tab w:val="left" w:pos="3632"/>
        </w:tabs>
        <w:spacing w:line="360" w:lineRule="auto"/>
        <w:jc w:val="both"/>
        <w:rPr>
          <w:rFonts w:ascii="Arial" w:hAnsi="Arial" w:cs="Arial"/>
          <w:b/>
          <w:sz w:val="24"/>
          <w:szCs w:val="24"/>
        </w:rPr>
      </w:pPr>
    </w:p>
    <w:p w:rsidR="00ED3218" w:rsidRPr="00F034B5" w:rsidRDefault="00F034B5" w:rsidP="00F034B5">
      <w:pPr>
        <w:pStyle w:val="Prrafodelista"/>
        <w:spacing w:after="0" w:line="360" w:lineRule="auto"/>
        <w:rPr>
          <w:rFonts w:ascii="Arial" w:hAnsi="Arial" w:cs="Arial"/>
          <w:b/>
          <w:sz w:val="24"/>
          <w:szCs w:val="24"/>
        </w:rPr>
      </w:pPr>
      <w:r>
        <w:rPr>
          <w:rFonts w:ascii="Arial" w:hAnsi="Arial" w:cs="Arial"/>
          <w:sz w:val="24"/>
          <w:szCs w:val="24"/>
        </w:rPr>
        <w:t xml:space="preserve">                                     </w:t>
      </w:r>
      <w:r w:rsidR="00A12908" w:rsidRPr="00F034B5">
        <w:rPr>
          <w:rFonts w:ascii="Arial" w:hAnsi="Arial" w:cs="Arial"/>
          <w:b/>
          <w:sz w:val="24"/>
          <w:szCs w:val="24"/>
        </w:rPr>
        <w:t>Cuadro# 10</w:t>
      </w:r>
    </w:p>
    <w:tbl>
      <w:tblPr>
        <w:tblStyle w:val="Tablaconcuadrcula"/>
        <w:tblW w:w="5437" w:type="dxa"/>
        <w:jc w:val="center"/>
        <w:tblInd w:w="1579" w:type="dxa"/>
        <w:tblLook w:val="04A0"/>
      </w:tblPr>
      <w:tblGrid>
        <w:gridCol w:w="2215"/>
        <w:gridCol w:w="1514"/>
        <w:gridCol w:w="1708"/>
      </w:tblGrid>
      <w:tr w:rsidR="00ED3218" w:rsidRPr="003D7398" w:rsidTr="00A12908">
        <w:trPr>
          <w:trHeight w:val="249"/>
          <w:jc w:val="center"/>
        </w:trPr>
        <w:tc>
          <w:tcPr>
            <w:tcW w:w="2215" w:type="dxa"/>
          </w:tcPr>
          <w:p w:rsidR="00ED3218" w:rsidRPr="003D7398" w:rsidRDefault="00ED3218" w:rsidP="00A12908">
            <w:pPr>
              <w:spacing w:line="360" w:lineRule="auto"/>
              <w:jc w:val="center"/>
              <w:rPr>
                <w:rFonts w:ascii="Arial" w:hAnsi="Arial" w:cs="Arial"/>
                <w:b/>
                <w:sz w:val="24"/>
                <w:szCs w:val="24"/>
              </w:rPr>
            </w:pPr>
            <w:r w:rsidRPr="003D7398">
              <w:rPr>
                <w:rFonts w:ascii="Arial" w:hAnsi="Arial" w:cs="Arial"/>
                <w:b/>
                <w:sz w:val="24"/>
                <w:szCs w:val="24"/>
              </w:rPr>
              <w:t>Alternativa</w:t>
            </w:r>
          </w:p>
        </w:tc>
        <w:tc>
          <w:tcPr>
            <w:tcW w:w="1514"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f</w:t>
            </w:r>
          </w:p>
        </w:tc>
        <w:tc>
          <w:tcPr>
            <w:tcW w:w="170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ED3218" w:rsidRPr="003D7398" w:rsidTr="00A12908">
        <w:trPr>
          <w:trHeight w:val="249"/>
          <w:jc w:val="center"/>
        </w:trPr>
        <w:tc>
          <w:tcPr>
            <w:tcW w:w="2215"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Si</w:t>
            </w:r>
          </w:p>
        </w:tc>
        <w:tc>
          <w:tcPr>
            <w:tcW w:w="1514"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61</w:t>
            </w:r>
          </w:p>
        </w:tc>
        <w:tc>
          <w:tcPr>
            <w:tcW w:w="170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87,15%</w:t>
            </w:r>
          </w:p>
        </w:tc>
      </w:tr>
      <w:tr w:rsidR="00ED3218" w:rsidRPr="003D7398" w:rsidTr="00A12908">
        <w:trPr>
          <w:trHeight w:val="235"/>
          <w:jc w:val="center"/>
        </w:trPr>
        <w:tc>
          <w:tcPr>
            <w:tcW w:w="2215" w:type="dxa"/>
          </w:tcPr>
          <w:p w:rsidR="00ED3218" w:rsidRPr="003D7398" w:rsidRDefault="00ED3218" w:rsidP="00632535">
            <w:pPr>
              <w:spacing w:line="360" w:lineRule="auto"/>
              <w:jc w:val="both"/>
              <w:rPr>
                <w:rFonts w:ascii="Arial" w:hAnsi="Arial" w:cs="Arial"/>
                <w:sz w:val="24"/>
                <w:szCs w:val="24"/>
              </w:rPr>
            </w:pPr>
            <w:r w:rsidRPr="003D7398">
              <w:rPr>
                <w:rFonts w:ascii="Arial" w:hAnsi="Arial" w:cs="Arial"/>
                <w:sz w:val="24"/>
                <w:szCs w:val="24"/>
              </w:rPr>
              <w:t>No</w:t>
            </w:r>
          </w:p>
        </w:tc>
        <w:tc>
          <w:tcPr>
            <w:tcW w:w="1514"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9</w:t>
            </w:r>
          </w:p>
        </w:tc>
        <w:tc>
          <w:tcPr>
            <w:tcW w:w="1708" w:type="dxa"/>
          </w:tcPr>
          <w:p w:rsidR="00ED3218" w:rsidRPr="003D7398" w:rsidRDefault="00ED3218" w:rsidP="0000692E">
            <w:pPr>
              <w:spacing w:line="360" w:lineRule="auto"/>
              <w:jc w:val="center"/>
              <w:rPr>
                <w:rFonts w:ascii="Arial" w:hAnsi="Arial" w:cs="Arial"/>
                <w:sz w:val="24"/>
                <w:szCs w:val="24"/>
              </w:rPr>
            </w:pPr>
            <w:r w:rsidRPr="003D7398">
              <w:rPr>
                <w:rFonts w:ascii="Arial" w:hAnsi="Arial" w:cs="Arial"/>
                <w:sz w:val="24"/>
                <w:szCs w:val="24"/>
              </w:rPr>
              <w:t>12,85</w:t>
            </w:r>
          </w:p>
        </w:tc>
      </w:tr>
      <w:tr w:rsidR="00ED3218" w:rsidRPr="003D7398" w:rsidTr="00A12908">
        <w:trPr>
          <w:trHeight w:val="266"/>
          <w:jc w:val="center"/>
        </w:trPr>
        <w:tc>
          <w:tcPr>
            <w:tcW w:w="2215" w:type="dxa"/>
          </w:tcPr>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Total</w:t>
            </w:r>
          </w:p>
        </w:tc>
        <w:tc>
          <w:tcPr>
            <w:tcW w:w="1514"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70</w:t>
            </w:r>
          </w:p>
        </w:tc>
        <w:tc>
          <w:tcPr>
            <w:tcW w:w="1708" w:type="dxa"/>
          </w:tcPr>
          <w:p w:rsidR="00ED3218" w:rsidRPr="003D7398" w:rsidRDefault="00ED3218"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A12908" w:rsidRDefault="00A12908" w:rsidP="00E42146">
      <w:pPr>
        <w:spacing w:line="360" w:lineRule="auto"/>
        <w:jc w:val="center"/>
        <w:rPr>
          <w:rFonts w:ascii="Arial" w:hAnsi="Arial" w:cs="Arial"/>
          <w:sz w:val="24"/>
          <w:szCs w:val="24"/>
        </w:rPr>
      </w:pPr>
    </w:p>
    <w:p w:rsidR="00A12908" w:rsidRPr="00F034B5" w:rsidRDefault="00A12908" w:rsidP="00F034B5">
      <w:pPr>
        <w:spacing w:line="360" w:lineRule="auto"/>
        <w:jc w:val="center"/>
        <w:rPr>
          <w:rFonts w:ascii="Arial" w:hAnsi="Arial" w:cs="Arial"/>
          <w:b/>
          <w:sz w:val="24"/>
          <w:szCs w:val="24"/>
        </w:rPr>
      </w:pPr>
      <w:r w:rsidRPr="00F034B5">
        <w:rPr>
          <w:rFonts w:ascii="Arial" w:hAnsi="Arial" w:cs="Arial"/>
          <w:b/>
          <w:sz w:val="24"/>
          <w:szCs w:val="24"/>
        </w:rPr>
        <w:t>Gr</w:t>
      </w:r>
      <w:r w:rsidR="00F034B5">
        <w:rPr>
          <w:rFonts w:ascii="Arial" w:hAnsi="Arial" w:cs="Arial"/>
          <w:b/>
          <w:sz w:val="24"/>
          <w:szCs w:val="24"/>
        </w:rPr>
        <w:t>á</w:t>
      </w:r>
      <w:r w:rsidRPr="00F034B5">
        <w:rPr>
          <w:rFonts w:ascii="Arial" w:hAnsi="Arial" w:cs="Arial"/>
          <w:b/>
          <w:sz w:val="24"/>
          <w:szCs w:val="24"/>
        </w:rPr>
        <w:t>fico# 10</w:t>
      </w:r>
    </w:p>
    <w:p w:rsidR="00ED3218" w:rsidRDefault="00ED3218" w:rsidP="00E42146">
      <w:pPr>
        <w:spacing w:line="360" w:lineRule="auto"/>
        <w:jc w:val="center"/>
        <w:rPr>
          <w:rFonts w:ascii="Arial" w:hAnsi="Arial" w:cs="Arial"/>
          <w:noProof/>
          <w:sz w:val="24"/>
          <w:szCs w:val="24"/>
          <w:lang w:eastAsia="es-EC"/>
        </w:rPr>
      </w:pPr>
      <w:r w:rsidRPr="003D7398">
        <w:rPr>
          <w:rFonts w:ascii="Arial" w:hAnsi="Arial" w:cs="Arial"/>
          <w:noProof/>
          <w:sz w:val="24"/>
          <w:szCs w:val="24"/>
          <w:lang w:val="es-ES" w:eastAsia="es-ES"/>
        </w:rPr>
        <w:drawing>
          <wp:inline distT="0" distB="0" distL="0" distR="0">
            <wp:extent cx="4066142" cy="2187307"/>
            <wp:effectExtent l="76200" t="38100" r="48658" b="22493"/>
            <wp:docPr id="49"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12908" w:rsidRPr="003D7398" w:rsidRDefault="00A12908" w:rsidP="00A12908">
      <w:pPr>
        <w:spacing w:line="360" w:lineRule="auto"/>
        <w:rPr>
          <w:rFonts w:ascii="Arial" w:hAnsi="Arial" w:cs="Arial"/>
          <w:sz w:val="24"/>
          <w:szCs w:val="24"/>
        </w:rPr>
      </w:pPr>
    </w:p>
    <w:p w:rsidR="00ED3218" w:rsidRPr="003D7398" w:rsidRDefault="00ED3218" w:rsidP="00632535">
      <w:pPr>
        <w:spacing w:line="360" w:lineRule="auto"/>
        <w:jc w:val="both"/>
        <w:rPr>
          <w:rFonts w:ascii="Arial" w:hAnsi="Arial" w:cs="Arial"/>
          <w:b/>
          <w:sz w:val="24"/>
          <w:szCs w:val="24"/>
        </w:rPr>
      </w:pPr>
      <w:r w:rsidRPr="003D7398">
        <w:rPr>
          <w:rFonts w:ascii="Arial" w:hAnsi="Arial" w:cs="Arial"/>
          <w:b/>
          <w:sz w:val="24"/>
          <w:szCs w:val="24"/>
        </w:rPr>
        <w:t>ANÁLISIS:</w:t>
      </w:r>
    </w:p>
    <w:p w:rsidR="00A12908" w:rsidRDefault="00ED3218" w:rsidP="00632535">
      <w:pPr>
        <w:spacing w:line="360" w:lineRule="auto"/>
        <w:jc w:val="both"/>
        <w:rPr>
          <w:rFonts w:ascii="Arial" w:hAnsi="Arial" w:cs="Arial"/>
          <w:b/>
          <w:sz w:val="24"/>
          <w:szCs w:val="24"/>
        </w:rPr>
      </w:pPr>
      <w:r w:rsidRPr="003D7398">
        <w:rPr>
          <w:rFonts w:ascii="Arial" w:hAnsi="Arial" w:cs="Arial"/>
          <w:b/>
          <w:sz w:val="24"/>
          <w:szCs w:val="24"/>
        </w:rPr>
        <w:t>Tomando como punto relevante al 87,15% correspondiente a la opinión de 61 padres de familia aceptan que sus hijos tienen una buena alimentación pero el 12,85% correspondiente a 9 padres de familia dice que sus hijos/as no tienen una buena alimentación.</w:t>
      </w:r>
      <w:bookmarkStart w:id="4" w:name="OLE_LINK1"/>
    </w:p>
    <w:p w:rsidR="004A1B5A" w:rsidRPr="003D7398" w:rsidRDefault="004A1B5A" w:rsidP="00A12908">
      <w:pPr>
        <w:spacing w:line="360" w:lineRule="auto"/>
        <w:jc w:val="center"/>
        <w:rPr>
          <w:rFonts w:ascii="Arial" w:hAnsi="Arial" w:cs="Arial"/>
          <w:b/>
          <w:sz w:val="24"/>
          <w:szCs w:val="24"/>
        </w:rPr>
      </w:pPr>
      <w:r w:rsidRPr="003D7398">
        <w:rPr>
          <w:rFonts w:ascii="Arial" w:hAnsi="Arial" w:cs="Arial"/>
          <w:b/>
          <w:sz w:val="24"/>
          <w:szCs w:val="24"/>
        </w:rPr>
        <w:lastRenderedPageBreak/>
        <w:t xml:space="preserve">4.3 </w:t>
      </w:r>
      <w:r w:rsidR="00AC2E84" w:rsidRPr="003D7398">
        <w:rPr>
          <w:rFonts w:ascii="Arial" w:hAnsi="Arial" w:cs="Arial"/>
          <w:b/>
          <w:sz w:val="24"/>
          <w:szCs w:val="24"/>
        </w:rPr>
        <w:t>CUESTIONARIO PARA MAESTROS/AS.</w:t>
      </w:r>
    </w:p>
    <w:p w:rsidR="0084790C" w:rsidRPr="003D7398" w:rsidRDefault="0084790C" w:rsidP="00632535">
      <w:pPr>
        <w:spacing w:line="360" w:lineRule="auto"/>
        <w:jc w:val="both"/>
        <w:rPr>
          <w:rFonts w:ascii="Arial" w:hAnsi="Arial" w:cs="Arial"/>
          <w:b/>
          <w:sz w:val="24"/>
          <w:szCs w:val="24"/>
        </w:rPr>
      </w:pPr>
      <w:r w:rsidRPr="003D7398">
        <w:rPr>
          <w:rFonts w:ascii="Arial" w:hAnsi="Arial" w:cs="Arial"/>
          <w:b/>
          <w:sz w:val="24"/>
          <w:szCs w:val="24"/>
        </w:rPr>
        <w:t xml:space="preserve">Pregunta 1 </w:t>
      </w:r>
    </w:p>
    <w:p w:rsidR="00AC2E84" w:rsidRDefault="00AC2E84" w:rsidP="00B422CD">
      <w:pPr>
        <w:spacing w:line="360" w:lineRule="auto"/>
        <w:jc w:val="both"/>
        <w:rPr>
          <w:rFonts w:ascii="Arial" w:hAnsi="Arial" w:cs="Arial"/>
          <w:sz w:val="24"/>
          <w:szCs w:val="24"/>
        </w:rPr>
      </w:pPr>
      <w:r w:rsidRPr="003D7398">
        <w:rPr>
          <w:rFonts w:ascii="Arial" w:hAnsi="Arial" w:cs="Arial"/>
          <w:sz w:val="24"/>
          <w:szCs w:val="24"/>
        </w:rPr>
        <w:t>¿Usted utiliza técnicas de motricidad gruesa para obtener una buena coordinación en los niños/as?</w:t>
      </w:r>
    </w:p>
    <w:p w:rsidR="00A12908" w:rsidRDefault="00A12908" w:rsidP="00B422CD">
      <w:pPr>
        <w:spacing w:line="360" w:lineRule="auto"/>
        <w:jc w:val="both"/>
        <w:rPr>
          <w:rFonts w:ascii="Arial" w:hAnsi="Arial" w:cs="Arial"/>
          <w:sz w:val="24"/>
          <w:szCs w:val="24"/>
        </w:rPr>
      </w:pPr>
    </w:p>
    <w:p w:rsidR="00A12908" w:rsidRPr="00F034B5" w:rsidRDefault="00A12908" w:rsidP="00A12908">
      <w:pPr>
        <w:spacing w:line="360" w:lineRule="auto"/>
        <w:jc w:val="center"/>
        <w:rPr>
          <w:rFonts w:ascii="Arial" w:hAnsi="Arial" w:cs="Arial"/>
          <w:b/>
          <w:sz w:val="24"/>
          <w:szCs w:val="24"/>
        </w:rPr>
      </w:pPr>
      <w:r w:rsidRPr="00F034B5">
        <w:rPr>
          <w:rFonts w:ascii="Arial" w:hAnsi="Arial" w:cs="Arial"/>
          <w:b/>
          <w:sz w:val="24"/>
          <w:szCs w:val="24"/>
        </w:rPr>
        <w:t>Cuadro# 1</w:t>
      </w:r>
    </w:p>
    <w:tbl>
      <w:tblPr>
        <w:tblStyle w:val="Tablaconcuadrcula"/>
        <w:tblpPr w:leftFromText="141" w:rightFromText="141" w:vertAnchor="text" w:horzAnchor="margin" w:tblpXSpec="center" w:tblpY="1"/>
        <w:tblW w:w="0" w:type="auto"/>
        <w:tblLook w:val="04A0"/>
      </w:tblPr>
      <w:tblGrid>
        <w:gridCol w:w="1870"/>
        <w:gridCol w:w="1659"/>
        <w:gridCol w:w="1659"/>
      </w:tblGrid>
      <w:tr w:rsidR="00AC2E84" w:rsidRPr="003D7398" w:rsidTr="004A1B5A">
        <w:trPr>
          <w:trHeight w:val="262"/>
        </w:trPr>
        <w:tc>
          <w:tcPr>
            <w:tcW w:w="1870" w:type="dxa"/>
          </w:tcPr>
          <w:p w:rsidR="00AC2E84" w:rsidRPr="003D7398" w:rsidRDefault="00AC2E84"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Alternativa</w:t>
            </w:r>
          </w:p>
        </w:tc>
        <w:tc>
          <w:tcPr>
            <w:tcW w:w="1659"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f</w:t>
            </w:r>
          </w:p>
        </w:tc>
        <w:tc>
          <w:tcPr>
            <w:tcW w:w="1659"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w:t>
            </w:r>
          </w:p>
        </w:tc>
      </w:tr>
      <w:tr w:rsidR="00AC2E84" w:rsidRPr="003D7398" w:rsidTr="004A1B5A">
        <w:trPr>
          <w:trHeight w:val="277"/>
        </w:trPr>
        <w:tc>
          <w:tcPr>
            <w:tcW w:w="1870" w:type="dxa"/>
          </w:tcPr>
          <w:p w:rsidR="00AC2E84" w:rsidRPr="003D7398" w:rsidRDefault="00AC2E84" w:rsidP="00632535">
            <w:pPr>
              <w:tabs>
                <w:tab w:val="left" w:pos="2191"/>
              </w:tabs>
              <w:spacing w:line="360" w:lineRule="auto"/>
              <w:jc w:val="both"/>
              <w:rPr>
                <w:rFonts w:ascii="Arial" w:hAnsi="Arial" w:cs="Arial"/>
                <w:sz w:val="24"/>
                <w:szCs w:val="24"/>
              </w:rPr>
            </w:pPr>
            <w:r w:rsidRPr="003D7398">
              <w:rPr>
                <w:rFonts w:ascii="Arial" w:hAnsi="Arial" w:cs="Arial"/>
                <w:sz w:val="24"/>
                <w:szCs w:val="24"/>
              </w:rPr>
              <w:t>Siempre</w:t>
            </w:r>
          </w:p>
        </w:tc>
        <w:tc>
          <w:tcPr>
            <w:tcW w:w="1659"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1</w:t>
            </w:r>
          </w:p>
        </w:tc>
        <w:tc>
          <w:tcPr>
            <w:tcW w:w="1659"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16,67%</w:t>
            </w:r>
          </w:p>
        </w:tc>
      </w:tr>
      <w:tr w:rsidR="00AC2E84" w:rsidRPr="003D7398" w:rsidTr="004A1B5A">
        <w:trPr>
          <w:trHeight w:val="262"/>
        </w:trPr>
        <w:tc>
          <w:tcPr>
            <w:tcW w:w="1870" w:type="dxa"/>
          </w:tcPr>
          <w:p w:rsidR="00AC2E84" w:rsidRPr="003D7398" w:rsidRDefault="00AC2E84" w:rsidP="00632535">
            <w:pPr>
              <w:tabs>
                <w:tab w:val="left" w:pos="2191"/>
              </w:tabs>
              <w:spacing w:line="360" w:lineRule="auto"/>
              <w:jc w:val="both"/>
              <w:rPr>
                <w:rFonts w:ascii="Arial" w:hAnsi="Arial" w:cs="Arial"/>
                <w:sz w:val="24"/>
                <w:szCs w:val="24"/>
              </w:rPr>
            </w:pPr>
            <w:r w:rsidRPr="003D7398">
              <w:rPr>
                <w:rFonts w:ascii="Arial" w:hAnsi="Arial" w:cs="Arial"/>
                <w:sz w:val="24"/>
                <w:szCs w:val="24"/>
              </w:rPr>
              <w:t>A veces</w:t>
            </w:r>
          </w:p>
        </w:tc>
        <w:tc>
          <w:tcPr>
            <w:tcW w:w="1659"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5</w:t>
            </w:r>
          </w:p>
        </w:tc>
        <w:tc>
          <w:tcPr>
            <w:tcW w:w="1659"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83,33%</w:t>
            </w:r>
          </w:p>
        </w:tc>
      </w:tr>
      <w:tr w:rsidR="00AC2E84" w:rsidRPr="003D7398" w:rsidTr="004A1B5A">
        <w:trPr>
          <w:trHeight w:val="277"/>
        </w:trPr>
        <w:tc>
          <w:tcPr>
            <w:tcW w:w="1870" w:type="dxa"/>
          </w:tcPr>
          <w:p w:rsidR="00AC2E84" w:rsidRPr="003D7398" w:rsidRDefault="00AC2E84" w:rsidP="00632535">
            <w:pPr>
              <w:tabs>
                <w:tab w:val="left" w:pos="2191"/>
              </w:tabs>
              <w:spacing w:line="360" w:lineRule="auto"/>
              <w:jc w:val="both"/>
              <w:rPr>
                <w:rFonts w:ascii="Arial" w:hAnsi="Arial" w:cs="Arial"/>
                <w:sz w:val="24"/>
                <w:szCs w:val="24"/>
              </w:rPr>
            </w:pPr>
            <w:r w:rsidRPr="003D7398">
              <w:rPr>
                <w:rFonts w:ascii="Arial" w:hAnsi="Arial" w:cs="Arial"/>
                <w:sz w:val="24"/>
                <w:szCs w:val="24"/>
              </w:rPr>
              <w:t>Nunca</w:t>
            </w:r>
          </w:p>
        </w:tc>
        <w:tc>
          <w:tcPr>
            <w:tcW w:w="1659"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0</w:t>
            </w:r>
          </w:p>
        </w:tc>
        <w:tc>
          <w:tcPr>
            <w:tcW w:w="1659"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0%</w:t>
            </w:r>
          </w:p>
        </w:tc>
      </w:tr>
      <w:tr w:rsidR="00AC2E84" w:rsidRPr="003D7398" w:rsidTr="004A1B5A">
        <w:trPr>
          <w:trHeight w:val="277"/>
        </w:trPr>
        <w:tc>
          <w:tcPr>
            <w:tcW w:w="1870" w:type="dxa"/>
          </w:tcPr>
          <w:p w:rsidR="00AC2E84" w:rsidRPr="003D7398" w:rsidRDefault="00AC2E84"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Total</w:t>
            </w:r>
          </w:p>
        </w:tc>
        <w:tc>
          <w:tcPr>
            <w:tcW w:w="1659"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6</w:t>
            </w:r>
          </w:p>
        </w:tc>
        <w:tc>
          <w:tcPr>
            <w:tcW w:w="1659"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tabs>
          <w:tab w:val="left" w:pos="2191"/>
        </w:tabs>
        <w:spacing w:after="0" w:line="360" w:lineRule="auto"/>
        <w:jc w:val="both"/>
        <w:rPr>
          <w:rFonts w:ascii="Arial" w:hAnsi="Arial" w:cs="Arial"/>
          <w:b/>
          <w:sz w:val="24"/>
          <w:szCs w:val="24"/>
        </w:rPr>
      </w:pPr>
      <w:r w:rsidRPr="003D7398">
        <w:rPr>
          <w:rFonts w:ascii="Arial" w:hAnsi="Arial" w:cs="Arial"/>
          <w:b/>
          <w:sz w:val="24"/>
          <w:szCs w:val="24"/>
        </w:rPr>
        <w:tab/>
      </w:r>
    </w:p>
    <w:p w:rsidR="00AC2E84" w:rsidRDefault="00AC2E84" w:rsidP="00632535">
      <w:pPr>
        <w:tabs>
          <w:tab w:val="left" w:pos="2191"/>
        </w:tabs>
        <w:spacing w:after="0" w:line="360" w:lineRule="auto"/>
        <w:jc w:val="both"/>
        <w:rPr>
          <w:rFonts w:ascii="Arial" w:hAnsi="Arial" w:cs="Arial"/>
          <w:b/>
          <w:sz w:val="24"/>
          <w:szCs w:val="24"/>
        </w:rPr>
      </w:pPr>
      <w:r w:rsidRPr="003D7398">
        <w:rPr>
          <w:rFonts w:ascii="Arial" w:hAnsi="Arial" w:cs="Arial"/>
          <w:b/>
          <w:sz w:val="24"/>
          <w:szCs w:val="24"/>
        </w:rPr>
        <w:br w:type="textWrapping" w:clear="all"/>
      </w:r>
    </w:p>
    <w:p w:rsidR="00A12908" w:rsidRDefault="00A12908" w:rsidP="00632535">
      <w:pPr>
        <w:tabs>
          <w:tab w:val="left" w:pos="2191"/>
        </w:tabs>
        <w:spacing w:after="0" w:line="360" w:lineRule="auto"/>
        <w:jc w:val="both"/>
        <w:rPr>
          <w:rFonts w:ascii="Arial" w:hAnsi="Arial" w:cs="Arial"/>
          <w:b/>
          <w:sz w:val="24"/>
          <w:szCs w:val="24"/>
        </w:rPr>
      </w:pPr>
    </w:p>
    <w:p w:rsidR="00A12908" w:rsidRPr="003D7398" w:rsidRDefault="00A12908" w:rsidP="00A12908">
      <w:pPr>
        <w:tabs>
          <w:tab w:val="left" w:pos="2191"/>
        </w:tabs>
        <w:spacing w:after="0" w:line="360" w:lineRule="auto"/>
        <w:jc w:val="center"/>
        <w:rPr>
          <w:rFonts w:ascii="Arial" w:hAnsi="Arial" w:cs="Arial"/>
          <w:b/>
          <w:sz w:val="24"/>
          <w:szCs w:val="24"/>
        </w:rPr>
      </w:pPr>
      <w:r>
        <w:rPr>
          <w:rFonts w:ascii="Arial" w:hAnsi="Arial" w:cs="Arial"/>
          <w:b/>
          <w:sz w:val="24"/>
          <w:szCs w:val="24"/>
        </w:rPr>
        <w:t>Gr</w:t>
      </w:r>
      <w:r w:rsidR="00F034B5">
        <w:rPr>
          <w:rFonts w:ascii="Arial" w:hAnsi="Arial" w:cs="Arial"/>
          <w:b/>
          <w:sz w:val="24"/>
          <w:szCs w:val="24"/>
        </w:rPr>
        <w:t>á</w:t>
      </w:r>
      <w:r>
        <w:rPr>
          <w:rFonts w:ascii="Arial" w:hAnsi="Arial" w:cs="Arial"/>
          <w:b/>
          <w:sz w:val="24"/>
          <w:szCs w:val="24"/>
        </w:rPr>
        <w:t>fico# 1</w:t>
      </w:r>
    </w:p>
    <w:p w:rsidR="00AC2E84" w:rsidRPr="003D7398" w:rsidRDefault="00AC2E84" w:rsidP="00F43EF5">
      <w:pPr>
        <w:tabs>
          <w:tab w:val="left" w:pos="2191"/>
        </w:tabs>
        <w:spacing w:after="0"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944579" cy="1650670"/>
            <wp:effectExtent l="19050" t="0" r="17821" b="6680"/>
            <wp:docPr id="5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3D7398" w:rsidRDefault="00AC2E84" w:rsidP="00632535">
      <w:pPr>
        <w:tabs>
          <w:tab w:val="left" w:pos="2191"/>
        </w:tabs>
        <w:spacing w:after="0" w:line="360" w:lineRule="auto"/>
        <w:jc w:val="both"/>
        <w:rPr>
          <w:rFonts w:ascii="Arial" w:hAnsi="Arial" w:cs="Arial"/>
          <w:b/>
          <w:sz w:val="24"/>
          <w:szCs w:val="24"/>
        </w:rPr>
      </w:pPr>
    </w:p>
    <w:p w:rsidR="00AC2E84" w:rsidRPr="003D7398" w:rsidRDefault="00AC2E84" w:rsidP="00632535">
      <w:pPr>
        <w:tabs>
          <w:tab w:val="left" w:pos="2191"/>
        </w:tabs>
        <w:spacing w:after="0" w:line="360" w:lineRule="auto"/>
        <w:jc w:val="both"/>
        <w:rPr>
          <w:rFonts w:ascii="Arial" w:hAnsi="Arial" w:cs="Arial"/>
          <w:b/>
          <w:sz w:val="24"/>
          <w:szCs w:val="24"/>
        </w:rPr>
      </w:pPr>
      <w:r w:rsidRPr="003D7398">
        <w:rPr>
          <w:rFonts w:ascii="Arial" w:hAnsi="Arial" w:cs="Arial"/>
          <w:b/>
          <w:sz w:val="24"/>
          <w:szCs w:val="24"/>
        </w:rPr>
        <w:t xml:space="preserve">ANÁLISIS: </w:t>
      </w:r>
    </w:p>
    <w:p w:rsidR="00A12908" w:rsidRDefault="00AC2E84" w:rsidP="00A12908">
      <w:pPr>
        <w:tabs>
          <w:tab w:val="left" w:pos="2191"/>
        </w:tabs>
        <w:spacing w:after="0" w:line="360" w:lineRule="auto"/>
        <w:jc w:val="both"/>
        <w:rPr>
          <w:rFonts w:ascii="Arial" w:hAnsi="Arial" w:cs="Arial"/>
          <w:b/>
          <w:sz w:val="24"/>
          <w:szCs w:val="24"/>
        </w:rPr>
      </w:pPr>
      <w:r w:rsidRPr="003D7398">
        <w:rPr>
          <w:rFonts w:ascii="Arial" w:hAnsi="Arial" w:cs="Arial"/>
          <w:b/>
          <w:sz w:val="24"/>
          <w:szCs w:val="24"/>
        </w:rPr>
        <w:t>Apenas 1 docentes correspondiente al 16,67% respondieron que siempre utilizan técnicas de motricidad gruesa para obtener una buena coordinación en los niños/as y el 83,33% correspondiente a 5 docentes utilizan a veces técnicas de motricidad gruesa.</w:t>
      </w:r>
    </w:p>
    <w:p w:rsidR="00332BE0" w:rsidRPr="003D7398" w:rsidRDefault="00332BE0" w:rsidP="00A12908">
      <w:pPr>
        <w:tabs>
          <w:tab w:val="left" w:pos="2191"/>
        </w:tabs>
        <w:spacing w:after="0" w:line="360" w:lineRule="auto"/>
        <w:jc w:val="both"/>
        <w:rPr>
          <w:rFonts w:ascii="Arial" w:hAnsi="Arial" w:cs="Arial"/>
          <w:b/>
          <w:sz w:val="24"/>
          <w:szCs w:val="24"/>
        </w:rPr>
      </w:pPr>
      <w:r w:rsidRPr="003D7398">
        <w:rPr>
          <w:rFonts w:ascii="Arial" w:hAnsi="Arial" w:cs="Arial"/>
          <w:b/>
          <w:sz w:val="24"/>
          <w:szCs w:val="24"/>
        </w:rPr>
        <w:lastRenderedPageBreak/>
        <w:t>Pregunta 2</w:t>
      </w:r>
    </w:p>
    <w:p w:rsidR="00332BE0" w:rsidRPr="003D7398" w:rsidRDefault="00332BE0"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sz w:val="24"/>
          <w:szCs w:val="24"/>
        </w:rPr>
      </w:pPr>
      <w:r w:rsidRPr="003D7398">
        <w:rPr>
          <w:rFonts w:ascii="Arial" w:hAnsi="Arial" w:cs="Arial"/>
          <w:sz w:val="24"/>
          <w:szCs w:val="24"/>
        </w:rPr>
        <w:t>¿Cómo califica a su grupo respecto a actividades psicomotrices?</w:t>
      </w:r>
    </w:p>
    <w:p w:rsidR="00F034B5" w:rsidRPr="003D7398" w:rsidRDefault="00F034B5" w:rsidP="00632535">
      <w:pPr>
        <w:spacing w:after="0" w:line="360" w:lineRule="auto"/>
        <w:jc w:val="both"/>
        <w:rPr>
          <w:rFonts w:ascii="Arial" w:hAnsi="Arial" w:cs="Arial"/>
          <w:sz w:val="24"/>
          <w:szCs w:val="24"/>
        </w:rPr>
      </w:pPr>
    </w:p>
    <w:p w:rsidR="00A12908" w:rsidRPr="00F034B5" w:rsidRDefault="00A12908" w:rsidP="00F034B5">
      <w:pPr>
        <w:spacing w:after="0" w:line="360" w:lineRule="auto"/>
        <w:jc w:val="center"/>
        <w:rPr>
          <w:rFonts w:ascii="Arial" w:hAnsi="Arial" w:cs="Arial"/>
          <w:b/>
          <w:sz w:val="24"/>
          <w:szCs w:val="24"/>
        </w:rPr>
      </w:pPr>
      <w:r w:rsidRPr="00F034B5">
        <w:rPr>
          <w:rFonts w:ascii="Arial" w:hAnsi="Arial" w:cs="Arial"/>
          <w:b/>
          <w:sz w:val="24"/>
          <w:szCs w:val="24"/>
        </w:rPr>
        <w:t>Cuadro# 2</w:t>
      </w:r>
    </w:p>
    <w:tbl>
      <w:tblPr>
        <w:tblStyle w:val="Tablaconcuadrcula"/>
        <w:tblpPr w:leftFromText="141" w:rightFromText="141" w:vertAnchor="text" w:horzAnchor="page" w:tblpXSpec="center" w:tblpY="115"/>
        <w:tblOverlap w:val="never"/>
        <w:tblW w:w="0" w:type="auto"/>
        <w:tblLook w:val="04A0"/>
      </w:tblPr>
      <w:tblGrid>
        <w:gridCol w:w="3345"/>
        <w:gridCol w:w="828"/>
        <w:gridCol w:w="1917"/>
      </w:tblGrid>
      <w:tr w:rsidR="00AC2E84" w:rsidRPr="003D7398" w:rsidTr="00A12908">
        <w:trPr>
          <w:trHeight w:val="248"/>
        </w:trPr>
        <w:tc>
          <w:tcPr>
            <w:tcW w:w="3345" w:type="dxa"/>
          </w:tcPr>
          <w:p w:rsidR="00AC2E84" w:rsidRPr="003D7398" w:rsidRDefault="00AC2E84"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Alternativa</w:t>
            </w:r>
          </w:p>
        </w:tc>
        <w:tc>
          <w:tcPr>
            <w:tcW w:w="828"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f</w:t>
            </w:r>
          </w:p>
        </w:tc>
        <w:tc>
          <w:tcPr>
            <w:tcW w:w="1917"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w:t>
            </w:r>
          </w:p>
        </w:tc>
      </w:tr>
      <w:tr w:rsidR="00AC2E84" w:rsidRPr="003D7398" w:rsidTr="00A12908">
        <w:trPr>
          <w:trHeight w:val="263"/>
        </w:trPr>
        <w:tc>
          <w:tcPr>
            <w:tcW w:w="3345" w:type="dxa"/>
          </w:tcPr>
          <w:p w:rsidR="00AC2E84" w:rsidRPr="003D7398" w:rsidRDefault="00AC2E84" w:rsidP="00632535">
            <w:pPr>
              <w:tabs>
                <w:tab w:val="left" w:pos="2191"/>
              </w:tabs>
              <w:spacing w:line="360" w:lineRule="auto"/>
              <w:jc w:val="both"/>
              <w:rPr>
                <w:rFonts w:ascii="Arial" w:hAnsi="Arial" w:cs="Arial"/>
                <w:sz w:val="24"/>
                <w:szCs w:val="24"/>
              </w:rPr>
            </w:pPr>
            <w:r w:rsidRPr="003D7398">
              <w:rPr>
                <w:rFonts w:ascii="Arial" w:hAnsi="Arial" w:cs="Arial"/>
                <w:sz w:val="24"/>
                <w:szCs w:val="24"/>
              </w:rPr>
              <w:t>Buena</w:t>
            </w:r>
          </w:p>
        </w:tc>
        <w:tc>
          <w:tcPr>
            <w:tcW w:w="828"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2</w:t>
            </w:r>
          </w:p>
        </w:tc>
        <w:tc>
          <w:tcPr>
            <w:tcW w:w="1917"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33,33%</w:t>
            </w:r>
          </w:p>
        </w:tc>
      </w:tr>
      <w:tr w:rsidR="00AC2E84" w:rsidRPr="003D7398" w:rsidTr="00A12908">
        <w:trPr>
          <w:trHeight w:val="248"/>
        </w:trPr>
        <w:tc>
          <w:tcPr>
            <w:tcW w:w="3345" w:type="dxa"/>
          </w:tcPr>
          <w:p w:rsidR="00AC2E84" w:rsidRPr="003D7398" w:rsidRDefault="00AC2E84" w:rsidP="00632535">
            <w:pPr>
              <w:tabs>
                <w:tab w:val="left" w:pos="2191"/>
              </w:tabs>
              <w:spacing w:line="360" w:lineRule="auto"/>
              <w:jc w:val="both"/>
              <w:rPr>
                <w:rFonts w:ascii="Arial" w:hAnsi="Arial" w:cs="Arial"/>
                <w:sz w:val="24"/>
                <w:szCs w:val="24"/>
              </w:rPr>
            </w:pPr>
            <w:r w:rsidRPr="003D7398">
              <w:rPr>
                <w:rFonts w:ascii="Arial" w:hAnsi="Arial" w:cs="Arial"/>
                <w:sz w:val="24"/>
                <w:szCs w:val="24"/>
              </w:rPr>
              <w:t xml:space="preserve">Regular </w:t>
            </w:r>
          </w:p>
        </w:tc>
        <w:tc>
          <w:tcPr>
            <w:tcW w:w="828"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4</w:t>
            </w:r>
          </w:p>
        </w:tc>
        <w:tc>
          <w:tcPr>
            <w:tcW w:w="1917"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66,67%</w:t>
            </w:r>
          </w:p>
        </w:tc>
      </w:tr>
      <w:tr w:rsidR="00AC2E84" w:rsidRPr="003D7398" w:rsidTr="00A12908">
        <w:trPr>
          <w:trHeight w:val="263"/>
        </w:trPr>
        <w:tc>
          <w:tcPr>
            <w:tcW w:w="3345" w:type="dxa"/>
          </w:tcPr>
          <w:p w:rsidR="00AC2E84" w:rsidRPr="003D7398" w:rsidRDefault="00AC2E84" w:rsidP="00632535">
            <w:pPr>
              <w:tabs>
                <w:tab w:val="left" w:pos="2191"/>
              </w:tabs>
              <w:spacing w:line="360" w:lineRule="auto"/>
              <w:jc w:val="both"/>
              <w:rPr>
                <w:rFonts w:ascii="Arial" w:hAnsi="Arial" w:cs="Arial"/>
                <w:sz w:val="24"/>
                <w:szCs w:val="24"/>
              </w:rPr>
            </w:pPr>
            <w:r w:rsidRPr="003D7398">
              <w:rPr>
                <w:rFonts w:ascii="Arial" w:hAnsi="Arial" w:cs="Arial"/>
                <w:sz w:val="24"/>
                <w:szCs w:val="24"/>
              </w:rPr>
              <w:t xml:space="preserve">Mala </w:t>
            </w:r>
          </w:p>
        </w:tc>
        <w:tc>
          <w:tcPr>
            <w:tcW w:w="828"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0</w:t>
            </w:r>
          </w:p>
        </w:tc>
        <w:tc>
          <w:tcPr>
            <w:tcW w:w="1917" w:type="dxa"/>
          </w:tcPr>
          <w:p w:rsidR="00AC2E84" w:rsidRPr="003D7398" w:rsidRDefault="00AC2E84"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0%</w:t>
            </w:r>
          </w:p>
        </w:tc>
      </w:tr>
      <w:tr w:rsidR="00AC2E84" w:rsidRPr="003D7398" w:rsidTr="00A12908">
        <w:trPr>
          <w:trHeight w:val="263"/>
        </w:trPr>
        <w:tc>
          <w:tcPr>
            <w:tcW w:w="3345" w:type="dxa"/>
          </w:tcPr>
          <w:p w:rsidR="00AC2E84" w:rsidRPr="003D7398" w:rsidRDefault="00AC2E84" w:rsidP="00632535">
            <w:pPr>
              <w:tabs>
                <w:tab w:val="left" w:pos="2191"/>
              </w:tabs>
              <w:spacing w:line="360" w:lineRule="auto"/>
              <w:jc w:val="both"/>
              <w:rPr>
                <w:rFonts w:ascii="Arial" w:hAnsi="Arial" w:cs="Arial"/>
                <w:b/>
                <w:sz w:val="24"/>
                <w:szCs w:val="24"/>
              </w:rPr>
            </w:pPr>
            <w:r w:rsidRPr="003D7398">
              <w:rPr>
                <w:rFonts w:ascii="Arial" w:hAnsi="Arial" w:cs="Arial"/>
                <w:b/>
                <w:sz w:val="24"/>
                <w:szCs w:val="24"/>
              </w:rPr>
              <w:t>Total</w:t>
            </w:r>
          </w:p>
        </w:tc>
        <w:tc>
          <w:tcPr>
            <w:tcW w:w="828"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6</w:t>
            </w:r>
          </w:p>
        </w:tc>
        <w:tc>
          <w:tcPr>
            <w:tcW w:w="1917" w:type="dxa"/>
          </w:tcPr>
          <w:p w:rsidR="00AC2E84" w:rsidRPr="003D7398" w:rsidRDefault="00AC2E84"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pStyle w:val="Prrafodelista"/>
        <w:tabs>
          <w:tab w:val="left" w:pos="3991"/>
        </w:tabs>
        <w:spacing w:after="0" w:line="360" w:lineRule="auto"/>
        <w:jc w:val="both"/>
        <w:rPr>
          <w:rFonts w:ascii="Arial" w:hAnsi="Arial" w:cs="Arial"/>
          <w:sz w:val="24"/>
          <w:szCs w:val="24"/>
        </w:rPr>
      </w:pPr>
      <w:r w:rsidRPr="003D7398">
        <w:rPr>
          <w:rFonts w:ascii="Arial" w:hAnsi="Arial" w:cs="Arial"/>
          <w:sz w:val="24"/>
          <w:szCs w:val="24"/>
        </w:rPr>
        <w:tab/>
      </w:r>
    </w:p>
    <w:p w:rsidR="00AC2E84" w:rsidRPr="003D7398" w:rsidRDefault="00AC2E84" w:rsidP="00632535">
      <w:pPr>
        <w:pStyle w:val="Prrafodelista"/>
        <w:tabs>
          <w:tab w:val="left" w:pos="3991"/>
        </w:tabs>
        <w:spacing w:after="0" w:line="360" w:lineRule="auto"/>
        <w:jc w:val="both"/>
        <w:rPr>
          <w:rFonts w:ascii="Arial" w:hAnsi="Arial" w:cs="Arial"/>
          <w:sz w:val="24"/>
          <w:szCs w:val="24"/>
        </w:rPr>
      </w:pPr>
    </w:p>
    <w:p w:rsidR="00AC2E84" w:rsidRPr="003D7398" w:rsidRDefault="00AC2E84" w:rsidP="00632535">
      <w:pPr>
        <w:pStyle w:val="Prrafodelista"/>
        <w:tabs>
          <w:tab w:val="left" w:pos="3991"/>
        </w:tabs>
        <w:spacing w:after="0" w:line="360" w:lineRule="auto"/>
        <w:jc w:val="both"/>
        <w:rPr>
          <w:rFonts w:ascii="Arial" w:hAnsi="Arial" w:cs="Arial"/>
          <w:sz w:val="24"/>
          <w:szCs w:val="24"/>
        </w:rPr>
      </w:pPr>
    </w:p>
    <w:p w:rsidR="00AC2E84" w:rsidRPr="003D7398" w:rsidRDefault="00AC2E84" w:rsidP="00632535">
      <w:pPr>
        <w:pStyle w:val="Prrafodelista"/>
        <w:tabs>
          <w:tab w:val="left" w:pos="3991"/>
        </w:tabs>
        <w:spacing w:after="0" w:line="360" w:lineRule="auto"/>
        <w:jc w:val="both"/>
        <w:rPr>
          <w:rFonts w:ascii="Arial" w:hAnsi="Arial" w:cs="Arial"/>
          <w:sz w:val="24"/>
          <w:szCs w:val="24"/>
        </w:rPr>
      </w:pPr>
    </w:p>
    <w:p w:rsidR="00AC2E84" w:rsidRPr="003D7398" w:rsidRDefault="00AC2E84" w:rsidP="00632535">
      <w:pPr>
        <w:pStyle w:val="Prrafodelista"/>
        <w:tabs>
          <w:tab w:val="left" w:pos="3991"/>
        </w:tabs>
        <w:spacing w:after="0" w:line="360" w:lineRule="auto"/>
        <w:jc w:val="both"/>
        <w:rPr>
          <w:rFonts w:ascii="Arial" w:hAnsi="Arial" w:cs="Arial"/>
          <w:sz w:val="24"/>
          <w:szCs w:val="24"/>
        </w:rPr>
      </w:pPr>
    </w:p>
    <w:p w:rsidR="00AC2E84" w:rsidRPr="003D7398" w:rsidRDefault="00AC2E84" w:rsidP="00632535">
      <w:pPr>
        <w:pStyle w:val="Prrafodelista"/>
        <w:tabs>
          <w:tab w:val="left" w:pos="3991"/>
        </w:tabs>
        <w:spacing w:after="0" w:line="360" w:lineRule="auto"/>
        <w:jc w:val="both"/>
        <w:rPr>
          <w:rFonts w:ascii="Arial" w:hAnsi="Arial" w:cs="Arial"/>
          <w:sz w:val="24"/>
          <w:szCs w:val="24"/>
        </w:rPr>
      </w:pPr>
    </w:p>
    <w:p w:rsidR="00A12908" w:rsidRDefault="00A12908" w:rsidP="00B422CD">
      <w:pPr>
        <w:spacing w:after="0" w:line="360" w:lineRule="auto"/>
        <w:jc w:val="center"/>
        <w:rPr>
          <w:rFonts w:ascii="Arial" w:hAnsi="Arial" w:cs="Arial"/>
          <w:b/>
          <w:sz w:val="24"/>
          <w:szCs w:val="24"/>
        </w:rPr>
      </w:pPr>
    </w:p>
    <w:p w:rsidR="00A12908" w:rsidRDefault="00A12908" w:rsidP="00B422CD">
      <w:pPr>
        <w:spacing w:after="0" w:line="360" w:lineRule="auto"/>
        <w:jc w:val="center"/>
        <w:rPr>
          <w:rFonts w:ascii="Arial" w:hAnsi="Arial" w:cs="Arial"/>
          <w:b/>
          <w:sz w:val="24"/>
          <w:szCs w:val="24"/>
        </w:rPr>
      </w:pPr>
      <w:r>
        <w:rPr>
          <w:rFonts w:ascii="Arial" w:hAnsi="Arial" w:cs="Arial"/>
          <w:b/>
          <w:sz w:val="24"/>
          <w:szCs w:val="24"/>
        </w:rPr>
        <w:t>Gr</w:t>
      </w:r>
      <w:r w:rsidR="00F034B5">
        <w:rPr>
          <w:rFonts w:ascii="Arial" w:hAnsi="Arial" w:cs="Arial"/>
          <w:b/>
          <w:sz w:val="24"/>
          <w:szCs w:val="24"/>
        </w:rPr>
        <w:t>á</w:t>
      </w:r>
      <w:r>
        <w:rPr>
          <w:rFonts w:ascii="Arial" w:hAnsi="Arial" w:cs="Arial"/>
          <w:b/>
          <w:sz w:val="24"/>
          <w:szCs w:val="24"/>
        </w:rPr>
        <w:t xml:space="preserve">fico# 2 </w:t>
      </w:r>
    </w:p>
    <w:p w:rsidR="00AC2E84" w:rsidRPr="003D7398" w:rsidRDefault="00B422CD" w:rsidP="00B422CD">
      <w:pPr>
        <w:spacing w:after="0"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4257675" cy="1962150"/>
            <wp:effectExtent l="19050" t="0" r="9525" b="0"/>
            <wp:docPr id="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Default="00AC2E84" w:rsidP="00AC2824">
      <w:pPr>
        <w:spacing w:after="0" w:line="360" w:lineRule="auto"/>
        <w:rPr>
          <w:rFonts w:ascii="Arial" w:hAnsi="Arial" w:cs="Arial"/>
          <w:b/>
          <w:sz w:val="24"/>
          <w:szCs w:val="24"/>
        </w:rPr>
      </w:pPr>
    </w:p>
    <w:p w:rsidR="00AC2824" w:rsidRPr="003D7398" w:rsidRDefault="00AC2824" w:rsidP="00AC2824">
      <w:pPr>
        <w:spacing w:after="0" w:line="360" w:lineRule="auto"/>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B0784B" w:rsidRDefault="00AC2E84" w:rsidP="00632535">
      <w:pPr>
        <w:spacing w:after="0" w:line="360" w:lineRule="auto"/>
        <w:jc w:val="both"/>
        <w:rPr>
          <w:rFonts w:ascii="Arial" w:hAnsi="Arial" w:cs="Arial"/>
          <w:b/>
          <w:sz w:val="24"/>
          <w:szCs w:val="24"/>
        </w:rPr>
      </w:pPr>
      <w:r w:rsidRPr="003D7398">
        <w:rPr>
          <w:rFonts w:ascii="Arial" w:hAnsi="Arial" w:cs="Arial"/>
          <w:b/>
          <w:sz w:val="24"/>
          <w:szCs w:val="24"/>
        </w:rPr>
        <w:t>El 66,67% equivalente a 4 docentes califica a su grupo como regular respecto con actividades psicomotrices y el 33,33% equivalente a 2 docentes califica como buena las actividades psicomotrices de su grupo de estudiantes.</w:t>
      </w:r>
    </w:p>
    <w:p w:rsidR="00AC2824" w:rsidRDefault="00AC2824" w:rsidP="00632535">
      <w:pPr>
        <w:spacing w:after="0" w:line="360" w:lineRule="auto"/>
        <w:jc w:val="both"/>
        <w:rPr>
          <w:rFonts w:ascii="Arial" w:hAnsi="Arial" w:cs="Arial"/>
          <w:b/>
          <w:sz w:val="24"/>
          <w:szCs w:val="24"/>
        </w:rPr>
      </w:pPr>
    </w:p>
    <w:p w:rsidR="00F034B5" w:rsidRDefault="00F034B5" w:rsidP="00632535">
      <w:pPr>
        <w:spacing w:after="0" w:line="360" w:lineRule="auto"/>
        <w:jc w:val="both"/>
        <w:rPr>
          <w:rFonts w:ascii="Arial" w:hAnsi="Arial" w:cs="Arial"/>
          <w:b/>
          <w:sz w:val="24"/>
          <w:szCs w:val="24"/>
        </w:rPr>
      </w:pPr>
    </w:p>
    <w:p w:rsidR="005F4F40" w:rsidRPr="003D7398" w:rsidRDefault="005F4F40"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Pregunta 3</w:t>
      </w:r>
    </w:p>
    <w:p w:rsidR="005F4F40" w:rsidRPr="003D7398" w:rsidRDefault="005F4F40"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sz w:val="24"/>
          <w:szCs w:val="24"/>
        </w:rPr>
      </w:pPr>
      <w:r w:rsidRPr="003D7398">
        <w:rPr>
          <w:rFonts w:ascii="Arial" w:hAnsi="Arial" w:cs="Arial"/>
          <w:sz w:val="24"/>
          <w:szCs w:val="24"/>
        </w:rPr>
        <w:t>¿Utiliza varios instrumentos para desarrollar la motricidad gruesa en sus niños/as?</w:t>
      </w:r>
    </w:p>
    <w:p w:rsidR="00AC2824" w:rsidRDefault="00AC2824" w:rsidP="00632535">
      <w:pPr>
        <w:spacing w:after="0" w:line="360" w:lineRule="auto"/>
        <w:jc w:val="both"/>
        <w:rPr>
          <w:rFonts w:ascii="Arial" w:hAnsi="Arial" w:cs="Arial"/>
          <w:sz w:val="24"/>
          <w:szCs w:val="24"/>
        </w:rPr>
      </w:pPr>
    </w:p>
    <w:p w:rsidR="00AC2824" w:rsidRPr="00F034B5" w:rsidRDefault="00AC2824" w:rsidP="00AC2824">
      <w:pPr>
        <w:spacing w:after="0" w:line="360" w:lineRule="auto"/>
        <w:jc w:val="center"/>
        <w:rPr>
          <w:rFonts w:ascii="Arial" w:hAnsi="Arial" w:cs="Arial"/>
          <w:b/>
          <w:sz w:val="24"/>
          <w:szCs w:val="24"/>
        </w:rPr>
      </w:pPr>
      <w:r w:rsidRPr="00F034B5">
        <w:rPr>
          <w:rFonts w:ascii="Arial" w:hAnsi="Arial" w:cs="Arial"/>
          <w:b/>
          <w:sz w:val="24"/>
          <w:szCs w:val="24"/>
        </w:rPr>
        <w:t>Cuadro# 3</w:t>
      </w:r>
    </w:p>
    <w:tbl>
      <w:tblPr>
        <w:tblStyle w:val="Tablaconcuadrcula"/>
        <w:tblpPr w:leftFromText="141" w:rightFromText="141" w:vertAnchor="text" w:horzAnchor="margin" w:tblpXSpec="center" w:tblpY="99"/>
        <w:tblW w:w="4748" w:type="dxa"/>
        <w:tblLook w:val="04A0"/>
      </w:tblPr>
      <w:tblGrid>
        <w:gridCol w:w="1934"/>
        <w:gridCol w:w="1318"/>
        <w:gridCol w:w="1496"/>
      </w:tblGrid>
      <w:tr w:rsidR="00B422CD" w:rsidRPr="003D7398" w:rsidTr="00AC2824">
        <w:trPr>
          <w:trHeight w:val="278"/>
        </w:trPr>
        <w:tc>
          <w:tcPr>
            <w:tcW w:w="1934" w:type="dxa"/>
          </w:tcPr>
          <w:p w:rsidR="00B422CD" w:rsidRPr="003D7398" w:rsidRDefault="00B422CD" w:rsidP="00AC2824">
            <w:pPr>
              <w:spacing w:line="360" w:lineRule="auto"/>
              <w:jc w:val="center"/>
              <w:rPr>
                <w:rFonts w:ascii="Arial" w:hAnsi="Arial" w:cs="Arial"/>
                <w:b/>
                <w:sz w:val="24"/>
                <w:szCs w:val="24"/>
              </w:rPr>
            </w:pPr>
            <w:r w:rsidRPr="003D7398">
              <w:rPr>
                <w:rFonts w:ascii="Arial" w:hAnsi="Arial" w:cs="Arial"/>
                <w:b/>
                <w:sz w:val="24"/>
                <w:szCs w:val="24"/>
              </w:rPr>
              <w:t>Alternativa</w:t>
            </w:r>
          </w:p>
        </w:tc>
        <w:tc>
          <w:tcPr>
            <w:tcW w:w="1318"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f</w:t>
            </w:r>
          </w:p>
        </w:tc>
        <w:tc>
          <w:tcPr>
            <w:tcW w:w="1496"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B422CD" w:rsidRPr="003D7398" w:rsidTr="00AC2824">
        <w:trPr>
          <w:trHeight w:val="278"/>
        </w:trPr>
        <w:tc>
          <w:tcPr>
            <w:tcW w:w="1934" w:type="dxa"/>
          </w:tcPr>
          <w:p w:rsidR="00B422CD" w:rsidRPr="003D7398" w:rsidRDefault="00B422CD" w:rsidP="00B422CD">
            <w:pPr>
              <w:spacing w:line="360" w:lineRule="auto"/>
              <w:jc w:val="both"/>
              <w:rPr>
                <w:rFonts w:ascii="Arial" w:hAnsi="Arial" w:cs="Arial"/>
                <w:sz w:val="24"/>
                <w:szCs w:val="24"/>
              </w:rPr>
            </w:pPr>
            <w:r w:rsidRPr="003D7398">
              <w:rPr>
                <w:rFonts w:ascii="Arial" w:hAnsi="Arial" w:cs="Arial"/>
                <w:sz w:val="24"/>
                <w:szCs w:val="24"/>
              </w:rPr>
              <w:t>Si</w:t>
            </w:r>
          </w:p>
        </w:tc>
        <w:tc>
          <w:tcPr>
            <w:tcW w:w="1318"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2</w:t>
            </w:r>
          </w:p>
        </w:tc>
        <w:tc>
          <w:tcPr>
            <w:tcW w:w="1496"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33,33%</w:t>
            </w:r>
          </w:p>
        </w:tc>
      </w:tr>
      <w:tr w:rsidR="00B422CD" w:rsidRPr="003D7398" w:rsidTr="00AC2824">
        <w:trPr>
          <w:trHeight w:val="262"/>
        </w:trPr>
        <w:tc>
          <w:tcPr>
            <w:tcW w:w="1934" w:type="dxa"/>
          </w:tcPr>
          <w:p w:rsidR="00B422CD" w:rsidRPr="003D7398" w:rsidRDefault="00B422CD" w:rsidP="00B422CD">
            <w:pPr>
              <w:spacing w:line="360" w:lineRule="auto"/>
              <w:jc w:val="both"/>
              <w:rPr>
                <w:rFonts w:ascii="Arial" w:hAnsi="Arial" w:cs="Arial"/>
                <w:sz w:val="24"/>
                <w:szCs w:val="24"/>
              </w:rPr>
            </w:pPr>
            <w:r w:rsidRPr="003D7398">
              <w:rPr>
                <w:rFonts w:ascii="Arial" w:hAnsi="Arial" w:cs="Arial"/>
                <w:sz w:val="24"/>
                <w:szCs w:val="24"/>
              </w:rPr>
              <w:t>No</w:t>
            </w:r>
          </w:p>
        </w:tc>
        <w:tc>
          <w:tcPr>
            <w:tcW w:w="1318"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4</w:t>
            </w:r>
          </w:p>
        </w:tc>
        <w:tc>
          <w:tcPr>
            <w:tcW w:w="1496"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66,67%</w:t>
            </w:r>
          </w:p>
        </w:tc>
      </w:tr>
      <w:tr w:rsidR="00B422CD" w:rsidRPr="003D7398" w:rsidTr="00AC2824">
        <w:trPr>
          <w:trHeight w:val="296"/>
        </w:trPr>
        <w:tc>
          <w:tcPr>
            <w:tcW w:w="1934" w:type="dxa"/>
          </w:tcPr>
          <w:p w:rsidR="00B422CD" w:rsidRPr="003D7398" w:rsidRDefault="00B422CD" w:rsidP="00B422CD">
            <w:pPr>
              <w:spacing w:line="360" w:lineRule="auto"/>
              <w:jc w:val="both"/>
              <w:rPr>
                <w:rFonts w:ascii="Arial" w:hAnsi="Arial" w:cs="Arial"/>
                <w:b/>
                <w:sz w:val="24"/>
                <w:szCs w:val="24"/>
              </w:rPr>
            </w:pPr>
            <w:r w:rsidRPr="003D7398">
              <w:rPr>
                <w:rFonts w:ascii="Arial" w:hAnsi="Arial" w:cs="Arial"/>
                <w:b/>
                <w:sz w:val="24"/>
                <w:szCs w:val="24"/>
              </w:rPr>
              <w:t>Total</w:t>
            </w:r>
          </w:p>
        </w:tc>
        <w:tc>
          <w:tcPr>
            <w:tcW w:w="1318"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6</w:t>
            </w:r>
          </w:p>
        </w:tc>
        <w:tc>
          <w:tcPr>
            <w:tcW w:w="1496"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spacing w:after="0" w:line="360" w:lineRule="auto"/>
        <w:jc w:val="both"/>
        <w:rPr>
          <w:rFonts w:ascii="Arial" w:hAnsi="Arial" w:cs="Arial"/>
          <w:sz w:val="24"/>
          <w:szCs w:val="24"/>
        </w:rPr>
      </w:pPr>
    </w:p>
    <w:p w:rsidR="00AC2E84" w:rsidRPr="003D7398" w:rsidRDefault="00AC2E84" w:rsidP="00632535">
      <w:pPr>
        <w:spacing w:after="0" w:line="360" w:lineRule="auto"/>
        <w:jc w:val="both"/>
        <w:rPr>
          <w:rFonts w:ascii="Arial" w:hAnsi="Arial" w:cs="Arial"/>
          <w:b/>
          <w:sz w:val="24"/>
          <w:szCs w:val="24"/>
        </w:rPr>
      </w:pPr>
      <w:r w:rsidRPr="003D7398">
        <w:rPr>
          <w:rFonts w:ascii="Arial" w:hAnsi="Arial" w:cs="Arial"/>
          <w:sz w:val="24"/>
          <w:szCs w:val="24"/>
        </w:rPr>
        <w:br w:type="textWrapping" w:clear="all"/>
      </w:r>
    </w:p>
    <w:p w:rsidR="00AC2E84" w:rsidRDefault="00AC2E84" w:rsidP="00632535">
      <w:pPr>
        <w:spacing w:after="0" w:line="360" w:lineRule="auto"/>
        <w:jc w:val="both"/>
        <w:rPr>
          <w:rFonts w:ascii="Arial" w:hAnsi="Arial" w:cs="Arial"/>
          <w:b/>
          <w:sz w:val="24"/>
          <w:szCs w:val="24"/>
        </w:rPr>
      </w:pPr>
    </w:p>
    <w:p w:rsidR="00AC2824" w:rsidRPr="003D7398" w:rsidRDefault="00AC2824" w:rsidP="00AC2824">
      <w:pPr>
        <w:spacing w:after="0" w:line="360" w:lineRule="auto"/>
        <w:jc w:val="center"/>
        <w:rPr>
          <w:rFonts w:ascii="Arial" w:hAnsi="Arial" w:cs="Arial"/>
          <w:b/>
          <w:sz w:val="24"/>
          <w:szCs w:val="24"/>
        </w:rPr>
      </w:pPr>
      <w:r>
        <w:rPr>
          <w:rFonts w:ascii="Arial" w:hAnsi="Arial" w:cs="Arial"/>
          <w:b/>
          <w:sz w:val="24"/>
          <w:szCs w:val="24"/>
        </w:rPr>
        <w:t>Gr</w:t>
      </w:r>
      <w:r w:rsidR="00F034B5">
        <w:rPr>
          <w:rFonts w:ascii="Arial" w:hAnsi="Arial" w:cs="Arial"/>
          <w:b/>
          <w:sz w:val="24"/>
          <w:szCs w:val="24"/>
        </w:rPr>
        <w:t>á</w:t>
      </w:r>
      <w:r>
        <w:rPr>
          <w:rFonts w:ascii="Arial" w:hAnsi="Arial" w:cs="Arial"/>
          <w:b/>
          <w:sz w:val="24"/>
          <w:szCs w:val="24"/>
        </w:rPr>
        <w:t>fico# 3</w:t>
      </w:r>
    </w:p>
    <w:p w:rsidR="00AC2E84" w:rsidRPr="003D7398" w:rsidRDefault="00AC2E84" w:rsidP="00B422CD">
      <w:pPr>
        <w:spacing w:after="0"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515250" cy="1689017"/>
            <wp:effectExtent l="19050" t="0" r="28050" b="6433"/>
            <wp:docPr id="5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3D7398" w:rsidRDefault="00AC2E84" w:rsidP="00AC2824">
      <w:pPr>
        <w:spacing w:after="0" w:line="360" w:lineRule="auto"/>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B0784B"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El 66,67% equivalente a 4 docentes no utilizan varios instrumentos que ayuden en el desarrollo de la motricidad gruesa del niño/a, y el 33,33% equivalente a 2 docentes si utilizan varios instrumentos que ayudan a desarrollar la motricidad gruesa del niño/a.</w:t>
      </w:r>
    </w:p>
    <w:p w:rsidR="00AC2824" w:rsidRDefault="00AC2824" w:rsidP="00632535">
      <w:pPr>
        <w:spacing w:after="0" w:line="360" w:lineRule="auto"/>
        <w:jc w:val="both"/>
        <w:rPr>
          <w:rFonts w:ascii="Arial" w:hAnsi="Arial" w:cs="Arial"/>
          <w:b/>
          <w:sz w:val="24"/>
          <w:szCs w:val="24"/>
        </w:rPr>
      </w:pPr>
    </w:p>
    <w:p w:rsidR="00F034B5" w:rsidRDefault="00F034B5" w:rsidP="00632535">
      <w:pPr>
        <w:spacing w:after="0" w:line="360" w:lineRule="auto"/>
        <w:jc w:val="both"/>
        <w:rPr>
          <w:rFonts w:ascii="Arial" w:hAnsi="Arial" w:cs="Arial"/>
          <w:b/>
          <w:sz w:val="24"/>
          <w:szCs w:val="24"/>
        </w:rPr>
      </w:pPr>
    </w:p>
    <w:p w:rsidR="00AC2824" w:rsidRDefault="00AC2824" w:rsidP="00632535">
      <w:pPr>
        <w:spacing w:after="0" w:line="360" w:lineRule="auto"/>
        <w:jc w:val="both"/>
        <w:rPr>
          <w:rFonts w:ascii="Arial" w:hAnsi="Arial" w:cs="Arial"/>
          <w:b/>
          <w:sz w:val="24"/>
          <w:szCs w:val="24"/>
        </w:rPr>
      </w:pPr>
    </w:p>
    <w:p w:rsidR="005F4F40" w:rsidRPr="003D7398" w:rsidRDefault="005F4F40"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 xml:space="preserve">Pregunta 4 </w:t>
      </w:r>
    </w:p>
    <w:p w:rsidR="005F4F40" w:rsidRPr="003D7398" w:rsidRDefault="005F4F40"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sz w:val="24"/>
          <w:szCs w:val="24"/>
        </w:rPr>
      </w:pPr>
      <w:r w:rsidRPr="003D7398">
        <w:rPr>
          <w:rFonts w:ascii="Arial" w:hAnsi="Arial" w:cs="Arial"/>
          <w:sz w:val="24"/>
          <w:szCs w:val="24"/>
        </w:rPr>
        <w:t>¿Realiza usted actividades deportivas como estrategias para fortalecer la motricidad gruesa?</w:t>
      </w:r>
    </w:p>
    <w:p w:rsidR="00AC2824" w:rsidRDefault="00AC2824" w:rsidP="00632535">
      <w:pPr>
        <w:spacing w:after="0" w:line="360" w:lineRule="auto"/>
        <w:jc w:val="both"/>
        <w:rPr>
          <w:rFonts w:ascii="Arial" w:hAnsi="Arial" w:cs="Arial"/>
          <w:sz w:val="24"/>
          <w:szCs w:val="24"/>
        </w:rPr>
      </w:pPr>
    </w:p>
    <w:p w:rsidR="00AC2824" w:rsidRPr="00F034B5" w:rsidRDefault="00AC2824" w:rsidP="00F034B5">
      <w:pPr>
        <w:spacing w:after="0" w:line="360" w:lineRule="auto"/>
        <w:jc w:val="center"/>
        <w:rPr>
          <w:rFonts w:ascii="Arial" w:hAnsi="Arial" w:cs="Arial"/>
          <w:b/>
          <w:sz w:val="24"/>
          <w:szCs w:val="24"/>
        </w:rPr>
      </w:pPr>
      <w:r w:rsidRPr="00F034B5">
        <w:rPr>
          <w:rFonts w:ascii="Arial" w:hAnsi="Arial" w:cs="Arial"/>
          <w:b/>
          <w:sz w:val="24"/>
          <w:szCs w:val="24"/>
        </w:rPr>
        <w:t>Cuadro# 4</w:t>
      </w:r>
    </w:p>
    <w:tbl>
      <w:tblPr>
        <w:tblStyle w:val="Tablaconcuadrcula"/>
        <w:tblpPr w:leftFromText="141" w:rightFromText="141" w:vertAnchor="text" w:horzAnchor="margin" w:tblpXSpec="center" w:tblpY="230"/>
        <w:tblW w:w="0" w:type="auto"/>
        <w:tblLook w:val="04A0"/>
      </w:tblPr>
      <w:tblGrid>
        <w:gridCol w:w="1943"/>
        <w:gridCol w:w="1723"/>
        <w:gridCol w:w="1723"/>
      </w:tblGrid>
      <w:tr w:rsidR="00B422CD" w:rsidRPr="003D7398" w:rsidTr="00AC2824">
        <w:trPr>
          <w:trHeight w:val="249"/>
        </w:trPr>
        <w:tc>
          <w:tcPr>
            <w:tcW w:w="1943" w:type="dxa"/>
          </w:tcPr>
          <w:p w:rsidR="00B422CD" w:rsidRPr="003D7398" w:rsidRDefault="00B422CD" w:rsidP="00AC2824">
            <w:pPr>
              <w:tabs>
                <w:tab w:val="left" w:pos="2191"/>
              </w:tabs>
              <w:spacing w:line="360" w:lineRule="auto"/>
              <w:jc w:val="center"/>
              <w:rPr>
                <w:rFonts w:ascii="Arial" w:hAnsi="Arial" w:cs="Arial"/>
                <w:b/>
                <w:sz w:val="24"/>
                <w:szCs w:val="24"/>
              </w:rPr>
            </w:pPr>
            <w:r w:rsidRPr="003D7398">
              <w:rPr>
                <w:rFonts w:ascii="Arial" w:hAnsi="Arial" w:cs="Arial"/>
                <w:b/>
                <w:sz w:val="24"/>
                <w:szCs w:val="24"/>
              </w:rPr>
              <w:t>Alternativa</w:t>
            </w:r>
          </w:p>
        </w:tc>
        <w:tc>
          <w:tcPr>
            <w:tcW w:w="1723" w:type="dxa"/>
          </w:tcPr>
          <w:p w:rsidR="00B422CD" w:rsidRPr="003D7398" w:rsidRDefault="0000692E" w:rsidP="0000692E">
            <w:pPr>
              <w:tabs>
                <w:tab w:val="left" w:pos="2191"/>
              </w:tabs>
              <w:spacing w:line="360" w:lineRule="auto"/>
              <w:jc w:val="center"/>
              <w:rPr>
                <w:rFonts w:ascii="Arial" w:hAnsi="Arial" w:cs="Arial"/>
                <w:b/>
                <w:sz w:val="24"/>
                <w:szCs w:val="24"/>
              </w:rPr>
            </w:pPr>
            <w:r>
              <w:rPr>
                <w:rFonts w:ascii="Arial" w:hAnsi="Arial" w:cs="Arial"/>
                <w:b/>
                <w:sz w:val="24"/>
                <w:szCs w:val="24"/>
              </w:rPr>
              <w:t>f</w:t>
            </w:r>
          </w:p>
        </w:tc>
        <w:tc>
          <w:tcPr>
            <w:tcW w:w="1723" w:type="dxa"/>
          </w:tcPr>
          <w:p w:rsidR="00B422CD" w:rsidRPr="003D7398" w:rsidRDefault="00B422CD"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w:t>
            </w:r>
          </w:p>
        </w:tc>
      </w:tr>
      <w:tr w:rsidR="00B422CD" w:rsidRPr="003D7398" w:rsidTr="00AC2824">
        <w:trPr>
          <w:trHeight w:val="265"/>
        </w:trPr>
        <w:tc>
          <w:tcPr>
            <w:tcW w:w="1943" w:type="dxa"/>
          </w:tcPr>
          <w:p w:rsidR="00B422CD" w:rsidRPr="003D7398" w:rsidRDefault="00B422CD" w:rsidP="00B422CD">
            <w:pPr>
              <w:tabs>
                <w:tab w:val="left" w:pos="2191"/>
              </w:tabs>
              <w:spacing w:line="360" w:lineRule="auto"/>
              <w:jc w:val="both"/>
              <w:rPr>
                <w:rFonts w:ascii="Arial" w:hAnsi="Arial" w:cs="Arial"/>
                <w:sz w:val="24"/>
                <w:szCs w:val="24"/>
              </w:rPr>
            </w:pPr>
            <w:r w:rsidRPr="003D7398">
              <w:rPr>
                <w:rFonts w:ascii="Arial" w:hAnsi="Arial" w:cs="Arial"/>
                <w:sz w:val="24"/>
                <w:szCs w:val="24"/>
              </w:rPr>
              <w:t>Siempre</w:t>
            </w:r>
          </w:p>
        </w:tc>
        <w:tc>
          <w:tcPr>
            <w:tcW w:w="1723"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1</w:t>
            </w:r>
          </w:p>
        </w:tc>
        <w:tc>
          <w:tcPr>
            <w:tcW w:w="1723"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16.67%</w:t>
            </w:r>
          </w:p>
        </w:tc>
      </w:tr>
      <w:tr w:rsidR="00B422CD" w:rsidRPr="003D7398" w:rsidTr="00AC2824">
        <w:trPr>
          <w:trHeight w:val="249"/>
        </w:trPr>
        <w:tc>
          <w:tcPr>
            <w:tcW w:w="1943" w:type="dxa"/>
          </w:tcPr>
          <w:p w:rsidR="00B422CD" w:rsidRPr="003D7398" w:rsidRDefault="00B422CD" w:rsidP="00B422CD">
            <w:pPr>
              <w:tabs>
                <w:tab w:val="left" w:pos="2191"/>
              </w:tabs>
              <w:spacing w:line="360" w:lineRule="auto"/>
              <w:jc w:val="both"/>
              <w:rPr>
                <w:rFonts w:ascii="Arial" w:hAnsi="Arial" w:cs="Arial"/>
                <w:sz w:val="24"/>
                <w:szCs w:val="24"/>
              </w:rPr>
            </w:pPr>
            <w:r w:rsidRPr="003D7398">
              <w:rPr>
                <w:rFonts w:ascii="Arial" w:hAnsi="Arial" w:cs="Arial"/>
                <w:sz w:val="24"/>
                <w:szCs w:val="24"/>
              </w:rPr>
              <w:t>A veces</w:t>
            </w:r>
          </w:p>
        </w:tc>
        <w:tc>
          <w:tcPr>
            <w:tcW w:w="1723"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5</w:t>
            </w:r>
          </w:p>
        </w:tc>
        <w:tc>
          <w:tcPr>
            <w:tcW w:w="1723"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83,33%</w:t>
            </w:r>
          </w:p>
        </w:tc>
      </w:tr>
      <w:tr w:rsidR="00B422CD" w:rsidRPr="003D7398" w:rsidTr="00AC2824">
        <w:trPr>
          <w:trHeight w:val="265"/>
        </w:trPr>
        <w:tc>
          <w:tcPr>
            <w:tcW w:w="1943" w:type="dxa"/>
          </w:tcPr>
          <w:p w:rsidR="00B422CD" w:rsidRPr="003D7398" w:rsidRDefault="00B422CD" w:rsidP="00B422CD">
            <w:pPr>
              <w:tabs>
                <w:tab w:val="left" w:pos="2191"/>
              </w:tabs>
              <w:spacing w:line="360" w:lineRule="auto"/>
              <w:jc w:val="both"/>
              <w:rPr>
                <w:rFonts w:ascii="Arial" w:hAnsi="Arial" w:cs="Arial"/>
                <w:sz w:val="24"/>
                <w:szCs w:val="24"/>
              </w:rPr>
            </w:pPr>
            <w:r w:rsidRPr="003D7398">
              <w:rPr>
                <w:rFonts w:ascii="Arial" w:hAnsi="Arial" w:cs="Arial"/>
                <w:sz w:val="24"/>
                <w:szCs w:val="24"/>
              </w:rPr>
              <w:t>Nunca</w:t>
            </w:r>
          </w:p>
        </w:tc>
        <w:tc>
          <w:tcPr>
            <w:tcW w:w="1723"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0</w:t>
            </w:r>
          </w:p>
        </w:tc>
        <w:tc>
          <w:tcPr>
            <w:tcW w:w="1723" w:type="dxa"/>
          </w:tcPr>
          <w:p w:rsidR="00B422CD" w:rsidRPr="003D7398" w:rsidRDefault="00B422CD" w:rsidP="0000692E">
            <w:pPr>
              <w:tabs>
                <w:tab w:val="left" w:pos="2191"/>
              </w:tabs>
              <w:spacing w:line="360" w:lineRule="auto"/>
              <w:jc w:val="center"/>
              <w:rPr>
                <w:rFonts w:ascii="Arial" w:hAnsi="Arial" w:cs="Arial"/>
                <w:sz w:val="24"/>
                <w:szCs w:val="24"/>
              </w:rPr>
            </w:pPr>
            <w:r w:rsidRPr="003D7398">
              <w:rPr>
                <w:rFonts w:ascii="Arial" w:hAnsi="Arial" w:cs="Arial"/>
                <w:sz w:val="24"/>
                <w:szCs w:val="24"/>
              </w:rPr>
              <w:t>0%</w:t>
            </w:r>
          </w:p>
        </w:tc>
      </w:tr>
      <w:tr w:rsidR="00B422CD" w:rsidRPr="003D7398" w:rsidTr="00AC2824">
        <w:trPr>
          <w:trHeight w:val="265"/>
        </w:trPr>
        <w:tc>
          <w:tcPr>
            <w:tcW w:w="1943" w:type="dxa"/>
          </w:tcPr>
          <w:p w:rsidR="00B422CD" w:rsidRPr="003D7398" w:rsidRDefault="00B422CD" w:rsidP="00B422CD">
            <w:pPr>
              <w:tabs>
                <w:tab w:val="left" w:pos="2191"/>
              </w:tabs>
              <w:spacing w:line="360" w:lineRule="auto"/>
              <w:jc w:val="both"/>
              <w:rPr>
                <w:rFonts w:ascii="Arial" w:hAnsi="Arial" w:cs="Arial"/>
                <w:b/>
                <w:sz w:val="24"/>
                <w:szCs w:val="24"/>
              </w:rPr>
            </w:pPr>
            <w:r w:rsidRPr="003D7398">
              <w:rPr>
                <w:rFonts w:ascii="Arial" w:hAnsi="Arial" w:cs="Arial"/>
                <w:b/>
                <w:sz w:val="24"/>
                <w:szCs w:val="24"/>
              </w:rPr>
              <w:t>Total</w:t>
            </w:r>
          </w:p>
        </w:tc>
        <w:tc>
          <w:tcPr>
            <w:tcW w:w="1723" w:type="dxa"/>
          </w:tcPr>
          <w:p w:rsidR="00B422CD" w:rsidRPr="003D7398" w:rsidRDefault="00B422CD"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6</w:t>
            </w:r>
          </w:p>
        </w:tc>
        <w:tc>
          <w:tcPr>
            <w:tcW w:w="1723" w:type="dxa"/>
          </w:tcPr>
          <w:p w:rsidR="00B422CD" w:rsidRPr="003D7398" w:rsidRDefault="00B422CD" w:rsidP="0000692E">
            <w:pPr>
              <w:tabs>
                <w:tab w:val="left" w:pos="2191"/>
              </w:tabs>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Default="00AC2E84" w:rsidP="00632535">
      <w:pPr>
        <w:pStyle w:val="Prrafodelista"/>
        <w:spacing w:after="0" w:line="360" w:lineRule="auto"/>
        <w:jc w:val="both"/>
        <w:rPr>
          <w:rFonts w:ascii="Arial" w:hAnsi="Arial" w:cs="Arial"/>
          <w:sz w:val="24"/>
          <w:szCs w:val="24"/>
        </w:rPr>
      </w:pPr>
    </w:p>
    <w:p w:rsidR="00AC2824" w:rsidRDefault="00AC2824" w:rsidP="00632535">
      <w:pPr>
        <w:pStyle w:val="Prrafodelista"/>
        <w:spacing w:after="0" w:line="360" w:lineRule="auto"/>
        <w:jc w:val="both"/>
        <w:rPr>
          <w:rFonts w:ascii="Arial" w:hAnsi="Arial" w:cs="Arial"/>
          <w:sz w:val="24"/>
          <w:szCs w:val="24"/>
        </w:rPr>
      </w:pPr>
    </w:p>
    <w:p w:rsidR="00AC2824" w:rsidRPr="00F034B5" w:rsidRDefault="00AC2824" w:rsidP="00F034B5">
      <w:pPr>
        <w:pStyle w:val="Prrafodelista"/>
        <w:spacing w:after="0" w:line="360" w:lineRule="auto"/>
        <w:ind w:left="0"/>
        <w:jc w:val="center"/>
        <w:rPr>
          <w:rFonts w:ascii="Arial" w:hAnsi="Arial" w:cs="Arial"/>
          <w:b/>
          <w:sz w:val="24"/>
          <w:szCs w:val="24"/>
        </w:rPr>
      </w:pPr>
      <w:r w:rsidRPr="00F034B5">
        <w:rPr>
          <w:rFonts w:ascii="Arial" w:hAnsi="Arial" w:cs="Arial"/>
          <w:b/>
          <w:sz w:val="24"/>
          <w:szCs w:val="24"/>
        </w:rPr>
        <w:t>Grafico# 4</w:t>
      </w:r>
    </w:p>
    <w:p w:rsidR="00AC2E84" w:rsidRPr="003D7398" w:rsidRDefault="00AC2E84" w:rsidP="00B422CD">
      <w:pPr>
        <w:pStyle w:val="Prrafodelista"/>
        <w:spacing w:after="0"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3419889" cy="1759226"/>
            <wp:effectExtent l="19050" t="0" r="28161" b="0"/>
            <wp:docPr id="5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AC2824" w:rsidRDefault="00AC2E84" w:rsidP="00AC2824">
      <w:pPr>
        <w:spacing w:after="0" w:line="360" w:lineRule="auto"/>
        <w:rPr>
          <w:rFonts w:ascii="Arial" w:hAnsi="Arial" w:cs="Arial"/>
          <w:b/>
          <w:sz w:val="24"/>
          <w:szCs w:val="24"/>
        </w:rPr>
      </w:pPr>
    </w:p>
    <w:p w:rsidR="00AC2E84" w:rsidRPr="003D7398" w:rsidRDefault="00AC2E84" w:rsidP="00B422CD">
      <w:pPr>
        <w:spacing w:after="0" w:line="360" w:lineRule="auto"/>
        <w:jc w:val="both"/>
        <w:rPr>
          <w:rFonts w:ascii="Arial" w:hAnsi="Arial" w:cs="Arial"/>
          <w:b/>
          <w:sz w:val="24"/>
          <w:szCs w:val="24"/>
        </w:rPr>
      </w:pPr>
    </w:p>
    <w:p w:rsidR="00AC2E84" w:rsidRPr="004F5C09" w:rsidRDefault="00AC2E84" w:rsidP="004F5C09">
      <w:pPr>
        <w:spacing w:after="0" w:line="360" w:lineRule="auto"/>
        <w:jc w:val="both"/>
        <w:rPr>
          <w:rFonts w:ascii="Arial" w:hAnsi="Arial" w:cs="Arial"/>
          <w:b/>
          <w:sz w:val="24"/>
          <w:szCs w:val="24"/>
        </w:rPr>
      </w:pPr>
      <w:r w:rsidRPr="004F5C09">
        <w:rPr>
          <w:rFonts w:ascii="Arial" w:hAnsi="Arial" w:cs="Arial"/>
          <w:b/>
          <w:sz w:val="24"/>
          <w:szCs w:val="24"/>
        </w:rPr>
        <w:t>ANÁLISIS:</w:t>
      </w:r>
    </w:p>
    <w:p w:rsidR="00AC2824" w:rsidRPr="004F5C09" w:rsidRDefault="00AC2E84" w:rsidP="004F5C09">
      <w:pPr>
        <w:spacing w:after="0" w:line="360" w:lineRule="auto"/>
        <w:jc w:val="both"/>
        <w:rPr>
          <w:rFonts w:ascii="Arial" w:hAnsi="Arial" w:cs="Arial"/>
          <w:b/>
          <w:sz w:val="24"/>
          <w:szCs w:val="24"/>
        </w:rPr>
      </w:pPr>
      <w:r w:rsidRPr="004F5C09">
        <w:rPr>
          <w:rFonts w:ascii="Arial" w:hAnsi="Arial" w:cs="Arial"/>
          <w:b/>
          <w:sz w:val="24"/>
          <w:szCs w:val="24"/>
        </w:rPr>
        <w:t>El 16,67% correspondiente a 1  maestro siempre realizan actividades deportivas para fortalecer la motricidad gruesa, mientras que el 83,33% dice que siempre utiliza esta estrategia para fortalecer la motricidad gruesa en los niños/as.</w:t>
      </w:r>
    </w:p>
    <w:p w:rsidR="00F034B5" w:rsidRDefault="00F034B5" w:rsidP="00AC2824">
      <w:pPr>
        <w:pStyle w:val="Prrafodelista"/>
        <w:spacing w:after="0" w:line="360" w:lineRule="auto"/>
        <w:jc w:val="both"/>
        <w:rPr>
          <w:rFonts w:ascii="Arial" w:hAnsi="Arial" w:cs="Arial"/>
          <w:b/>
          <w:sz w:val="24"/>
          <w:szCs w:val="24"/>
        </w:rPr>
      </w:pPr>
    </w:p>
    <w:p w:rsidR="005F4F40" w:rsidRPr="00AC2824" w:rsidRDefault="005F4F40" w:rsidP="00AC2824">
      <w:pPr>
        <w:spacing w:after="0" w:line="360" w:lineRule="auto"/>
        <w:jc w:val="both"/>
        <w:rPr>
          <w:rFonts w:ascii="Arial" w:hAnsi="Arial" w:cs="Arial"/>
          <w:b/>
          <w:sz w:val="24"/>
          <w:szCs w:val="24"/>
        </w:rPr>
      </w:pPr>
      <w:r w:rsidRPr="00AC2824">
        <w:rPr>
          <w:rFonts w:ascii="Arial" w:hAnsi="Arial" w:cs="Arial"/>
          <w:b/>
          <w:sz w:val="24"/>
          <w:szCs w:val="24"/>
        </w:rPr>
        <w:lastRenderedPageBreak/>
        <w:t>Pregunta 5</w:t>
      </w:r>
    </w:p>
    <w:p w:rsidR="005F4F40" w:rsidRPr="003D7398" w:rsidRDefault="005F4F40"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sz w:val="24"/>
          <w:szCs w:val="24"/>
        </w:rPr>
      </w:pPr>
      <w:r w:rsidRPr="003D7398">
        <w:rPr>
          <w:rFonts w:ascii="Arial" w:hAnsi="Arial" w:cs="Arial"/>
          <w:sz w:val="24"/>
          <w:szCs w:val="24"/>
        </w:rPr>
        <w:t>¿Conoce las leyes que determinan el desarrollo motor?</w:t>
      </w:r>
    </w:p>
    <w:p w:rsidR="00AC2824" w:rsidRDefault="00AC2824" w:rsidP="00632535">
      <w:pPr>
        <w:spacing w:after="0" w:line="360" w:lineRule="auto"/>
        <w:jc w:val="both"/>
        <w:rPr>
          <w:rFonts w:ascii="Arial" w:hAnsi="Arial" w:cs="Arial"/>
          <w:sz w:val="24"/>
          <w:szCs w:val="24"/>
        </w:rPr>
      </w:pPr>
    </w:p>
    <w:p w:rsidR="00AC2824" w:rsidRPr="00F034B5" w:rsidRDefault="00AC2824" w:rsidP="00F034B5">
      <w:pPr>
        <w:spacing w:after="0" w:line="360" w:lineRule="auto"/>
        <w:jc w:val="center"/>
        <w:rPr>
          <w:rFonts w:ascii="Arial" w:hAnsi="Arial" w:cs="Arial"/>
          <w:b/>
          <w:sz w:val="24"/>
          <w:szCs w:val="24"/>
        </w:rPr>
      </w:pPr>
      <w:r w:rsidRPr="00F034B5">
        <w:rPr>
          <w:rFonts w:ascii="Arial" w:hAnsi="Arial" w:cs="Arial"/>
          <w:b/>
          <w:sz w:val="24"/>
          <w:szCs w:val="24"/>
        </w:rPr>
        <w:t>Cuadro#  5</w:t>
      </w:r>
    </w:p>
    <w:p w:rsidR="00AC2E84" w:rsidRPr="003D7398" w:rsidRDefault="00AC2E84" w:rsidP="00632535">
      <w:pPr>
        <w:pStyle w:val="Prrafodelista"/>
        <w:spacing w:after="0" w:line="360" w:lineRule="auto"/>
        <w:jc w:val="both"/>
        <w:rPr>
          <w:rFonts w:ascii="Arial" w:hAnsi="Arial" w:cs="Arial"/>
          <w:sz w:val="24"/>
          <w:szCs w:val="24"/>
        </w:rPr>
      </w:pPr>
    </w:p>
    <w:tbl>
      <w:tblPr>
        <w:tblStyle w:val="Tablaconcuadrcula"/>
        <w:tblpPr w:leftFromText="141" w:rightFromText="141" w:vertAnchor="text" w:horzAnchor="margin" w:tblpXSpec="center" w:tblpY="-89"/>
        <w:tblW w:w="3577" w:type="dxa"/>
        <w:tblLook w:val="04A0"/>
      </w:tblPr>
      <w:tblGrid>
        <w:gridCol w:w="1457"/>
        <w:gridCol w:w="1011"/>
        <w:gridCol w:w="1109"/>
      </w:tblGrid>
      <w:tr w:rsidR="00B422CD" w:rsidRPr="003D7398" w:rsidTr="00B422CD">
        <w:trPr>
          <w:trHeight w:val="258"/>
        </w:trPr>
        <w:tc>
          <w:tcPr>
            <w:tcW w:w="1457" w:type="dxa"/>
          </w:tcPr>
          <w:p w:rsidR="00B422CD" w:rsidRPr="003D7398" w:rsidRDefault="00B422CD" w:rsidP="00B422CD">
            <w:pPr>
              <w:spacing w:line="360" w:lineRule="auto"/>
              <w:jc w:val="both"/>
              <w:rPr>
                <w:rFonts w:ascii="Arial" w:hAnsi="Arial" w:cs="Arial"/>
                <w:b/>
                <w:sz w:val="24"/>
                <w:szCs w:val="24"/>
              </w:rPr>
            </w:pPr>
            <w:r w:rsidRPr="003D7398">
              <w:rPr>
                <w:rFonts w:ascii="Arial" w:hAnsi="Arial" w:cs="Arial"/>
                <w:b/>
                <w:sz w:val="24"/>
                <w:szCs w:val="24"/>
              </w:rPr>
              <w:t xml:space="preserve">Alternativa </w:t>
            </w:r>
          </w:p>
        </w:tc>
        <w:tc>
          <w:tcPr>
            <w:tcW w:w="1011"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f</w:t>
            </w:r>
          </w:p>
        </w:tc>
        <w:tc>
          <w:tcPr>
            <w:tcW w:w="1109"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B422CD" w:rsidRPr="003D7398" w:rsidTr="00B422CD">
        <w:trPr>
          <w:trHeight w:val="258"/>
        </w:trPr>
        <w:tc>
          <w:tcPr>
            <w:tcW w:w="1457" w:type="dxa"/>
          </w:tcPr>
          <w:p w:rsidR="00B422CD" w:rsidRPr="003D7398" w:rsidRDefault="00B422CD" w:rsidP="00B422CD">
            <w:pPr>
              <w:spacing w:line="360" w:lineRule="auto"/>
              <w:jc w:val="both"/>
              <w:rPr>
                <w:rFonts w:ascii="Arial" w:hAnsi="Arial" w:cs="Arial"/>
                <w:sz w:val="24"/>
                <w:szCs w:val="24"/>
              </w:rPr>
            </w:pPr>
            <w:r w:rsidRPr="003D7398">
              <w:rPr>
                <w:rFonts w:ascii="Arial" w:hAnsi="Arial" w:cs="Arial"/>
                <w:sz w:val="24"/>
                <w:szCs w:val="24"/>
              </w:rPr>
              <w:t>Si</w:t>
            </w:r>
          </w:p>
        </w:tc>
        <w:tc>
          <w:tcPr>
            <w:tcW w:w="1011"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6</w:t>
            </w:r>
          </w:p>
        </w:tc>
        <w:tc>
          <w:tcPr>
            <w:tcW w:w="1109"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100%</w:t>
            </w:r>
          </w:p>
        </w:tc>
      </w:tr>
      <w:tr w:rsidR="00B422CD" w:rsidRPr="003D7398" w:rsidTr="00B422CD">
        <w:trPr>
          <w:trHeight w:val="243"/>
        </w:trPr>
        <w:tc>
          <w:tcPr>
            <w:tcW w:w="1457" w:type="dxa"/>
          </w:tcPr>
          <w:p w:rsidR="00B422CD" w:rsidRPr="003D7398" w:rsidRDefault="00B422CD" w:rsidP="00B422CD">
            <w:pPr>
              <w:spacing w:line="360" w:lineRule="auto"/>
              <w:jc w:val="both"/>
              <w:rPr>
                <w:rFonts w:ascii="Arial" w:hAnsi="Arial" w:cs="Arial"/>
                <w:sz w:val="24"/>
                <w:szCs w:val="24"/>
              </w:rPr>
            </w:pPr>
            <w:r w:rsidRPr="003D7398">
              <w:rPr>
                <w:rFonts w:ascii="Arial" w:hAnsi="Arial" w:cs="Arial"/>
                <w:sz w:val="24"/>
                <w:szCs w:val="24"/>
              </w:rPr>
              <w:t>No</w:t>
            </w:r>
          </w:p>
        </w:tc>
        <w:tc>
          <w:tcPr>
            <w:tcW w:w="1011"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0</w:t>
            </w:r>
          </w:p>
        </w:tc>
        <w:tc>
          <w:tcPr>
            <w:tcW w:w="1109"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0%</w:t>
            </w:r>
          </w:p>
        </w:tc>
      </w:tr>
      <w:tr w:rsidR="00B422CD" w:rsidRPr="003D7398" w:rsidTr="00B422CD">
        <w:trPr>
          <w:trHeight w:val="275"/>
        </w:trPr>
        <w:tc>
          <w:tcPr>
            <w:tcW w:w="1457" w:type="dxa"/>
          </w:tcPr>
          <w:p w:rsidR="00B422CD" w:rsidRPr="003D7398" w:rsidRDefault="00B422CD" w:rsidP="00B422CD">
            <w:pPr>
              <w:spacing w:line="360" w:lineRule="auto"/>
              <w:jc w:val="both"/>
              <w:rPr>
                <w:rFonts w:ascii="Arial" w:hAnsi="Arial" w:cs="Arial"/>
                <w:b/>
                <w:sz w:val="24"/>
                <w:szCs w:val="24"/>
              </w:rPr>
            </w:pPr>
            <w:r w:rsidRPr="003D7398">
              <w:rPr>
                <w:rFonts w:ascii="Arial" w:hAnsi="Arial" w:cs="Arial"/>
                <w:b/>
                <w:sz w:val="24"/>
                <w:szCs w:val="24"/>
              </w:rPr>
              <w:t>Total</w:t>
            </w:r>
          </w:p>
        </w:tc>
        <w:tc>
          <w:tcPr>
            <w:tcW w:w="1011"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6</w:t>
            </w:r>
          </w:p>
        </w:tc>
        <w:tc>
          <w:tcPr>
            <w:tcW w:w="1109"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tabs>
          <w:tab w:val="left" w:pos="2661"/>
        </w:tabs>
        <w:spacing w:after="0" w:line="360" w:lineRule="auto"/>
        <w:jc w:val="both"/>
        <w:rPr>
          <w:rFonts w:ascii="Arial" w:hAnsi="Arial" w:cs="Arial"/>
          <w:sz w:val="24"/>
          <w:szCs w:val="24"/>
        </w:rPr>
      </w:pPr>
      <w:r w:rsidRPr="003D7398">
        <w:rPr>
          <w:rFonts w:ascii="Arial" w:hAnsi="Arial" w:cs="Arial"/>
          <w:sz w:val="24"/>
          <w:szCs w:val="24"/>
        </w:rPr>
        <w:tab/>
      </w:r>
    </w:p>
    <w:p w:rsidR="00AC2E84" w:rsidRPr="003D7398" w:rsidRDefault="00AC2E84" w:rsidP="00632535">
      <w:pPr>
        <w:spacing w:after="0" w:line="360" w:lineRule="auto"/>
        <w:jc w:val="both"/>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b/>
          <w:sz w:val="24"/>
          <w:szCs w:val="24"/>
        </w:rPr>
      </w:pPr>
    </w:p>
    <w:p w:rsidR="00AC2824" w:rsidRDefault="00AC2824" w:rsidP="00632535">
      <w:pPr>
        <w:spacing w:after="0" w:line="360" w:lineRule="auto"/>
        <w:jc w:val="both"/>
        <w:rPr>
          <w:rFonts w:ascii="Arial" w:hAnsi="Arial" w:cs="Arial"/>
          <w:b/>
          <w:sz w:val="24"/>
          <w:szCs w:val="24"/>
        </w:rPr>
      </w:pPr>
    </w:p>
    <w:p w:rsidR="00AC2824" w:rsidRPr="003D7398" w:rsidRDefault="00F034B5" w:rsidP="00F034B5">
      <w:pPr>
        <w:spacing w:after="0" w:line="360" w:lineRule="auto"/>
        <w:jc w:val="center"/>
        <w:rPr>
          <w:rFonts w:ascii="Arial" w:hAnsi="Arial" w:cs="Arial"/>
          <w:b/>
          <w:sz w:val="24"/>
          <w:szCs w:val="24"/>
        </w:rPr>
      </w:pPr>
      <w:r>
        <w:rPr>
          <w:rFonts w:ascii="Arial" w:hAnsi="Arial" w:cs="Arial"/>
          <w:b/>
          <w:sz w:val="24"/>
          <w:szCs w:val="24"/>
        </w:rPr>
        <w:t>Grá</w:t>
      </w:r>
      <w:r w:rsidR="00AC2824">
        <w:rPr>
          <w:rFonts w:ascii="Arial" w:hAnsi="Arial" w:cs="Arial"/>
          <w:b/>
          <w:sz w:val="24"/>
          <w:szCs w:val="24"/>
        </w:rPr>
        <w:t>fico# 5</w:t>
      </w:r>
    </w:p>
    <w:p w:rsidR="00AC2E84" w:rsidRPr="003D7398" w:rsidRDefault="00AC2E84" w:rsidP="00B422CD">
      <w:pPr>
        <w:spacing w:after="0"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221106" cy="1883990"/>
            <wp:effectExtent l="19050" t="0" r="17394" b="1960"/>
            <wp:docPr id="6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3D7398" w:rsidRDefault="00AC2E84" w:rsidP="00AC2824">
      <w:pPr>
        <w:spacing w:after="0" w:line="360" w:lineRule="auto"/>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AC2E84" w:rsidRPr="003D7398" w:rsidRDefault="00AC2E84" w:rsidP="00B422CD">
      <w:pPr>
        <w:spacing w:after="0" w:line="360" w:lineRule="auto"/>
        <w:jc w:val="both"/>
        <w:rPr>
          <w:rFonts w:ascii="Arial" w:hAnsi="Arial" w:cs="Arial"/>
          <w:b/>
          <w:sz w:val="24"/>
          <w:szCs w:val="24"/>
        </w:rPr>
      </w:pPr>
      <w:r w:rsidRPr="003D7398">
        <w:rPr>
          <w:rFonts w:ascii="Arial" w:hAnsi="Arial" w:cs="Arial"/>
          <w:b/>
          <w:sz w:val="24"/>
          <w:szCs w:val="24"/>
        </w:rPr>
        <w:t>Los docentes afirman en su totalidad que conocen las leyes que determinan el desarrollo motor.</w:t>
      </w:r>
    </w:p>
    <w:p w:rsidR="00B422CD" w:rsidRPr="003D7398" w:rsidRDefault="00B422CD" w:rsidP="00B422CD">
      <w:pPr>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824" w:rsidRDefault="00AC2824" w:rsidP="00632535">
      <w:pPr>
        <w:spacing w:after="0" w:line="360" w:lineRule="auto"/>
        <w:jc w:val="both"/>
        <w:rPr>
          <w:rFonts w:ascii="Arial" w:hAnsi="Arial" w:cs="Arial"/>
          <w:b/>
          <w:sz w:val="24"/>
          <w:szCs w:val="24"/>
        </w:rPr>
      </w:pPr>
    </w:p>
    <w:p w:rsidR="00242EB4" w:rsidRPr="003D7398" w:rsidRDefault="00242EB4"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 xml:space="preserve">Pregunta 6 </w:t>
      </w:r>
    </w:p>
    <w:p w:rsidR="00242EB4" w:rsidRPr="003D7398" w:rsidRDefault="00242EB4"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sz w:val="24"/>
          <w:szCs w:val="24"/>
        </w:rPr>
      </w:pPr>
      <w:r w:rsidRPr="003D7398">
        <w:rPr>
          <w:rFonts w:ascii="Arial" w:hAnsi="Arial" w:cs="Arial"/>
          <w:sz w:val="24"/>
          <w:szCs w:val="24"/>
        </w:rPr>
        <w:t>¿Cree que el juego tiene un papel importante en el desarrollo motor del niño/a?</w:t>
      </w:r>
    </w:p>
    <w:p w:rsidR="00AC2824" w:rsidRDefault="00AC2824" w:rsidP="00632535">
      <w:pPr>
        <w:spacing w:after="0" w:line="360" w:lineRule="auto"/>
        <w:jc w:val="both"/>
        <w:rPr>
          <w:rFonts w:ascii="Arial" w:hAnsi="Arial" w:cs="Arial"/>
          <w:sz w:val="24"/>
          <w:szCs w:val="24"/>
        </w:rPr>
      </w:pPr>
    </w:p>
    <w:p w:rsidR="00AC2824" w:rsidRPr="00F034B5" w:rsidRDefault="00AC2824" w:rsidP="00AC2824">
      <w:pPr>
        <w:spacing w:after="0" w:line="360" w:lineRule="auto"/>
        <w:jc w:val="center"/>
        <w:rPr>
          <w:rFonts w:ascii="Arial" w:hAnsi="Arial" w:cs="Arial"/>
          <w:b/>
          <w:sz w:val="24"/>
          <w:szCs w:val="24"/>
        </w:rPr>
      </w:pPr>
      <w:r w:rsidRPr="00F034B5">
        <w:rPr>
          <w:rFonts w:ascii="Arial" w:hAnsi="Arial" w:cs="Arial"/>
          <w:b/>
          <w:sz w:val="24"/>
          <w:szCs w:val="24"/>
        </w:rPr>
        <w:t>Cuadro# 6</w:t>
      </w:r>
    </w:p>
    <w:tbl>
      <w:tblPr>
        <w:tblStyle w:val="Tablaconcuadrcula"/>
        <w:tblpPr w:leftFromText="141" w:rightFromText="141" w:vertAnchor="text" w:horzAnchor="margin" w:tblpXSpec="center" w:tblpY="248"/>
        <w:tblW w:w="4812" w:type="dxa"/>
        <w:tblLook w:val="04A0"/>
      </w:tblPr>
      <w:tblGrid>
        <w:gridCol w:w="1960"/>
        <w:gridCol w:w="1360"/>
        <w:gridCol w:w="1492"/>
      </w:tblGrid>
      <w:tr w:rsidR="00B422CD" w:rsidRPr="003D7398" w:rsidTr="00AC2824">
        <w:trPr>
          <w:trHeight w:val="255"/>
        </w:trPr>
        <w:tc>
          <w:tcPr>
            <w:tcW w:w="1960" w:type="dxa"/>
          </w:tcPr>
          <w:p w:rsidR="00B422CD" w:rsidRPr="003D7398" w:rsidRDefault="00B422CD" w:rsidP="00AC2824">
            <w:pPr>
              <w:spacing w:line="360" w:lineRule="auto"/>
              <w:jc w:val="center"/>
              <w:rPr>
                <w:rFonts w:ascii="Arial" w:hAnsi="Arial" w:cs="Arial"/>
                <w:b/>
                <w:sz w:val="24"/>
                <w:szCs w:val="24"/>
              </w:rPr>
            </w:pPr>
            <w:r w:rsidRPr="003D7398">
              <w:rPr>
                <w:rFonts w:ascii="Arial" w:hAnsi="Arial" w:cs="Arial"/>
                <w:b/>
                <w:sz w:val="24"/>
                <w:szCs w:val="24"/>
              </w:rPr>
              <w:t>Alternativa</w:t>
            </w:r>
          </w:p>
        </w:tc>
        <w:tc>
          <w:tcPr>
            <w:tcW w:w="1360" w:type="dxa"/>
          </w:tcPr>
          <w:p w:rsidR="00B422CD" w:rsidRPr="003D7398" w:rsidRDefault="0000692E" w:rsidP="0000692E">
            <w:pPr>
              <w:spacing w:line="360" w:lineRule="auto"/>
              <w:jc w:val="center"/>
              <w:rPr>
                <w:rFonts w:ascii="Arial" w:hAnsi="Arial" w:cs="Arial"/>
                <w:b/>
                <w:sz w:val="24"/>
                <w:szCs w:val="24"/>
              </w:rPr>
            </w:pPr>
            <w:r>
              <w:rPr>
                <w:rFonts w:ascii="Arial" w:hAnsi="Arial" w:cs="Arial"/>
                <w:b/>
                <w:sz w:val="24"/>
                <w:szCs w:val="24"/>
              </w:rPr>
              <w:t>f</w:t>
            </w:r>
          </w:p>
        </w:tc>
        <w:tc>
          <w:tcPr>
            <w:tcW w:w="1492"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B422CD" w:rsidRPr="003D7398" w:rsidTr="00AC2824">
        <w:trPr>
          <w:trHeight w:val="255"/>
        </w:trPr>
        <w:tc>
          <w:tcPr>
            <w:tcW w:w="1960" w:type="dxa"/>
          </w:tcPr>
          <w:p w:rsidR="00B422CD" w:rsidRPr="003D7398" w:rsidRDefault="00B422CD" w:rsidP="00B422CD">
            <w:pPr>
              <w:spacing w:line="360" w:lineRule="auto"/>
              <w:jc w:val="both"/>
              <w:rPr>
                <w:rFonts w:ascii="Arial" w:hAnsi="Arial" w:cs="Arial"/>
                <w:sz w:val="24"/>
                <w:szCs w:val="24"/>
              </w:rPr>
            </w:pPr>
            <w:r w:rsidRPr="003D7398">
              <w:rPr>
                <w:rFonts w:ascii="Arial" w:hAnsi="Arial" w:cs="Arial"/>
                <w:sz w:val="24"/>
                <w:szCs w:val="24"/>
              </w:rPr>
              <w:t>Si</w:t>
            </w:r>
          </w:p>
        </w:tc>
        <w:tc>
          <w:tcPr>
            <w:tcW w:w="1360"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6</w:t>
            </w:r>
          </w:p>
        </w:tc>
        <w:tc>
          <w:tcPr>
            <w:tcW w:w="1492"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100%</w:t>
            </w:r>
          </w:p>
        </w:tc>
      </w:tr>
      <w:tr w:rsidR="00B422CD" w:rsidRPr="003D7398" w:rsidTr="00AC2824">
        <w:trPr>
          <w:trHeight w:val="240"/>
        </w:trPr>
        <w:tc>
          <w:tcPr>
            <w:tcW w:w="1960" w:type="dxa"/>
          </w:tcPr>
          <w:p w:rsidR="00B422CD" w:rsidRPr="003D7398" w:rsidRDefault="00B422CD" w:rsidP="00B422CD">
            <w:pPr>
              <w:spacing w:line="360" w:lineRule="auto"/>
              <w:jc w:val="both"/>
              <w:rPr>
                <w:rFonts w:ascii="Arial" w:hAnsi="Arial" w:cs="Arial"/>
                <w:sz w:val="24"/>
                <w:szCs w:val="24"/>
              </w:rPr>
            </w:pPr>
            <w:r w:rsidRPr="003D7398">
              <w:rPr>
                <w:rFonts w:ascii="Arial" w:hAnsi="Arial" w:cs="Arial"/>
                <w:sz w:val="24"/>
                <w:szCs w:val="24"/>
              </w:rPr>
              <w:t>No</w:t>
            </w:r>
          </w:p>
        </w:tc>
        <w:tc>
          <w:tcPr>
            <w:tcW w:w="1360"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0</w:t>
            </w:r>
          </w:p>
        </w:tc>
        <w:tc>
          <w:tcPr>
            <w:tcW w:w="1492" w:type="dxa"/>
          </w:tcPr>
          <w:p w:rsidR="00B422CD" w:rsidRPr="003D7398" w:rsidRDefault="00B422CD" w:rsidP="0000692E">
            <w:pPr>
              <w:spacing w:line="360" w:lineRule="auto"/>
              <w:jc w:val="center"/>
              <w:rPr>
                <w:rFonts w:ascii="Arial" w:hAnsi="Arial" w:cs="Arial"/>
                <w:sz w:val="24"/>
                <w:szCs w:val="24"/>
              </w:rPr>
            </w:pPr>
            <w:r w:rsidRPr="003D7398">
              <w:rPr>
                <w:rFonts w:ascii="Arial" w:hAnsi="Arial" w:cs="Arial"/>
                <w:sz w:val="24"/>
                <w:szCs w:val="24"/>
              </w:rPr>
              <w:t>0%</w:t>
            </w:r>
          </w:p>
        </w:tc>
      </w:tr>
      <w:tr w:rsidR="00B422CD" w:rsidRPr="003D7398" w:rsidTr="00AC2824">
        <w:trPr>
          <w:trHeight w:val="271"/>
        </w:trPr>
        <w:tc>
          <w:tcPr>
            <w:tcW w:w="1960" w:type="dxa"/>
          </w:tcPr>
          <w:p w:rsidR="00B422CD" w:rsidRPr="003D7398" w:rsidRDefault="00B422CD" w:rsidP="00B422CD">
            <w:pPr>
              <w:spacing w:line="360" w:lineRule="auto"/>
              <w:jc w:val="both"/>
              <w:rPr>
                <w:rFonts w:ascii="Arial" w:hAnsi="Arial" w:cs="Arial"/>
                <w:b/>
                <w:sz w:val="24"/>
                <w:szCs w:val="24"/>
              </w:rPr>
            </w:pPr>
            <w:r w:rsidRPr="003D7398">
              <w:rPr>
                <w:rFonts w:ascii="Arial" w:hAnsi="Arial" w:cs="Arial"/>
                <w:b/>
                <w:sz w:val="24"/>
                <w:szCs w:val="24"/>
              </w:rPr>
              <w:t>Total</w:t>
            </w:r>
          </w:p>
        </w:tc>
        <w:tc>
          <w:tcPr>
            <w:tcW w:w="1360"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6</w:t>
            </w:r>
          </w:p>
        </w:tc>
        <w:tc>
          <w:tcPr>
            <w:tcW w:w="1492" w:type="dxa"/>
          </w:tcPr>
          <w:p w:rsidR="00B422CD" w:rsidRPr="003D7398" w:rsidRDefault="00B422CD"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spacing w:after="0" w:line="360" w:lineRule="auto"/>
        <w:ind w:left="360"/>
        <w:jc w:val="both"/>
        <w:rPr>
          <w:rFonts w:ascii="Arial" w:hAnsi="Arial" w:cs="Arial"/>
          <w:sz w:val="24"/>
          <w:szCs w:val="24"/>
        </w:rPr>
      </w:pPr>
    </w:p>
    <w:p w:rsidR="00AC2E84" w:rsidRPr="003D7398" w:rsidRDefault="00AC2E84" w:rsidP="00632535">
      <w:pPr>
        <w:spacing w:after="0" w:line="360" w:lineRule="auto"/>
        <w:ind w:left="360"/>
        <w:jc w:val="both"/>
        <w:rPr>
          <w:rFonts w:ascii="Arial" w:hAnsi="Arial" w:cs="Arial"/>
          <w:sz w:val="24"/>
          <w:szCs w:val="24"/>
        </w:rPr>
      </w:pPr>
    </w:p>
    <w:p w:rsidR="00AC2E84" w:rsidRPr="003D7398" w:rsidRDefault="00AC2E84" w:rsidP="00632535">
      <w:pPr>
        <w:pStyle w:val="Prrafodelista"/>
        <w:spacing w:after="0" w:line="360" w:lineRule="auto"/>
        <w:jc w:val="both"/>
        <w:rPr>
          <w:rFonts w:ascii="Arial" w:hAnsi="Arial" w:cs="Arial"/>
          <w:sz w:val="24"/>
          <w:szCs w:val="24"/>
        </w:rPr>
      </w:pPr>
    </w:p>
    <w:p w:rsidR="00AC2E84" w:rsidRPr="003D7398" w:rsidRDefault="00AC2E84" w:rsidP="00632535">
      <w:pPr>
        <w:pStyle w:val="Prrafodelista"/>
        <w:tabs>
          <w:tab w:val="left" w:pos="5134"/>
        </w:tabs>
        <w:spacing w:after="0" w:line="360" w:lineRule="auto"/>
        <w:jc w:val="both"/>
        <w:rPr>
          <w:rFonts w:ascii="Arial" w:hAnsi="Arial" w:cs="Arial"/>
          <w:b/>
          <w:sz w:val="24"/>
          <w:szCs w:val="24"/>
        </w:rPr>
      </w:pPr>
      <w:r w:rsidRPr="003D7398">
        <w:rPr>
          <w:rFonts w:ascii="Arial" w:hAnsi="Arial" w:cs="Arial"/>
          <w:b/>
          <w:sz w:val="24"/>
          <w:szCs w:val="24"/>
        </w:rPr>
        <w:tab/>
      </w:r>
    </w:p>
    <w:p w:rsidR="00AC2E84" w:rsidRDefault="00AC2E84" w:rsidP="00632535">
      <w:pPr>
        <w:pStyle w:val="Prrafodelista"/>
        <w:tabs>
          <w:tab w:val="left" w:pos="5134"/>
        </w:tabs>
        <w:spacing w:after="0" w:line="360" w:lineRule="auto"/>
        <w:jc w:val="both"/>
        <w:rPr>
          <w:rFonts w:ascii="Arial" w:hAnsi="Arial" w:cs="Arial"/>
          <w:b/>
          <w:sz w:val="24"/>
          <w:szCs w:val="24"/>
        </w:rPr>
      </w:pPr>
    </w:p>
    <w:p w:rsidR="00AC2824" w:rsidRDefault="00AC2824" w:rsidP="00632535">
      <w:pPr>
        <w:pStyle w:val="Prrafodelista"/>
        <w:tabs>
          <w:tab w:val="left" w:pos="5134"/>
        </w:tabs>
        <w:spacing w:after="0" w:line="360" w:lineRule="auto"/>
        <w:jc w:val="both"/>
        <w:rPr>
          <w:rFonts w:ascii="Arial" w:hAnsi="Arial" w:cs="Arial"/>
          <w:b/>
          <w:sz w:val="24"/>
          <w:szCs w:val="24"/>
        </w:rPr>
      </w:pPr>
    </w:p>
    <w:p w:rsidR="00AC2824" w:rsidRDefault="00AC2824" w:rsidP="00632535">
      <w:pPr>
        <w:pStyle w:val="Prrafodelista"/>
        <w:tabs>
          <w:tab w:val="left" w:pos="5134"/>
        </w:tabs>
        <w:spacing w:after="0" w:line="360" w:lineRule="auto"/>
        <w:jc w:val="both"/>
        <w:rPr>
          <w:rFonts w:ascii="Arial" w:hAnsi="Arial" w:cs="Arial"/>
          <w:b/>
          <w:sz w:val="24"/>
          <w:szCs w:val="24"/>
        </w:rPr>
      </w:pPr>
    </w:p>
    <w:p w:rsidR="00AC2824" w:rsidRPr="003D7398" w:rsidRDefault="00AC2824" w:rsidP="00F034B5">
      <w:pPr>
        <w:pStyle w:val="Prrafodelista"/>
        <w:tabs>
          <w:tab w:val="left" w:pos="5134"/>
        </w:tabs>
        <w:spacing w:after="0" w:line="360" w:lineRule="auto"/>
        <w:ind w:left="0"/>
        <w:jc w:val="center"/>
        <w:rPr>
          <w:rFonts w:ascii="Arial" w:hAnsi="Arial" w:cs="Arial"/>
          <w:b/>
          <w:sz w:val="24"/>
          <w:szCs w:val="24"/>
        </w:rPr>
      </w:pPr>
      <w:r>
        <w:rPr>
          <w:rFonts w:ascii="Arial" w:hAnsi="Arial" w:cs="Arial"/>
          <w:b/>
          <w:sz w:val="24"/>
          <w:szCs w:val="24"/>
        </w:rPr>
        <w:t>Gr</w:t>
      </w:r>
      <w:r w:rsidR="00F034B5">
        <w:rPr>
          <w:rFonts w:ascii="Arial" w:hAnsi="Arial" w:cs="Arial"/>
          <w:b/>
          <w:sz w:val="24"/>
          <w:szCs w:val="24"/>
        </w:rPr>
        <w:t>á</w:t>
      </w:r>
      <w:r>
        <w:rPr>
          <w:rFonts w:ascii="Arial" w:hAnsi="Arial" w:cs="Arial"/>
          <w:b/>
          <w:sz w:val="24"/>
          <w:szCs w:val="24"/>
        </w:rPr>
        <w:t>fico# 6</w:t>
      </w:r>
    </w:p>
    <w:p w:rsidR="00AC2E84" w:rsidRPr="003D7398" w:rsidRDefault="00AC2E84" w:rsidP="00AC2824">
      <w:pPr>
        <w:pStyle w:val="Prrafodelista"/>
        <w:spacing w:after="0" w:line="360" w:lineRule="auto"/>
        <w:jc w:val="center"/>
        <w:rPr>
          <w:rFonts w:ascii="Arial" w:hAnsi="Arial" w:cs="Arial"/>
          <w:b/>
          <w:sz w:val="24"/>
          <w:szCs w:val="24"/>
        </w:rPr>
      </w:pPr>
      <w:r w:rsidRPr="003D7398">
        <w:rPr>
          <w:rFonts w:ascii="Arial" w:hAnsi="Arial" w:cs="Arial"/>
          <w:b/>
          <w:noProof/>
          <w:sz w:val="24"/>
          <w:szCs w:val="24"/>
          <w:lang w:val="es-ES" w:eastAsia="es-ES"/>
        </w:rPr>
        <w:drawing>
          <wp:inline distT="0" distB="0" distL="0" distR="0">
            <wp:extent cx="3748708" cy="2087217"/>
            <wp:effectExtent l="19050" t="0" r="23192" b="8283"/>
            <wp:docPr id="6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AC2824" w:rsidRDefault="00AC2E84" w:rsidP="00AC2824">
      <w:pPr>
        <w:spacing w:after="0" w:line="360" w:lineRule="auto"/>
        <w:jc w:val="both"/>
        <w:rPr>
          <w:rFonts w:ascii="Arial" w:hAnsi="Arial" w:cs="Arial"/>
          <w:b/>
          <w:sz w:val="24"/>
          <w:szCs w:val="24"/>
        </w:rPr>
      </w:pPr>
    </w:p>
    <w:p w:rsidR="00AC2E84" w:rsidRPr="003D7398" w:rsidRDefault="00AC2E84" w:rsidP="00632535">
      <w:pPr>
        <w:pStyle w:val="Prrafodelista"/>
        <w:spacing w:after="0" w:line="360" w:lineRule="auto"/>
        <w:jc w:val="both"/>
        <w:rPr>
          <w:rFonts w:ascii="Arial" w:hAnsi="Arial" w:cs="Arial"/>
          <w:b/>
          <w:sz w:val="24"/>
          <w:szCs w:val="24"/>
        </w:rPr>
      </w:pPr>
    </w:p>
    <w:p w:rsidR="00AC2E84" w:rsidRPr="00AC2824" w:rsidRDefault="00AC2E84" w:rsidP="00AC2824">
      <w:pPr>
        <w:spacing w:after="0" w:line="360" w:lineRule="auto"/>
        <w:jc w:val="both"/>
        <w:rPr>
          <w:rFonts w:ascii="Arial" w:hAnsi="Arial" w:cs="Arial"/>
          <w:b/>
          <w:sz w:val="24"/>
          <w:szCs w:val="24"/>
        </w:rPr>
      </w:pPr>
      <w:r w:rsidRPr="00AC2824">
        <w:rPr>
          <w:rFonts w:ascii="Arial" w:hAnsi="Arial" w:cs="Arial"/>
          <w:b/>
          <w:sz w:val="24"/>
          <w:szCs w:val="24"/>
        </w:rPr>
        <w:t xml:space="preserve">ANÁLISIS: </w:t>
      </w:r>
    </w:p>
    <w:p w:rsidR="00B0784B" w:rsidRPr="004F5C09" w:rsidRDefault="00AC2E84" w:rsidP="004F5C09">
      <w:pPr>
        <w:spacing w:after="0" w:line="360" w:lineRule="auto"/>
        <w:jc w:val="both"/>
        <w:rPr>
          <w:rFonts w:ascii="Arial" w:hAnsi="Arial" w:cs="Arial"/>
          <w:b/>
          <w:sz w:val="24"/>
          <w:szCs w:val="24"/>
        </w:rPr>
      </w:pPr>
      <w:r w:rsidRPr="004F5C09">
        <w:rPr>
          <w:rFonts w:ascii="Arial" w:hAnsi="Arial" w:cs="Arial"/>
          <w:b/>
          <w:sz w:val="24"/>
          <w:szCs w:val="24"/>
        </w:rPr>
        <w:t>Los docentes afirman en su totalidad creen que el juego tiene un papel importante en el desarrollo motor del niño/a.</w:t>
      </w:r>
    </w:p>
    <w:p w:rsidR="00AC2824" w:rsidRDefault="00AC2824" w:rsidP="00B0784B">
      <w:pPr>
        <w:spacing w:after="0" w:line="360" w:lineRule="auto"/>
        <w:jc w:val="both"/>
        <w:rPr>
          <w:rFonts w:ascii="Arial" w:hAnsi="Arial" w:cs="Arial"/>
          <w:b/>
          <w:sz w:val="24"/>
          <w:szCs w:val="24"/>
        </w:rPr>
      </w:pPr>
    </w:p>
    <w:p w:rsidR="00AC2824" w:rsidRDefault="00AC2824" w:rsidP="00B0784B">
      <w:pPr>
        <w:spacing w:after="0" w:line="360" w:lineRule="auto"/>
        <w:jc w:val="both"/>
        <w:rPr>
          <w:rFonts w:ascii="Arial" w:hAnsi="Arial" w:cs="Arial"/>
          <w:b/>
          <w:sz w:val="24"/>
          <w:szCs w:val="24"/>
        </w:rPr>
      </w:pPr>
    </w:p>
    <w:p w:rsidR="00B422CD" w:rsidRPr="003D7398" w:rsidRDefault="004755FB" w:rsidP="00B0784B">
      <w:pPr>
        <w:spacing w:after="0" w:line="360" w:lineRule="auto"/>
        <w:jc w:val="both"/>
        <w:rPr>
          <w:rFonts w:ascii="Arial" w:hAnsi="Arial" w:cs="Arial"/>
          <w:b/>
          <w:sz w:val="24"/>
          <w:szCs w:val="24"/>
        </w:rPr>
      </w:pPr>
      <w:r w:rsidRPr="003D7398">
        <w:rPr>
          <w:rFonts w:ascii="Arial" w:hAnsi="Arial" w:cs="Arial"/>
          <w:b/>
          <w:sz w:val="24"/>
          <w:szCs w:val="24"/>
        </w:rPr>
        <w:lastRenderedPageBreak/>
        <w:t xml:space="preserve">Pregunta 7 </w:t>
      </w:r>
    </w:p>
    <w:p w:rsidR="00AC2E84" w:rsidRDefault="00AC2E84" w:rsidP="00B422CD">
      <w:pPr>
        <w:spacing w:after="0" w:line="360" w:lineRule="auto"/>
        <w:jc w:val="both"/>
        <w:rPr>
          <w:rFonts w:ascii="Arial" w:hAnsi="Arial" w:cs="Arial"/>
          <w:sz w:val="24"/>
          <w:szCs w:val="24"/>
        </w:rPr>
      </w:pPr>
      <w:r w:rsidRPr="003D7398">
        <w:rPr>
          <w:rFonts w:ascii="Arial" w:hAnsi="Arial" w:cs="Arial"/>
          <w:sz w:val="24"/>
          <w:szCs w:val="24"/>
        </w:rPr>
        <w:t>¿Le gustaría aplicar en su labor diaria una Guía para padres de familia sobre cómo disminuir las dificultades de motricidad gruesa?</w:t>
      </w:r>
    </w:p>
    <w:p w:rsidR="00AC2824" w:rsidRDefault="00AC2824" w:rsidP="00B422CD">
      <w:pPr>
        <w:spacing w:after="0" w:line="360" w:lineRule="auto"/>
        <w:jc w:val="both"/>
        <w:rPr>
          <w:rFonts w:ascii="Arial" w:hAnsi="Arial" w:cs="Arial"/>
          <w:sz w:val="24"/>
          <w:szCs w:val="24"/>
        </w:rPr>
      </w:pPr>
    </w:p>
    <w:p w:rsidR="00AC2824" w:rsidRDefault="00AC2824" w:rsidP="00B422CD">
      <w:pPr>
        <w:spacing w:after="0" w:line="360" w:lineRule="auto"/>
        <w:jc w:val="both"/>
        <w:rPr>
          <w:rFonts w:ascii="Arial" w:hAnsi="Arial" w:cs="Arial"/>
          <w:sz w:val="24"/>
          <w:szCs w:val="24"/>
        </w:rPr>
      </w:pPr>
    </w:p>
    <w:p w:rsidR="00AC2824" w:rsidRPr="00F034B5" w:rsidRDefault="00AC2824" w:rsidP="00AC2824">
      <w:pPr>
        <w:spacing w:after="0" w:line="360" w:lineRule="auto"/>
        <w:jc w:val="center"/>
        <w:rPr>
          <w:rFonts w:ascii="Arial" w:hAnsi="Arial" w:cs="Arial"/>
          <w:b/>
          <w:sz w:val="24"/>
          <w:szCs w:val="24"/>
        </w:rPr>
      </w:pPr>
      <w:r w:rsidRPr="00F034B5">
        <w:rPr>
          <w:rFonts w:ascii="Arial" w:hAnsi="Arial" w:cs="Arial"/>
          <w:b/>
          <w:sz w:val="24"/>
          <w:szCs w:val="24"/>
        </w:rPr>
        <w:t>Cuadro# 7</w:t>
      </w:r>
    </w:p>
    <w:tbl>
      <w:tblPr>
        <w:tblStyle w:val="Tablaconcuadrcula"/>
        <w:tblpPr w:leftFromText="141" w:rightFromText="141" w:vertAnchor="text" w:horzAnchor="margin" w:tblpXSpec="center" w:tblpY="195"/>
        <w:tblOverlap w:val="never"/>
        <w:tblW w:w="5615" w:type="dxa"/>
        <w:tblLook w:val="04A0"/>
      </w:tblPr>
      <w:tblGrid>
        <w:gridCol w:w="2287"/>
        <w:gridCol w:w="1587"/>
        <w:gridCol w:w="1741"/>
      </w:tblGrid>
      <w:tr w:rsidR="0044134E" w:rsidRPr="003D7398" w:rsidTr="00AC2824">
        <w:trPr>
          <w:trHeight w:val="375"/>
        </w:trPr>
        <w:tc>
          <w:tcPr>
            <w:tcW w:w="2287" w:type="dxa"/>
          </w:tcPr>
          <w:p w:rsidR="0044134E" w:rsidRPr="003D7398" w:rsidRDefault="0044134E" w:rsidP="00AC2824">
            <w:pPr>
              <w:spacing w:line="360" w:lineRule="auto"/>
              <w:jc w:val="center"/>
              <w:rPr>
                <w:rFonts w:ascii="Arial" w:hAnsi="Arial" w:cs="Arial"/>
                <w:b/>
                <w:sz w:val="24"/>
                <w:szCs w:val="24"/>
              </w:rPr>
            </w:pPr>
            <w:r w:rsidRPr="003D7398">
              <w:rPr>
                <w:rFonts w:ascii="Arial" w:hAnsi="Arial" w:cs="Arial"/>
                <w:b/>
                <w:sz w:val="24"/>
                <w:szCs w:val="24"/>
              </w:rPr>
              <w:t>Alternativa</w:t>
            </w:r>
          </w:p>
        </w:tc>
        <w:tc>
          <w:tcPr>
            <w:tcW w:w="1587" w:type="dxa"/>
          </w:tcPr>
          <w:p w:rsidR="0044134E" w:rsidRPr="003D7398" w:rsidRDefault="0044134E" w:rsidP="0000692E">
            <w:pPr>
              <w:spacing w:line="360" w:lineRule="auto"/>
              <w:jc w:val="center"/>
              <w:rPr>
                <w:rFonts w:ascii="Arial" w:hAnsi="Arial" w:cs="Arial"/>
                <w:b/>
                <w:sz w:val="24"/>
                <w:szCs w:val="24"/>
              </w:rPr>
            </w:pPr>
            <w:r w:rsidRPr="003D7398">
              <w:rPr>
                <w:rFonts w:ascii="Arial" w:hAnsi="Arial" w:cs="Arial"/>
                <w:b/>
                <w:sz w:val="24"/>
                <w:szCs w:val="24"/>
              </w:rPr>
              <w:t>f</w:t>
            </w:r>
          </w:p>
        </w:tc>
        <w:tc>
          <w:tcPr>
            <w:tcW w:w="1741" w:type="dxa"/>
          </w:tcPr>
          <w:p w:rsidR="0044134E" w:rsidRPr="003D7398" w:rsidRDefault="0044134E"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44134E" w:rsidRPr="003D7398" w:rsidTr="00AC2824">
        <w:trPr>
          <w:trHeight w:val="375"/>
        </w:trPr>
        <w:tc>
          <w:tcPr>
            <w:tcW w:w="2287" w:type="dxa"/>
          </w:tcPr>
          <w:p w:rsidR="0044134E" w:rsidRPr="003D7398" w:rsidRDefault="0044134E" w:rsidP="0044134E">
            <w:pPr>
              <w:spacing w:line="360" w:lineRule="auto"/>
              <w:jc w:val="both"/>
              <w:rPr>
                <w:rFonts w:ascii="Arial" w:hAnsi="Arial" w:cs="Arial"/>
                <w:sz w:val="24"/>
                <w:szCs w:val="24"/>
              </w:rPr>
            </w:pPr>
            <w:r w:rsidRPr="003D7398">
              <w:rPr>
                <w:rFonts w:ascii="Arial" w:hAnsi="Arial" w:cs="Arial"/>
                <w:sz w:val="24"/>
                <w:szCs w:val="24"/>
              </w:rPr>
              <w:t>Si</w:t>
            </w:r>
          </w:p>
        </w:tc>
        <w:tc>
          <w:tcPr>
            <w:tcW w:w="1587" w:type="dxa"/>
          </w:tcPr>
          <w:p w:rsidR="0044134E" w:rsidRPr="003D7398" w:rsidRDefault="0044134E" w:rsidP="0000692E">
            <w:pPr>
              <w:spacing w:line="360" w:lineRule="auto"/>
              <w:jc w:val="center"/>
              <w:rPr>
                <w:rFonts w:ascii="Arial" w:hAnsi="Arial" w:cs="Arial"/>
                <w:sz w:val="24"/>
                <w:szCs w:val="24"/>
              </w:rPr>
            </w:pPr>
            <w:r w:rsidRPr="003D7398">
              <w:rPr>
                <w:rFonts w:ascii="Arial" w:hAnsi="Arial" w:cs="Arial"/>
                <w:sz w:val="24"/>
                <w:szCs w:val="24"/>
              </w:rPr>
              <w:t>6</w:t>
            </w:r>
          </w:p>
        </w:tc>
        <w:tc>
          <w:tcPr>
            <w:tcW w:w="1741" w:type="dxa"/>
          </w:tcPr>
          <w:p w:rsidR="0044134E" w:rsidRPr="003D7398" w:rsidRDefault="0044134E" w:rsidP="0000692E">
            <w:pPr>
              <w:spacing w:line="360" w:lineRule="auto"/>
              <w:jc w:val="center"/>
              <w:rPr>
                <w:rFonts w:ascii="Arial" w:hAnsi="Arial" w:cs="Arial"/>
                <w:sz w:val="24"/>
                <w:szCs w:val="24"/>
              </w:rPr>
            </w:pPr>
            <w:r w:rsidRPr="003D7398">
              <w:rPr>
                <w:rFonts w:ascii="Arial" w:hAnsi="Arial" w:cs="Arial"/>
                <w:sz w:val="24"/>
                <w:szCs w:val="24"/>
              </w:rPr>
              <w:t>100%</w:t>
            </w:r>
          </w:p>
        </w:tc>
      </w:tr>
      <w:tr w:rsidR="0044134E" w:rsidRPr="003D7398" w:rsidTr="00AC2824">
        <w:trPr>
          <w:trHeight w:val="354"/>
        </w:trPr>
        <w:tc>
          <w:tcPr>
            <w:tcW w:w="2287" w:type="dxa"/>
          </w:tcPr>
          <w:p w:rsidR="0044134E" w:rsidRPr="003D7398" w:rsidRDefault="0044134E" w:rsidP="0044134E">
            <w:pPr>
              <w:spacing w:line="360" w:lineRule="auto"/>
              <w:jc w:val="both"/>
              <w:rPr>
                <w:rFonts w:ascii="Arial" w:hAnsi="Arial" w:cs="Arial"/>
                <w:sz w:val="24"/>
                <w:szCs w:val="24"/>
              </w:rPr>
            </w:pPr>
            <w:r w:rsidRPr="003D7398">
              <w:rPr>
                <w:rFonts w:ascii="Arial" w:hAnsi="Arial" w:cs="Arial"/>
                <w:sz w:val="24"/>
                <w:szCs w:val="24"/>
              </w:rPr>
              <w:t>No</w:t>
            </w:r>
          </w:p>
        </w:tc>
        <w:tc>
          <w:tcPr>
            <w:tcW w:w="1587" w:type="dxa"/>
          </w:tcPr>
          <w:p w:rsidR="0044134E" w:rsidRPr="003D7398" w:rsidRDefault="0044134E" w:rsidP="0000692E">
            <w:pPr>
              <w:spacing w:line="360" w:lineRule="auto"/>
              <w:jc w:val="center"/>
              <w:rPr>
                <w:rFonts w:ascii="Arial" w:hAnsi="Arial" w:cs="Arial"/>
                <w:sz w:val="24"/>
                <w:szCs w:val="24"/>
              </w:rPr>
            </w:pPr>
            <w:r w:rsidRPr="003D7398">
              <w:rPr>
                <w:rFonts w:ascii="Arial" w:hAnsi="Arial" w:cs="Arial"/>
                <w:sz w:val="24"/>
                <w:szCs w:val="24"/>
              </w:rPr>
              <w:t>0</w:t>
            </w:r>
          </w:p>
        </w:tc>
        <w:tc>
          <w:tcPr>
            <w:tcW w:w="1741" w:type="dxa"/>
          </w:tcPr>
          <w:p w:rsidR="0044134E" w:rsidRPr="003D7398" w:rsidRDefault="0044134E" w:rsidP="0000692E">
            <w:pPr>
              <w:spacing w:line="360" w:lineRule="auto"/>
              <w:jc w:val="center"/>
              <w:rPr>
                <w:rFonts w:ascii="Arial" w:hAnsi="Arial" w:cs="Arial"/>
                <w:sz w:val="24"/>
                <w:szCs w:val="24"/>
              </w:rPr>
            </w:pPr>
            <w:r w:rsidRPr="003D7398">
              <w:rPr>
                <w:rFonts w:ascii="Arial" w:hAnsi="Arial" w:cs="Arial"/>
                <w:sz w:val="24"/>
                <w:szCs w:val="24"/>
              </w:rPr>
              <w:t>0%</w:t>
            </w:r>
          </w:p>
        </w:tc>
      </w:tr>
      <w:tr w:rsidR="0044134E" w:rsidRPr="003D7398" w:rsidTr="00AC2824">
        <w:trPr>
          <w:trHeight w:val="400"/>
        </w:trPr>
        <w:tc>
          <w:tcPr>
            <w:tcW w:w="2287" w:type="dxa"/>
          </w:tcPr>
          <w:p w:rsidR="0044134E" w:rsidRPr="003D7398" w:rsidRDefault="0044134E" w:rsidP="0044134E">
            <w:pPr>
              <w:spacing w:line="360" w:lineRule="auto"/>
              <w:jc w:val="both"/>
              <w:rPr>
                <w:rFonts w:ascii="Arial" w:hAnsi="Arial" w:cs="Arial"/>
                <w:b/>
                <w:sz w:val="24"/>
                <w:szCs w:val="24"/>
              </w:rPr>
            </w:pPr>
            <w:r w:rsidRPr="003D7398">
              <w:rPr>
                <w:rFonts w:ascii="Arial" w:hAnsi="Arial" w:cs="Arial"/>
                <w:b/>
                <w:sz w:val="24"/>
                <w:szCs w:val="24"/>
              </w:rPr>
              <w:t>Total</w:t>
            </w:r>
          </w:p>
        </w:tc>
        <w:tc>
          <w:tcPr>
            <w:tcW w:w="1587" w:type="dxa"/>
          </w:tcPr>
          <w:p w:rsidR="0044134E" w:rsidRPr="003D7398" w:rsidRDefault="0044134E" w:rsidP="0000692E">
            <w:pPr>
              <w:spacing w:line="360" w:lineRule="auto"/>
              <w:jc w:val="center"/>
              <w:rPr>
                <w:rFonts w:ascii="Arial" w:hAnsi="Arial" w:cs="Arial"/>
                <w:b/>
                <w:sz w:val="24"/>
                <w:szCs w:val="24"/>
              </w:rPr>
            </w:pPr>
            <w:r w:rsidRPr="003D7398">
              <w:rPr>
                <w:rFonts w:ascii="Arial" w:hAnsi="Arial" w:cs="Arial"/>
                <w:b/>
                <w:sz w:val="24"/>
                <w:szCs w:val="24"/>
              </w:rPr>
              <w:t>6</w:t>
            </w:r>
          </w:p>
        </w:tc>
        <w:tc>
          <w:tcPr>
            <w:tcW w:w="1741" w:type="dxa"/>
          </w:tcPr>
          <w:p w:rsidR="0044134E" w:rsidRPr="003D7398" w:rsidRDefault="0044134E"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pStyle w:val="Prrafodelista"/>
        <w:tabs>
          <w:tab w:val="left" w:pos="2091"/>
        </w:tabs>
        <w:spacing w:after="0" w:line="360" w:lineRule="auto"/>
        <w:jc w:val="both"/>
        <w:rPr>
          <w:rFonts w:ascii="Arial" w:hAnsi="Arial" w:cs="Arial"/>
          <w:sz w:val="24"/>
          <w:szCs w:val="24"/>
        </w:rPr>
      </w:pPr>
    </w:p>
    <w:p w:rsidR="00AC2E84" w:rsidRPr="003D7398" w:rsidRDefault="00AC2E84" w:rsidP="00632535">
      <w:pPr>
        <w:tabs>
          <w:tab w:val="left" w:pos="2091"/>
        </w:tabs>
        <w:spacing w:after="0" w:line="360" w:lineRule="auto"/>
        <w:jc w:val="both"/>
        <w:rPr>
          <w:rFonts w:ascii="Arial" w:hAnsi="Arial" w:cs="Arial"/>
          <w:sz w:val="24"/>
          <w:szCs w:val="24"/>
        </w:rPr>
      </w:pPr>
    </w:p>
    <w:p w:rsidR="00AC2E84" w:rsidRPr="003D7398" w:rsidRDefault="00AC2E84" w:rsidP="00632535">
      <w:pPr>
        <w:spacing w:after="0" w:line="360" w:lineRule="auto"/>
        <w:jc w:val="both"/>
        <w:rPr>
          <w:rFonts w:ascii="Arial" w:hAnsi="Arial" w:cs="Arial"/>
          <w:sz w:val="24"/>
          <w:szCs w:val="24"/>
        </w:rPr>
      </w:pPr>
    </w:p>
    <w:p w:rsidR="00AC2E84" w:rsidRPr="003D7398" w:rsidRDefault="00AC2E84" w:rsidP="00632535">
      <w:pPr>
        <w:spacing w:after="0" w:line="360" w:lineRule="auto"/>
        <w:jc w:val="both"/>
        <w:rPr>
          <w:rFonts w:ascii="Arial" w:hAnsi="Arial" w:cs="Arial"/>
          <w:sz w:val="24"/>
          <w:szCs w:val="24"/>
        </w:rPr>
      </w:pPr>
    </w:p>
    <w:p w:rsidR="00AC2E84" w:rsidRPr="003D7398" w:rsidRDefault="00AC2E84" w:rsidP="00632535">
      <w:pPr>
        <w:spacing w:after="0" w:line="360" w:lineRule="auto"/>
        <w:jc w:val="both"/>
        <w:rPr>
          <w:rFonts w:ascii="Arial" w:hAnsi="Arial" w:cs="Arial"/>
          <w:sz w:val="24"/>
          <w:szCs w:val="24"/>
        </w:rPr>
      </w:pPr>
    </w:p>
    <w:p w:rsidR="00AC2E84" w:rsidRDefault="00AC2E84" w:rsidP="00632535">
      <w:pPr>
        <w:spacing w:after="0" w:line="360" w:lineRule="auto"/>
        <w:jc w:val="both"/>
        <w:rPr>
          <w:rFonts w:ascii="Arial" w:hAnsi="Arial" w:cs="Arial"/>
          <w:sz w:val="24"/>
          <w:szCs w:val="24"/>
        </w:rPr>
      </w:pPr>
    </w:p>
    <w:p w:rsidR="00AC2824" w:rsidRPr="00F034B5" w:rsidRDefault="00F034B5" w:rsidP="00AC2824">
      <w:pPr>
        <w:spacing w:after="0" w:line="360" w:lineRule="auto"/>
        <w:jc w:val="center"/>
        <w:rPr>
          <w:rFonts w:ascii="Arial" w:hAnsi="Arial" w:cs="Arial"/>
          <w:b/>
          <w:sz w:val="24"/>
          <w:szCs w:val="24"/>
        </w:rPr>
      </w:pPr>
      <w:r>
        <w:rPr>
          <w:rFonts w:ascii="Arial" w:hAnsi="Arial" w:cs="Arial"/>
          <w:b/>
          <w:sz w:val="24"/>
          <w:szCs w:val="24"/>
        </w:rPr>
        <w:t>Grá</w:t>
      </w:r>
      <w:r w:rsidR="00AC2824" w:rsidRPr="00F034B5">
        <w:rPr>
          <w:rFonts w:ascii="Arial" w:hAnsi="Arial" w:cs="Arial"/>
          <w:b/>
          <w:sz w:val="24"/>
          <w:szCs w:val="24"/>
        </w:rPr>
        <w:t>fico# 7</w:t>
      </w:r>
    </w:p>
    <w:p w:rsidR="00AC2E84" w:rsidRPr="003D7398" w:rsidRDefault="00AC2E84" w:rsidP="00B422CD">
      <w:pPr>
        <w:spacing w:after="0" w:line="360" w:lineRule="auto"/>
        <w:jc w:val="center"/>
        <w:rPr>
          <w:rFonts w:ascii="Arial" w:hAnsi="Arial" w:cs="Arial"/>
          <w:b/>
          <w:sz w:val="24"/>
          <w:szCs w:val="24"/>
        </w:rPr>
      </w:pPr>
      <w:r w:rsidRPr="003D7398">
        <w:rPr>
          <w:rFonts w:ascii="Arial" w:hAnsi="Arial" w:cs="Arial"/>
          <w:noProof/>
          <w:sz w:val="24"/>
          <w:szCs w:val="24"/>
          <w:lang w:val="es-ES" w:eastAsia="es-ES"/>
        </w:rPr>
        <w:drawing>
          <wp:inline distT="0" distB="0" distL="0" distR="0">
            <wp:extent cx="3940374" cy="1341271"/>
            <wp:effectExtent l="76200" t="38100" r="60126" b="11279"/>
            <wp:docPr id="65"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3D7398" w:rsidRDefault="00AC2E84" w:rsidP="00AC2824">
      <w:pPr>
        <w:spacing w:after="0" w:line="360" w:lineRule="auto"/>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4755FB"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Los docentes afirman en su totalidad que les gustaría aplicar una guía para padres de familia sobre como disminuir las dificultades de motricidad gruesa.</w:t>
      </w:r>
    </w:p>
    <w:p w:rsidR="00B0784B" w:rsidRDefault="00B0784B" w:rsidP="00632535">
      <w:pPr>
        <w:spacing w:after="0" w:line="360" w:lineRule="auto"/>
        <w:jc w:val="both"/>
        <w:rPr>
          <w:rFonts w:ascii="Arial" w:hAnsi="Arial" w:cs="Arial"/>
          <w:b/>
          <w:sz w:val="24"/>
          <w:szCs w:val="24"/>
        </w:rPr>
      </w:pPr>
    </w:p>
    <w:p w:rsidR="00AC2824" w:rsidRDefault="00AC2824" w:rsidP="00632535">
      <w:pPr>
        <w:spacing w:after="0" w:line="360" w:lineRule="auto"/>
        <w:jc w:val="both"/>
        <w:rPr>
          <w:rFonts w:ascii="Arial" w:hAnsi="Arial" w:cs="Arial"/>
          <w:b/>
          <w:sz w:val="24"/>
          <w:szCs w:val="24"/>
        </w:rPr>
      </w:pPr>
    </w:p>
    <w:p w:rsidR="00AC2824" w:rsidRDefault="00AC2824" w:rsidP="00632535">
      <w:pPr>
        <w:spacing w:after="0" w:line="360" w:lineRule="auto"/>
        <w:jc w:val="both"/>
        <w:rPr>
          <w:rFonts w:ascii="Arial" w:hAnsi="Arial" w:cs="Arial"/>
          <w:b/>
          <w:sz w:val="24"/>
          <w:szCs w:val="24"/>
        </w:rPr>
      </w:pPr>
    </w:p>
    <w:p w:rsidR="00AC2824" w:rsidRPr="003D7398" w:rsidRDefault="00AC2824" w:rsidP="00632535">
      <w:pPr>
        <w:spacing w:after="0" w:line="360" w:lineRule="auto"/>
        <w:jc w:val="both"/>
        <w:rPr>
          <w:rFonts w:ascii="Arial" w:hAnsi="Arial" w:cs="Arial"/>
          <w:b/>
          <w:sz w:val="24"/>
          <w:szCs w:val="24"/>
        </w:rPr>
      </w:pPr>
    </w:p>
    <w:p w:rsidR="004755FB" w:rsidRPr="003D7398" w:rsidRDefault="004755FB"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Pregunta 8</w:t>
      </w:r>
    </w:p>
    <w:p w:rsidR="00AC2824" w:rsidRDefault="00AC2E84" w:rsidP="00632535">
      <w:pPr>
        <w:spacing w:after="0" w:line="360" w:lineRule="auto"/>
        <w:jc w:val="both"/>
        <w:rPr>
          <w:rFonts w:ascii="Arial" w:hAnsi="Arial" w:cs="Arial"/>
          <w:sz w:val="24"/>
          <w:szCs w:val="24"/>
        </w:rPr>
      </w:pPr>
      <w:r w:rsidRPr="003D7398">
        <w:rPr>
          <w:rFonts w:ascii="Arial" w:hAnsi="Arial" w:cs="Arial"/>
          <w:sz w:val="24"/>
          <w:szCs w:val="24"/>
        </w:rPr>
        <w:t>¿En cuales aspectos del desarrollo psicomotriz cree usted que ayudaría la música? Escoja los 3 más importantes</w:t>
      </w:r>
      <w:r w:rsidR="00AC2824">
        <w:rPr>
          <w:rFonts w:ascii="Arial" w:hAnsi="Arial" w:cs="Arial"/>
          <w:sz w:val="24"/>
          <w:szCs w:val="24"/>
        </w:rPr>
        <w:t>?</w:t>
      </w:r>
    </w:p>
    <w:p w:rsidR="00AC2824" w:rsidRPr="00F034B5" w:rsidRDefault="00AC2824" w:rsidP="00AC2824">
      <w:pPr>
        <w:spacing w:after="0" w:line="360" w:lineRule="auto"/>
        <w:jc w:val="center"/>
        <w:rPr>
          <w:rFonts w:ascii="Arial" w:hAnsi="Arial" w:cs="Arial"/>
          <w:b/>
          <w:sz w:val="24"/>
          <w:szCs w:val="24"/>
        </w:rPr>
      </w:pPr>
      <w:r w:rsidRPr="00F034B5">
        <w:rPr>
          <w:rFonts w:ascii="Arial" w:hAnsi="Arial" w:cs="Arial"/>
          <w:b/>
          <w:sz w:val="24"/>
          <w:szCs w:val="24"/>
        </w:rPr>
        <w:t>Cuadro# 8</w:t>
      </w:r>
    </w:p>
    <w:tbl>
      <w:tblPr>
        <w:tblStyle w:val="Tablaconcuadrcula"/>
        <w:tblpPr w:leftFromText="141" w:rightFromText="141" w:vertAnchor="text" w:horzAnchor="margin" w:tblpXSpec="center" w:tblpY="129"/>
        <w:tblW w:w="6976" w:type="dxa"/>
        <w:tblLook w:val="04A0"/>
      </w:tblPr>
      <w:tblGrid>
        <w:gridCol w:w="4725"/>
        <w:gridCol w:w="1005"/>
        <w:gridCol w:w="1246"/>
      </w:tblGrid>
      <w:tr w:rsidR="00AC2E84" w:rsidRPr="003D7398" w:rsidTr="0044134E">
        <w:trPr>
          <w:trHeight w:val="335"/>
        </w:trPr>
        <w:tc>
          <w:tcPr>
            <w:tcW w:w="4725" w:type="dxa"/>
          </w:tcPr>
          <w:p w:rsidR="00AC2E84" w:rsidRPr="003D7398" w:rsidRDefault="00AC2E84" w:rsidP="00632535">
            <w:pPr>
              <w:pStyle w:val="Prrafodelista"/>
              <w:spacing w:line="360" w:lineRule="auto"/>
              <w:ind w:left="0"/>
              <w:jc w:val="both"/>
              <w:rPr>
                <w:rFonts w:ascii="Arial" w:hAnsi="Arial" w:cs="Arial"/>
                <w:b/>
                <w:sz w:val="24"/>
                <w:szCs w:val="24"/>
              </w:rPr>
            </w:pPr>
            <w:r w:rsidRPr="003D7398">
              <w:rPr>
                <w:rFonts w:ascii="Arial" w:hAnsi="Arial" w:cs="Arial"/>
                <w:b/>
                <w:sz w:val="24"/>
                <w:szCs w:val="24"/>
              </w:rPr>
              <w:t xml:space="preserve">Alternativa </w:t>
            </w:r>
          </w:p>
        </w:tc>
        <w:tc>
          <w:tcPr>
            <w:tcW w:w="1005" w:type="dxa"/>
          </w:tcPr>
          <w:p w:rsidR="00AC2E84" w:rsidRPr="003D7398" w:rsidRDefault="00AC2E84" w:rsidP="0000692E">
            <w:pPr>
              <w:pStyle w:val="Prrafodelista"/>
              <w:spacing w:line="360" w:lineRule="auto"/>
              <w:ind w:left="0"/>
              <w:jc w:val="center"/>
              <w:rPr>
                <w:rFonts w:ascii="Arial" w:hAnsi="Arial" w:cs="Arial"/>
                <w:b/>
                <w:sz w:val="24"/>
                <w:szCs w:val="24"/>
              </w:rPr>
            </w:pPr>
            <w:r w:rsidRPr="003D7398">
              <w:rPr>
                <w:rFonts w:ascii="Arial" w:hAnsi="Arial" w:cs="Arial"/>
                <w:b/>
                <w:sz w:val="24"/>
                <w:szCs w:val="24"/>
              </w:rPr>
              <w:t>f</w:t>
            </w:r>
          </w:p>
        </w:tc>
        <w:tc>
          <w:tcPr>
            <w:tcW w:w="1246" w:type="dxa"/>
          </w:tcPr>
          <w:p w:rsidR="00AC2E84" w:rsidRPr="003D7398" w:rsidRDefault="00AC2E84" w:rsidP="0000692E">
            <w:pPr>
              <w:pStyle w:val="Prrafodelista"/>
              <w:spacing w:line="360" w:lineRule="auto"/>
              <w:ind w:left="0"/>
              <w:jc w:val="center"/>
              <w:rPr>
                <w:rFonts w:ascii="Arial" w:hAnsi="Arial" w:cs="Arial"/>
                <w:b/>
                <w:sz w:val="24"/>
                <w:szCs w:val="24"/>
              </w:rPr>
            </w:pPr>
            <w:r w:rsidRPr="003D7398">
              <w:rPr>
                <w:rFonts w:ascii="Arial" w:hAnsi="Arial" w:cs="Arial"/>
                <w:b/>
                <w:sz w:val="24"/>
                <w:szCs w:val="24"/>
              </w:rPr>
              <w:t>%</w:t>
            </w:r>
          </w:p>
        </w:tc>
      </w:tr>
      <w:tr w:rsidR="00AC2E84" w:rsidRPr="003D7398" w:rsidTr="0044134E">
        <w:trPr>
          <w:trHeight w:val="222"/>
        </w:trPr>
        <w:tc>
          <w:tcPr>
            <w:tcW w:w="4725" w:type="dxa"/>
          </w:tcPr>
          <w:p w:rsidR="00AC2E84" w:rsidRPr="003D7398" w:rsidRDefault="00AC2E84"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Motricidad gruesa</w:t>
            </w:r>
          </w:p>
        </w:tc>
        <w:tc>
          <w:tcPr>
            <w:tcW w:w="1005"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0</w:t>
            </w:r>
          </w:p>
        </w:tc>
        <w:tc>
          <w:tcPr>
            <w:tcW w:w="1246"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0%</w:t>
            </w:r>
          </w:p>
        </w:tc>
      </w:tr>
      <w:tr w:rsidR="00AC2E84" w:rsidRPr="003D7398" w:rsidTr="0044134E">
        <w:trPr>
          <w:trHeight w:val="222"/>
        </w:trPr>
        <w:tc>
          <w:tcPr>
            <w:tcW w:w="4725" w:type="dxa"/>
          </w:tcPr>
          <w:p w:rsidR="00AC2E84" w:rsidRPr="003D7398" w:rsidRDefault="00AC2E84"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Juegos</w:t>
            </w:r>
          </w:p>
        </w:tc>
        <w:tc>
          <w:tcPr>
            <w:tcW w:w="1005"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5</w:t>
            </w:r>
          </w:p>
        </w:tc>
        <w:tc>
          <w:tcPr>
            <w:tcW w:w="1246"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27,7</w:t>
            </w:r>
          </w:p>
        </w:tc>
      </w:tr>
      <w:tr w:rsidR="00AC2E84" w:rsidRPr="003D7398" w:rsidTr="0044134E">
        <w:trPr>
          <w:trHeight w:val="208"/>
        </w:trPr>
        <w:tc>
          <w:tcPr>
            <w:tcW w:w="4725" w:type="dxa"/>
          </w:tcPr>
          <w:p w:rsidR="00AC2E84" w:rsidRPr="003D7398" w:rsidRDefault="00AC2E84"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Expresión plástica.</w:t>
            </w:r>
          </w:p>
        </w:tc>
        <w:tc>
          <w:tcPr>
            <w:tcW w:w="1005"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1</w:t>
            </w:r>
          </w:p>
        </w:tc>
        <w:tc>
          <w:tcPr>
            <w:tcW w:w="1246"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5,6</w:t>
            </w:r>
          </w:p>
        </w:tc>
      </w:tr>
      <w:tr w:rsidR="00AC2E84" w:rsidRPr="003D7398" w:rsidTr="0044134E">
        <w:trPr>
          <w:trHeight w:val="222"/>
        </w:trPr>
        <w:tc>
          <w:tcPr>
            <w:tcW w:w="4725" w:type="dxa"/>
          </w:tcPr>
          <w:p w:rsidR="00AC2E84" w:rsidRPr="003D7398" w:rsidRDefault="00AC2E84"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Coordinación de movimientos</w:t>
            </w:r>
          </w:p>
        </w:tc>
        <w:tc>
          <w:tcPr>
            <w:tcW w:w="1005"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6</w:t>
            </w:r>
          </w:p>
        </w:tc>
        <w:tc>
          <w:tcPr>
            <w:tcW w:w="1246"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33,3</w:t>
            </w:r>
          </w:p>
        </w:tc>
      </w:tr>
      <w:tr w:rsidR="00AC2E84" w:rsidRPr="003D7398" w:rsidTr="0044134E">
        <w:trPr>
          <w:trHeight w:val="222"/>
        </w:trPr>
        <w:tc>
          <w:tcPr>
            <w:tcW w:w="4725" w:type="dxa"/>
          </w:tcPr>
          <w:p w:rsidR="00AC2E84" w:rsidRPr="003D7398" w:rsidRDefault="00AC2E84"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Expresión corporal</w:t>
            </w:r>
          </w:p>
        </w:tc>
        <w:tc>
          <w:tcPr>
            <w:tcW w:w="1005"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3</w:t>
            </w:r>
          </w:p>
        </w:tc>
        <w:tc>
          <w:tcPr>
            <w:tcW w:w="1246"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16,7</w:t>
            </w:r>
          </w:p>
        </w:tc>
      </w:tr>
      <w:tr w:rsidR="00AC2E84" w:rsidRPr="003D7398" w:rsidTr="0044134E">
        <w:trPr>
          <w:trHeight w:val="236"/>
        </w:trPr>
        <w:tc>
          <w:tcPr>
            <w:tcW w:w="4725" w:type="dxa"/>
          </w:tcPr>
          <w:p w:rsidR="00AC2E84" w:rsidRPr="003D7398" w:rsidRDefault="00AC2E84" w:rsidP="00632535">
            <w:pPr>
              <w:pStyle w:val="Prrafodelista"/>
              <w:spacing w:line="360" w:lineRule="auto"/>
              <w:ind w:left="0"/>
              <w:jc w:val="both"/>
              <w:rPr>
                <w:rFonts w:ascii="Arial" w:hAnsi="Arial" w:cs="Arial"/>
                <w:sz w:val="24"/>
                <w:szCs w:val="24"/>
              </w:rPr>
            </w:pPr>
            <w:r w:rsidRPr="003D7398">
              <w:rPr>
                <w:rFonts w:ascii="Arial" w:hAnsi="Arial" w:cs="Arial"/>
                <w:sz w:val="24"/>
                <w:szCs w:val="24"/>
              </w:rPr>
              <w:t>Motricidad fina.</w:t>
            </w:r>
          </w:p>
        </w:tc>
        <w:tc>
          <w:tcPr>
            <w:tcW w:w="1005"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3</w:t>
            </w:r>
          </w:p>
        </w:tc>
        <w:tc>
          <w:tcPr>
            <w:tcW w:w="1246" w:type="dxa"/>
          </w:tcPr>
          <w:p w:rsidR="00AC2E84" w:rsidRPr="003D7398" w:rsidRDefault="00AC2E84" w:rsidP="0000692E">
            <w:pPr>
              <w:pStyle w:val="Prrafodelista"/>
              <w:spacing w:line="360" w:lineRule="auto"/>
              <w:ind w:left="0"/>
              <w:jc w:val="center"/>
              <w:rPr>
                <w:rFonts w:ascii="Arial" w:hAnsi="Arial" w:cs="Arial"/>
                <w:sz w:val="24"/>
                <w:szCs w:val="24"/>
              </w:rPr>
            </w:pPr>
            <w:r w:rsidRPr="003D7398">
              <w:rPr>
                <w:rFonts w:ascii="Arial" w:hAnsi="Arial" w:cs="Arial"/>
                <w:sz w:val="24"/>
                <w:szCs w:val="24"/>
              </w:rPr>
              <w:t>16,7</w:t>
            </w:r>
          </w:p>
        </w:tc>
      </w:tr>
      <w:tr w:rsidR="00AC2E84" w:rsidRPr="003D7398" w:rsidTr="0044134E">
        <w:trPr>
          <w:trHeight w:val="85"/>
        </w:trPr>
        <w:tc>
          <w:tcPr>
            <w:tcW w:w="4725" w:type="dxa"/>
          </w:tcPr>
          <w:p w:rsidR="00AC2E84" w:rsidRPr="003D7398" w:rsidRDefault="00AC2E84" w:rsidP="00632535">
            <w:pPr>
              <w:pStyle w:val="Prrafodelista"/>
              <w:spacing w:line="360" w:lineRule="auto"/>
              <w:ind w:left="0"/>
              <w:jc w:val="both"/>
              <w:rPr>
                <w:rFonts w:ascii="Arial" w:hAnsi="Arial" w:cs="Arial"/>
                <w:b/>
                <w:sz w:val="24"/>
                <w:szCs w:val="24"/>
              </w:rPr>
            </w:pPr>
            <w:r w:rsidRPr="003D7398">
              <w:rPr>
                <w:rFonts w:ascii="Arial" w:hAnsi="Arial" w:cs="Arial"/>
                <w:b/>
                <w:sz w:val="24"/>
                <w:szCs w:val="24"/>
              </w:rPr>
              <w:t xml:space="preserve">Total  </w:t>
            </w:r>
          </w:p>
        </w:tc>
        <w:tc>
          <w:tcPr>
            <w:tcW w:w="1005" w:type="dxa"/>
          </w:tcPr>
          <w:p w:rsidR="00AC2E84" w:rsidRPr="003D7398" w:rsidRDefault="00AC2E84" w:rsidP="0000692E">
            <w:pPr>
              <w:pStyle w:val="Prrafodelista"/>
              <w:spacing w:line="360" w:lineRule="auto"/>
              <w:ind w:left="0"/>
              <w:jc w:val="center"/>
              <w:rPr>
                <w:rFonts w:ascii="Arial" w:hAnsi="Arial" w:cs="Arial"/>
                <w:b/>
                <w:sz w:val="24"/>
                <w:szCs w:val="24"/>
              </w:rPr>
            </w:pPr>
            <w:r w:rsidRPr="003D7398">
              <w:rPr>
                <w:rFonts w:ascii="Arial" w:hAnsi="Arial" w:cs="Arial"/>
                <w:b/>
                <w:sz w:val="24"/>
                <w:szCs w:val="24"/>
              </w:rPr>
              <w:t>18</w:t>
            </w:r>
          </w:p>
        </w:tc>
        <w:tc>
          <w:tcPr>
            <w:tcW w:w="1246" w:type="dxa"/>
          </w:tcPr>
          <w:p w:rsidR="00AC2E84" w:rsidRPr="003D7398" w:rsidRDefault="00AC2E84" w:rsidP="0000692E">
            <w:pPr>
              <w:pStyle w:val="Prrafodelista"/>
              <w:spacing w:line="360" w:lineRule="auto"/>
              <w:ind w:left="0"/>
              <w:jc w:val="center"/>
              <w:rPr>
                <w:rFonts w:ascii="Arial" w:hAnsi="Arial" w:cs="Arial"/>
                <w:b/>
                <w:sz w:val="24"/>
                <w:szCs w:val="24"/>
              </w:rPr>
            </w:pPr>
            <w:r w:rsidRPr="003D7398">
              <w:rPr>
                <w:rFonts w:ascii="Arial" w:hAnsi="Arial" w:cs="Arial"/>
                <w:b/>
                <w:sz w:val="24"/>
                <w:szCs w:val="24"/>
              </w:rPr>
              <w:t>100%</w:t>
            </w:r>
          </w:p>
        </w:tc>
      </w:tr>
    </w:tbl>
    <w:p w:rsidR="00AC2824" w:rsidRDefault="00AC2824" w:rsidP="00632535">
      <w:pPr>
        <w:spacing w:after="0" w:line="360" w:lineRule="auto"/>
        <w:jc w:val="both"/>
        <w:rPr>
          <w:rFonts w:ascii="Arial" w:hAnsi="Arial" w:cs="Arial"/>
          <w:sz w:val="24"/>
          <w:szCs w:val="24"/>
        </w:rPr>
      </w:pPr>
    </w:p>
    <w:p w:rsidR="00AC2824" w:rsidRPr="00F034B5" w:rsidRDefault="00F034B5" w:rsidP="00AC2824">
      <w:pPr>
        <w:spacing w:after="0" w:line="360" w:lineRule="auto"/>
        <w:jc w:val="center"/>
        <w:rPr>
          <w:rFonts w:ascii="Arial" w:hAnsi="Arial" w:cs="Arial"/>
          <w:b/>
          <w:sz w:val="24"/>
          <w:szCs w:val="24"/>
        </w:rPr>
      </w:pPr>
      <w:r>
        <w:rPr>
          <w:rFonts w:ascii="Arial" w:hAnsi="Arial" w:cs="Arial"/>
          <w:b/>
          <w:sz w:val="24"/>
          <w:szCs w:val="24"/>
        </w:rPr>
        <w:t>Grá</w:t>
      </w:r>
      <w:r w:rsidR="00AC2824" w:rsidRPr="00F034B5">
        <w:rPr>
          <w:rFonts w:ascii="Arial" w:hAnsi="Arial" w:cs="Arial"/>
          <w:b/>
          <w:sz w:val="24"/>
          <w:szCs w:val="24"/>
        </w:rPr>
        <w:t>fico# 8</w:t>
      </w:r>
    </w:p>
    <w:p w:rsidR="00AC2E84" w:rsidRPr="003D7398" w:rsidRDefault="00AC2E84" w:rsidP="00AC2824">
      <w:pPr>
        <w:pStyle w:val="Prrafodelista"/>
        <w:tabs>
          <w:tab w:val="left" w:pos="1080"/>
        </w:tabs>
        <w:spacing w:after="0"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4304731" cy="1763405"/>
            <wp:effectExtent l="76200" t="38100" r="57719" b="27295"/>
            <wp:docPr id="67"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3D7398" w:rsidRDefault="00AC2E84" w:rsidP="00632535">
      <w:pPr>
        <w:tabs>
          <w:tab w:val="left" w:pos="1080"/>
        </w:tabs>
        <w:spacing w:after="0" w:line="360" w:lineRule="auto"/>
        <w:jc w:val="both"/>
        <w:rPr>
          <w:rFonts w:ascii="Arial" w:hAnsi="Arial" w:cs="Arial"/>
          <w:sz w:val="24"/>
          <w:szCs w:val="24"/>
        </w:rPr>
      </w:pPr>
    </w:p>
    <w:p w:rsidR="00AC2E84" w:rsidRPr="003D7398" w:rsidRDefault="00AC2E84" w:rsidP="00632535">
      <w:pPr>
        <w:tabs>
          <w:tab w:val="left" w:pos="1080"/>
        </w:tabs>
        <w:spacing w:after="0" w:line="360" w:lineRule="auto"/>
        <w:jc w:val="both"/>
        <w:rPr>
          <w:rFonts w:ascii="Arial" w:hAnsi="Arial" w:cs="Arial"/>
          <w:b/>
          <w:sz w:val="24"/>
          <w:szCs w:val="24"/>
        </w:rPr>
      </w:pPr>
      <w:r w:rsidRPr="003D7398">
        <w:rPr>
          <w:rFonts w:ascii="Arial" w:hAnsi="Arial" w:cs="Arial"/>
          <w:b/>
          <w:sz w:val="24"/>
          <w:szCs w:val="24"/>
        </w:rPr>
        <w:t>ANÁLISIS:</w:t>
      </w:r>
    </w:p>
    <w:p w:rsidR="00AC2824" w:rsidRDefault="00AC2E84" w:rsidP="00632535">
      <w:pPr>
        <w:tabs>
          <w:tab w:val="left" w:pos="1080"/>
        </w:tabs>
        <w:spacing w:after="0" w:line="360" w:lineRule="auto"/>
        <w:jc w:val="both"/>
        <w:rPr>
          <w:rFonts w:ascii="Arial" w:hAnsi="Arial" w:cs="Arial"/>
          <w:b/>
          <w:sz w:val="24"/>
          <w:szCs w:val="24"/>
        </w:rPr>
      </w:pPr>
      <w:r w:rsidRPr="003D7398">
        <w:rPr>
          <w:rFonts w:ascii="Arial" w:hAnsi="Arial" w:cs="Arial"/>
          <w:b/>
          <w:sz w:val="24"/>
          <w:szCs w:val="24"/>
        </w:rPr>
        <w:t>El 33,3% correspondiente a 6 docentes afirman que la música ayuda más en la coordinación de movimientos, el 27,7% dice que el juego ayuda en la coordinación del movimiento, el 16.7% dice que tanto la motricidad fina como la expresión corporal ayudan al niño y el 5,6 % correspondiente a 5 docentes mientras que el 0% dice que la música no ayuda en la motricidad gruesa.</w:t>
      </w:r>
    </w:p>
    <w:p w:rsidR="004755FB" w:rsidRPr="003D7398" w:rsidRDefault="004755FB" w:rsidP="00632535">
      <w:pPr>
        <w:tabs>
          <w:tab w:val="left" w:pos="1080"/>
        </w:tabs>
        <w:spacing w:after="0" w:line="360" w:lineRule="auto"/>
        <w:jc w:val="both"/>
        <w:rPr>
          <w:rFonts w:ascii="Arial" w:hAnsi="Arial" w:cs="Arial"/>
          <w:b/>
          <w:sz w:val="24"/>
          <w:szCs w:val="24"/>
        </w:rPr>
      </w:pPr>
      <w:r w:rsidRPr="003D7398">
        <w:rPr>
          <w:rFonts w:ascii="Arial" w:hAnsi="Arial" w:cs="Arial"/>
          <w:b/>
          <w:sz w:val="24"/>
          <w:szCs w:val="24"/>
        </w:rPr>
        <w:lastRenderedPageBreak/>
        <w:t>Pregunta 9</w:t>
      </w:r>
    </w:p>
    <w:p w:rsidR="004755FB" w:rsidRPr="003D7398" w:rsidRDefault="004755FB" w:rsidP="00632535">
      <w:pPr>
        <w:tabs>
          <w:tab w:val="left" w:pos="1080"/>
        </w:tabs>
        <w:spacing w:after="0" w:line="360" w:lineRule="auto"/>
        <w:jc w:val="both"/>
        <w:rPr>
          <w:rFonts w:ascii="Arial" w:hAnsi="Arial" w:cs="Arial"/>
          <w:b/>
          <w:sz w:val="24"/>
          <w:szCs w:val="24"/>
        </w:rPr>
      </w:pPr>
    </w:p>
    <w:p w:rsidR="00AC2E84" w:rsidRDefault="00AC2E84" w:rsidP="00632535">
      <w:pPr>
        <w:tabs>
          <w:tab w:val="left" w:pos="1080"/>
        </w:tabs>
        <w:spacing w:after="0" w:line="360" w:lineRule="auto"/>
        <w:jc w:val="both"/>
        <w:rPr>
          <w:rFonts w:ascii="Arial" w:hAnsi="Arial" w:cs="Arial"/>
          <w:sz w:val="24"/>
          <w:szCs w:val="24"/>
        </w:rPr>
      </w:pPr>
      <w:r w:rsidRPr="003D7398">
        <w:rPr>
          <w:rFonts w:ascii="Arial" w:hAnsi="Arial" w:cs="Arial"/>
          <w:sz w:val="24"/>
          <w:szCs w:val="24"/>
        </w:rPr>
        <w:t>¿Le gustaría  recibir charlas acerca de motricidad gruesa para obtener una buena coordinación con sus niños/as?</w:t>
      </w:r>
    </w:p>
    <w:p w:rsidR="00AC2824" w:rsidRDefault="00AC2824" w:rsidP="00632535">
      <w:pPr>
        <w:tabs>
          <w:tab w:val="left" w:pos="1080"/>
        </w:tabs>
        <w:spacing w:after="0" w:line="360" w:lineRule="auto"/>
        <w:jc w:val="both"/>
        <w:rPr>
          <w:rFonts w:ascii="Arial" w:hAnsi="Arial" w:cs="Arial"/>
          <w:sz w:val="24"/>
          <w:szCs w:val="24"/>
        </w:rPr>
      </w:pPr>
    </w:p>
    <w:p w:rsidR="00AC2824" w:rsidRPr="00F034B5" w:rsidRDefault="00AC2824" w:rsidP="00AC2824">
      <w:pPr>
        <w:tabs>
          <w:tab w:val="left" w:pos="1080"/>
        </w:tabs>
        <w:spacing w:after="0" w:line="360" w:lineRule="auto"/>
        <w:jc w:val="center"/>
        <w:rPr>
          <w:rFonts w:ascii="Arial" w:hAnsi="Arial" w:cs="Arial"/>
          <w:b/>
          <w:sz w:val="24"/>
          <w:szCs w:val="24"/>
        </w:rPr>
      </w:pPr>
      <w:r w:rsidRPr="00F034B5">
        <w:rPr>
          <w:rFonts w:ascii="Arial" w:hAnsi="Arial" w:cs="Arial"/>
          <w:b/>
          <w:sz w:val="24"/>
          <w:szCs w:val="24"/>
        </w:rPr>
        <w:t>Cuadro# 9</w:t>
      </w:r>
    </w:p>
    <w:p w:rsidR="00AC2E84" w:rsidRPr="003D7398" w:rsidRDefault="00AC2E84" w:rsidP="00632535">
      <w:pPr>
        <w:spacing w:after="0" w:line="360" w:lineRule="auto"/>
        <w:jc w:val="both"/>
        <w:rPr>
          <w:rFonts w:ascii="Arial" w:hAnsi="Arial" w:cs="Arial"/>
          <w:sz w:val="24"/>
          <w:szCs w:val="24"/>
        </w:rPr>
      </w:pPr>
    </w:p>
    <w:tbl>
      <w:tblPr>
        <w:tblStyle w:val="Tablaconcuadrcula"/>
        <w:tblW w:w="5367" w:type="dxa"/>
        <w:tblInd w:w="1579" w:type="dxa"/>
        <w:tblLook w:val="04A0"/>
      </w:tblPr>
      <w:tblGrid>
        <w:gridCol w:w="2186"/>
        <w:gridCol w:w="1517"/>
        <w:gridCol w:w="1664"/>
      </w:tblGrid>
      <w:tr w:rsidR="00AC2E84" w:rsidRPr="003D7398" w:rsidTr="00AC2824">
        <w:trPr>
          <w:trHeight w:val="271"/>
        </w:trPr>
        <w:tc>
          <w:tcPr>
            <w:tcW w:w="2186" w:type="dxa"/>
          </w:tcPr>
          <w:p w:rsidR="00AC2E84" w:rsidRPr="003D7398" w:rsidRDefault="00AC2E84" w:rsidP="00AC2824">
            <w:pPr>
              <w:spacing w:line="360" w:lineRule="auto"/>
              <w:jc w:val="center"/>
              <w:rPr>
                <w:rFonts w:ascii="Arial" w:hAnsi="Arial" w:cs="Arial"/>
                <w:b/>
                <w:sz w:val="24"/>
                <w:szCs w:val="24"/>
              </w:rPr>
            </w:pPr>
            <w:r w:rsidRPr="003D7398">
              <w:rPr>
                <w:rFonts w:ascii="Arial" w:hAnsi="Arial" w:cs="Arial"/>
                <w:b/>
                <w:sz w:val="24"/>
                <w:szCs w:val="24"/>
              </w:rPr>
              <w:t>Alternativa</w:t>
            </w:r>
          </w:p>
        </w:tc>
        <w:tc>
          <w:tcPr>
            <w:tcW w:w="1517" w:type="dxa"/>
          </w:tcPr>
          <w:p w:rsidR="00AC2E84" w:rsidRPr="003D7398" w:rsidRDefault="00AC2E84" w:rsidP="0000692E">
            <w:pPr>
              <w:spacing w:line="360" w:lineRule="auto"/>
              <w:jc w:val="center"/>
              <w:rPr>
                <w:rFonts w:ascii="Arial" w:hAnsi="Arial" w:cs="Arial"/>
                <w:b/>
                <w:sz w:val="24"/>
                <w:szCs w:val="24"/>
              </w:rPr>
            </w:pPr>
            <w:r w:rsidRPr="003D7398">
              <w:rPr>
                <w:rFonts w:ascii="Arial" w:hAnsi="Arial" w:cs="Arial"/>
                <w:b/>
                <w:sz w:val="24"/>
                <w:szCs w:val="24"/>
              </w:rPr>
              <w:t>f</w:t>
            </w:r>
          </w:p>
        </w:tc>
        <w:tc>
          <w:tcPr>
            <w:tcW w:w="1664" w:type="dxa"/>
          </w:tcPr>
          <w:p w:rsidR="00AC2E84" w:rsidRPr="003D7398" w:rsidRDefault="00AC2E84" w:rsidP="0000692E">
            <w:pPr>
              <w:spacing w:line="360" w:lineRule="auto"/>
              <w:jc w:val="center"/>
              <w:rPr>
                <w:rFonts w:ascii="Arial" w:hAnsi="Arial" w:cs="Arial"/>
                <w:b/>
                <w:sz w:val="24"/>
                <w:szCs w:val="24"/>
              </w:rPr>
            </w:pPr>
            <w:r w:rsidRPr="003D7398">
              <w:rPr>
                <w:rFonts w:ascii="Arial" w:hAnsi="Arial" w:cs="Arial"/>
                <w:b/>
                <w:sz w:val="24"/>
                <w:szCs w:val="24"/>
              </w:rPr>
              <w:t>%</w:t>
            </w:r>
          </w:p>
        </w:tc>
      </w:tr>
      <w:tr w:rsidR="00AC2E84" w:rsidRPr="003D7398" w:rsidTr="00AC2824">
        <w:trPr>
          <w:trHeight w:val="271"/>
        </w:trPr>
        <w:tc>
          <w:tcPr>
            <w:tcW w:w="2186" w:type="dxa"/>
          </w:tcPr>
          <w:p w:rsidR="00AC2E84" w:rsidRPr="003D7398" w:rsidRDefault="00AC2E84" w:rsidP="00632535">
            <w:pPr>
              <w:spacing w:line="360" w:lineRule="auto"/>
              <w:jc w:val="both"/>
              <w:rPr>
                <w:rFonts w:ascii="Arial" w:hAnsi="Arial" w:cs="Arial"/>
                <w:sz w:val="24"/>
                <w:szCs w:val="24"/>
              </w:rPr>
            </w:pPr>
            <w:r w:rsidRPr="003D7398">
              <w:rPr>
                <w:rFonts w:ascii="Arial" w:hAnsi="Arial" w:cs="Arial"/>
                <w:sz w:val="24"/>
                <w:szCs w:val="24"/>
              </w:rPr>
              <w:t>Si</w:t>
            </w:r>
          </w:p>
        </w:tc>
        <w:tc>
          <w:tcPr>
            <w:tcW w:w="1517" w:type="dxa"/>
          </w:tcPr>
          <w:p w:rsidR="00AC2E84" w:rsidRPr="003D7398" w:rsidRDefault="00AC2E84" w:rsidP="0000692E">
            <w:pPr>
              <w:spacing w:line="360" w:lineRule="auto"/>
              <w:jc w:val="center"/>
              <w:rPr>
                <w:rFonts w:ascii="Arial" w:hAnsi="Arial" w:cs="Arial"/>
                <w:sz w:val="24"/>
                <w:szCs w:val="24"/>
              </w:rPr>
            </w:pPr>
            <w:r w:rsidRPr="003D7398">
              <w:rPr>
                <w:rFonts w:ascii="Arial" w:hAnsi="Arial" w:cs="Arial"/>
                <w:sz w:val="24"/>
                <w:szCs w:val="24"/>
              </w:rPr>
              <w:t>6</w:t>
            </w:r>
          </w:p>
        </w:tc>
        <w:tc>
          <w:tcPr>
            <w:tcW w:w="1664" w:type="dxa"/>
          </w:tcPr>
          <w:p w:rsidR="00AC2E84" w:rsidRPr="003D7398" w:rsidRDefault="00AC2E84" w:rsidP="0000692E">
            <w:pPr>
              <w:spacing w:line="360" w:lineRule="auto"/>
              <w:jc w:val="center"/>
              <w:rPr>
                <w:rFonts w:ascii="Arial" w:hAnsi="Arial" w:cs="Arial"/>
                <w:sz w:val="24"/>
                <w:szCs w:val="24"/>
              </w:rPr>
            </w:pPr>
            <w:r w:rsidRPr="003D7398">
              <w:rPr>
                <w:rFonts w:ascii="Arial" w:hAnsi="Arial" w:cs="Arial"/>
                <w:sz w:val="24"/>
                <w:szCs w:val="24"/>
              </w:rPr>
              <w:t>100%</w:t>
            </w:r>
          </w:p>
        </w:tc>
      </w:tr>
      <w:tr w:rsidR="00AC2E84" w:rsidRPr="003D7398" w:rsidTr="00AC2824">
        <w:trPr>
          <w:trHeight w:val="255"/>
        </w:trPr>
        <w:tc>
          <w:tcPr>
            <w:tcW w:w="2186" w:type="dxa"/>
          </w:tcPr>
          <w:p w:rsidR="00AC2E84" w:rsidRPr="003D7398" w:rsidRDefault="00AC2E84" w:rsidP="00632535">
            <w:pPr>
              <w:spacing w:line="360" w:lineRule="auto"/>
              <w:jc w:val="both"/>
              <w:rPr>
                <w:rFonts w:ascii="Arial" w:hAnsi="Arial" w:cs="Arial"/>
                <w:sz w:val="24"/>
                <w:szCs w:val="24"/>
              </w:rPr>
            </w:pPr>
            <w:r w:rsidRPr="003D7398">
              <w:rPr>
                <w:rFonts w:ascii="Arial" w:hAnsi="Arial" w:cs="Arial"/>
                <w:sz w:val="24"/>
                <w:szCs w:val="24"/>
              </w:rPr>
              <w:t>No</w:t>
            </w:r>
          </w:p>
        </w:tc>
        <w:tc>
          <w:tcPr>
            <w:tcW w:w="1517" w:type="dxa"/>
          </w:tcPr>
          <w:p w:rsidR="00AC2E84" w:rsidRPr="003D7398" w:rsidRDefault="00AC2E84" w:rsidP="0000692E">
            <w:pPr>
              <w:spacing w:line="360" w:lineRule="auto"/>
              <w:jc w:val="center"/>
              <w:rPr>
                <w:rFonts w:ascii="Arial" w:hAnsi="Arial" w:cs="Arial"/>
                <w:sz w:val="24"/>
                <w:szCs w:val="24"/>
              </w:rPr>
            </w:pPr>
            <w:r w:rsidRPr="003D7398">
              <w:rPr>
                <w:rFonts w:ascii="Arial" w:hAnsi="Arial" w:cs="Arial"/>
                <w:sz w:val="24"/>
                <w:szCs w:val="24"/>
              </w:rPr>
              <w:t>0</w:t>
            </w:r>
          </w:p>
        </w:tc>
        <w:tc>
          <w:tcPr>
            <w:tcW w:w="1664" w:type="dxa"/>
          </w:tcPr>
          <w:p w:rsidR="00AC2E84" w:rsidRPr="003D7398" w:rsidRDefault="00AC2E84" w:rsidP="0000692E">
            <w:pPr>
              <w:spacing w:line="360" w:lineRule="auto"/>
              <w:jc w:val="center"/>
              <w:rPr>
                <w:rFonts w:ascii="Arial" w:hAnsi="Arial" w:cs="Arial"/>
                <w:sz w:val="24"/>
                <w:szCs w:val="24"/>
              </w:rPr>
            </w:pPr>
            <w:r w:rsidRPr="003D7398">
              <w:rPr>
                <w:rFonts w:ascii="Arial" w:hAnsi="Arial" w:cs="Arial"/>
                <w:sz w:val="24"/>
                <w:szCs w:val="24"/>
              </w:rPr>
              <w:t>0%</w:t>
            </w:r>
          </w:p>
        </w:tc>
      </w:tr>
      <w:tr w:rsidR="00AC2E84" w:rsidRPr="003D7398" w:rsidTr="00AC2824">
        <w:trPr>
          <w:trHeight w:val="289"/>
        </w:trPr>
        <w:tc>
          <w:tcPr>
            <w:tcW w:w="2186" w:type="dxa"/>
          </w:tcPr>
          <w:p w:rsidR="00AC2E84" w:rsidRPr="003D7398" w:rsidRDefault="00AC2E84" w:rsidP="00632535">
            <w:pPr>
              <w:spacing w:line="360" w:lineRule="auto"/>
              <w:jc w:val="both"/>
              <w:rPr>
                <w:rFonts w:ascii="Arial" w:hAnsi="Arial" w:cs="Arial"/>
                <w:b/>
                <w:sz w:val="24"/>
                <w:szCs w:val="24"/>
              </w:rPr>
            </w:pPr>
            <w:r w:rsidRPr="003D7398">
              <w:rPr>
                <w:rFonts w:ascii="Arial" w:hAnsi="Arial" w:cs="Arial"/>
                <w:b/>
                <w:sz w:val="24"/>
                <w:szCs w:val="24"/>
              </w:rPr>
              <w:t>Total</w:t>
            </w:r>
          </w:p>
        </w:tc>
        <w:tc>
          <w:tcPr>
            <w:tcW w:w="1517" w:type="dxa"/>
          </w:tcPr>
          <w:p w:rsidR="00AC2E84" w:rsidRPr="003D7398" w:rsidRDefault="00AC2E84" w:rsidP="0000692E">
            <w:pPr>
              <w:spacing w:line="360" w:lineRule="auto"/>
              <w:jc w:val="center"/>
              <w:rPr>
                <w:rFonts w:ascii="Arial" w:hAnsi="Arial" w:cs="Arial"/>
                <w:b/>
                <w:sz w:val="24"/>
                <w:szCs w:val="24"/>
              </w:rPr>
            </w:pPr>
            <w:r w:rsidRPr="003D7398">
              <w:rPr>
                <w:rFonts w:ascii="Arial" w:hAnsi="Arial" w:cs="Arial"/>
                <w:b/>
                <w:sz w:val="24"/>
                <w:szCs w:val="24"/>
              </w:rPr>
              <w:t>6</w:t>
            </w:r>
          </w:p>
        </w:tc>
        <w:tc>
          <w:tcPr>
            <w:tcW w:w="1664" w:type="dxa"/>
          </w:tcPr>
          <w:p w:rsidR="00AC2E84" w:rsidRPr="003D7398" w:rsidRDefault="00AC2E84" w:rsidP="0000692E">
            <w:pPr>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Default="00AC2E84" w:rsidP="00632535">
      <w:pPr>
        <w:spacing w:after="0" w:line="360" w:lineRule="auto"/>
        <w:jc w:val="both"/>
        <w:rPr>
          <w:rFonts w:ascii="Arial" w:hAnsi="Arial" w:cs="Arial"/>
          <w:sz w:val="24"/>
          <w:szCs w:val="24"/>
        </w:rPr>
      </w:pPr>
    </w:p>
    <w:p w:rsidR="00AC2824" w:rsidRDefault="00AC2824" w:rsidP="00632535">
      <w:pPr>
        <w:spacing w:after="0" w:line="360" w:lineRule="auto"/>
        <w:jc w:val="both"/>
        <w:rPr>
          <w:rFonts w:ascii="Arial" w:hAnsi="Arial" w:cs="Arial"/>
          <w:sz w:val="24"/>
          <w:szCs w:val="24"/>
        </w:rPr>
      </w:pPr>
    </w:p>
    <w:p w:rsidR="00AC2824" w:rsidRPr="00F034B5" w:rsidRDefault="00F034B5" w:rsidP="00AC2824">
      <w:pPr>
        <w:spacing w:after="0" w:line="360" w:lineRule="auto"/>
        <w:jc w:val="center"/>
        <w:rPr>
          <w:rFonts w:ascii="Arial" w:hAnsi="Arial" w:cs="Arial"/>
          <w:b/>
          <w:sz w:val="24"/>
          <w:szCs w:val="24"/>
        </w:rPr>
      </w:pPr>
      <w:r>
        <w:rPr>
          <w:rFonts w:ascii="Arial" w:hAnsi="Arial" w:cs="Arial"/>
          <w:b/>
          <w:sz w:val="24"/>
          <w:szCs w:val="24"/>
        </w:rPr>
        <w:t>Grá</w:t>
      </w:r>
      <w:r w:rsidR="00AC2824" w:rsidRPr="00F034B5">
        <w:rPr>
          <w:rFonts w:ascii="Arial" w:hAnsi="Arial" w:cs="Arial"/>
          <w:b/>
          <w:sz w:val="24"/>
          <w:szCs w:val="24"/>
        </w:rPr>
        <w:t>fico# 9</w:t>
      </w:r>
    </w:p>
    <w:p w:rsidR="00AC2E84" w:rsidRPr="003D7398" w:rsidRDefault="00AC2E84" w:rsidP="00AC2824">
      <w:pPr>
        <w:spacing w:after="0"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3908946" cy="1954473"/>
            <wp:effectExtent l="76200" t="38100" r="53454" b="26727"/>
            <wp:docPr id="69"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Default="00AC2E84" w:rsidP="00632535">
      <w:pPr>
        <w:spacing w:after="0" w:line="360" w:lineRule="auto"/>
        <w:jc w:val="both"/>
        <w:rPr>
          <w:rFonts w:ascii="Arial" w:hAnsi="Arial" w:cs="Arial"/>
          <w:b/>
          <w:sz w:val="24"/>
          <w:szCs w:val="24"/>
        </w:rPr>
      </w:pPr>
    </w:p>
    <w:p w:rsidR="00AC2824" w:rsidRPr="003D7398" w:rsidRDefault="00AC2824" w:rsidP="00632535">
      <w:pPr>
        <w:spacing w:after="0" w:line="360" w:lineRule="auto"/>
        <w:jc w:val="both"/>
        <w:rPr>
          <w:rFonts w:ascii="Arial" w:hAnsi="Arial" w:cs="Arial"/>
          <w:b/>
          <w:sz w:val="24"/>
          <w:szCs w:val="24"/>
        </w:rPr>
      </w:pPr>
    </w:p>
    <w:p w:rsidR="00AC2E84" w:rsidRPr="003D7398" w:rsidRDefault="00AC2E84" w:rsidP="00632535">
      <w:pPr>
        <w:spacing w:after="0" w:line="360" w:lineRule="auto"/>
        <w:jc w:val="both"/>
        <w:rPr>
          <w:rFonts w:ascii="Arial" w:hAnsi="Arial" w:cs="Arial"/>
          <w:b/>
          <w:sz w:val="24"/>
          <w:szCs w:val="24"/>
        </w:rPr>
      </w:pPr>
      <w:r w:rsidRPr="003D7398">
        <w:rPr>
          <w:rFonts w:ascii="Arial" w:hAnsi="Arial" w:cs="Arial"/>
          <w:b/>
          <w:sz w:val="24"/>
          <w:szCs w:val="24"/>
        </w:rPr>
        <w:t>ANÁLISIS:</w:t>
      </w:r>
    </w:p>
    <w:p w:rsidR="00B0784B" w:rsidRDefault="00AC2E84" w:rsidP="00632535">
      <w:pPr>
        <w:spacing w:after="0" w:line="360" w:lineRule="auto"/>
        <w:jc w:val="both"/>
        <w:rPr>
          <w:rFonts w:ascii="Arial" w:hAnsi="Arial" w:cs="Arial"/>
          <w:b/>
          <w:sz w:val="24"/>
          <w:szCs w:val="24"/>
        </w:rPr>
      </w:pPr>
      <w:r w:rsidRPr="003D7398">
        <w:rPr>
          <w:rFonts w:ascii="Arial" w:hAnsi="Arial" w:cs="Arial"/>
          <w:b/>
          <w:sz w:val="24"/>
          <w:szCs w:val="24"/>
        </w:rPr>
        <w:t>Los docentes afirman en su totalidad que les gustaría recibir charlas acerca de motricidad gruesa para obtener una buena coordinación con sus niños/as.</w:t>
      </w:r>
    </w:p>
    <w:p w:rsidR="00F034B5" w:rsidRPr="003D7398" w:rsidRDefault="00F034B5" w:rsidP="00632535">
      <w:pPr>
        <w:spacing w:after="0" w:line="360" w:lineRule="auto"/>
        <w:jc w:val="both"/>
        <w:rPr>
          <w:rFonts w:ascii="Arial" w:hAnsi="Arial" w:cs="Arial"/>
          <w:b/>
          <w:sz w:val="24"/>
          <w:szCs w:val="24"/>
        </w:rPr>
      </w:pPr>
    </w:p>
    <w:p w:rsidR="00AC2824" w:rsidRDefault="00AC2824" w:rsidP="00632535">
      <w:pPr>
        <w:spacing w:after="0" w:line="360" w:lineRule="auto"/>
        <w:jc w:val="both"/>
        <w:rPr>
          <w:rFonts w:ascii="Arial" w:hAnsi="Arial" w:cs="Arial"/>
          <w:b/>
          <w:sz w:val="24"/>
          <w:szCs w:val="24"/>
        </w:rPr>
      </w:pPr>
    </w:p>
    <w:p w:rsidR="004755FB" w:rsidRPr="003D7398" w:rsidRDefault="004755FB" w:rsidP="00632535">
      <w:pPr>
        <w:spacing w:after="0" w:line="360" w:lineRule="auto"/>
        <w:jc w:val="both"/>
        <w:rPr>
          <w:rFonts w:ascii="Arial" w:hAnsi="Arial" w:cs="Arial"/>
          <w:b/>
          <w:sz w:val="24"/>
          <w:szCs w:val="24"/>
        </w:rPr>
      </w:pPr>
      <w:r w:rsidRPr="003D7398">
        <w:rPr>
          <w:rFonts w:ascii="Arial" w:hAnsi="Arial" w:cs="Arial"/>
          <w:b/>
          <w:sz w:val="24"/>
          <w:szCs w:val="24"/>
        </w:rPr>
        <w:lastRenderedPageBreak/>
        <w:t>Pregunta 10</w:t>
      </w:r>
    </w:p>
    <w:p w:rsidR="004755FB" w:rsidRPr="003D7398" w:rsidRDefault="004755FB" w:rsidP="00632535">
      <w:pPr>
        <w:spacing w:after="0" w:line="360" w:lineRule="auto"/>
        <w:jc w:val="both"/>
        <w:rPr>
          <w:rFonts w:ascii="Arial" w:hAnsi="Arial" w:cs="Arial"/>
          <w:b/>
          <w:sz w:val="24"/>
          <w:szCs w:val="24"/>
        </w:rPr>
      </w:pPr>
    </w:p>
    <w:p w:rsidR="00AC2E84" w:rsidRDefault="00AC2E84" w:rsidP="00632535">
      <w:pPr>
        <w:spacing w:after="0" w:line="360" w:lineRule="auto"/>
        <w:jc w:val="both"/>
        <w:rPr>
          <w:rFonts w:ascii="Arial" w:hAnsi="Arial" w:cs="Arial"/>
          <w:sz w:val="24"/>
          <w:szCs w:val="24"/>
        </w:rPr>
      </w:pPr>
      <w:r w:rsidRPr="003D7398">
        <w:rPr>
          <w:rFonts w:ascii="Arial" w:hAnsi="Arial" w:cs="Arial"/>
          <w:sz w:val="24"/>
          <w:szCs w:val="24"/>
        </w:rPr>
        <w:t>¿Usted en el transcurso de su carrera a tenido niños/as con problemas de coordinación?</w:t>
      </w:r>
    </w:p>
    <w:p w:rsidR="00AC2824" w:rsidRPr="003357AB" w:rsidRDefault="00AC2824" w:rsidP="00632535">
      <w:pPr>
        <w:spacing w:after="0" w:line="360" w:lineRule="auto"/>
        <w:jc w:val="both"/>
        <w:rPr>
          <w:rFonts w:ascii="Arial" w:hAnsi="Arial" w:cs="Arial"/>
          <w:b/>
          <w:sz w:val="24"/>
          <w:szCs w:val="24"/>
        </w:rPr>
      </w:pPr>
    </w:p>
    <w:p w:rsidR="00AC2824" w:rsidRPr="003357AB" w:rsidRDefault="00AC2824" w:rsidP="00AC2824">
      <w:pPr>
        <w:tabs>
          <w:tab w:val="left" w:pos="2622"/>
        </w:tabs>
        <w:spacing w:after="0" w:line="360" w:lineRule="auto"/>
        <w:jc w:val="center"/>
        <w:rPr>
          <w:rFonts w:ascii="Arial" w:hAnsi="Arial" w:cs="Arial"/>
          <w:b/>
          <w:sz w:val="24"/>
          <w:szCs w:val="24"/>
        </w:rPr>
      </w:pPr>
      <w:r w:rsidRPr="003357AB">
        <w:rPr>
          <w:rFonts w:ascii="Arial" w:hAnsi="Arial" w:cs="Arial"/>
          <w:b/>
          <w:sz w:val="24"/>
          <w:szCs w:val="24"/>
        </w:rPr>
        <w:t>Cuadro# 10</w:t>
      </w:r>
    </w:p>
    <w:p w:rsidR="00AC2824" w:rsidRPr="003D7398" w:rsidRDefault="00AC2824" w:rsidP="00632535">
      <w:pPr>
        <w:spacing w:after="0" w:line="360" w:lineRule="auto"/>
        <w:jc w:val="both"/>
        <w:rPr>
          <w:rFonts w:ascii="Arial" w:hAnsi="Arial" w:cs="Arial"/>
          <w:sz w:val="24"/>
          <w:szCs w:val="24"/>
        </w:rPr>
      </w:pPr>
    </w:p>
    <w:p w:rsidR="00AC2E84" w:rsidRPr="003D7398" w:rsidRDefault="00AC2E84" w:rsidP="00632535">
      <w:pPr>
        <w:spacing w:after="0" w:line="360" w:lineRule="auto"/>
        <w:jc w:val="both"/>
        <w:rPr>
          <w:rFonts w:ascii="Arial" w:hAnsi="Arial" w:cs="Arial"/>
          <w:sz w:val="24"/>
          <w:szCs w:val="24"/>
        </w:rPr>
      </w:pPr>
    </w:p>
    <w:tbl>
      <w:tblPr>
        <w:tblStyle w:val="Tablaconcuadrcula"/>
        <w:tblpPr w:leftFromText="141" w:rightFromText="141" w:vertAnchor="page" w:horzAnchor="page" w:tblpX="3697" w:tblpY="4857"/>
        <w:tblW w:w="5492" w:type="dxa"/>
        <w:tblLook w:val="04A0"/>
      </w:tblPr>
      <w:tblGrid>
        <w:gridCol w:w="2079"/>
        <w:gridCol w:w="1663"/>
        <w:gridCol w:w="1750"/>
      </w:tblGrid>
      <w:tr w:rsidR="004755FB" w:rsidRPr="003D7398" w:rsidTr="00AC2824">
        <w:trPr>
          <w:trHeight w:val="311"/>
        </w:trPr>
        <w:tc>
          <w:tcPr>
            <w:tcW w:w="2079" w:type="dxa"/>
          </w:tcPr>
          <w:p w:rsidR="004755FB" w:rsidRPr="003D7398" w:rsidRDefault="004755FB" w:rsidP="00AC2824">
            <w:pPr>
              <w:spacing w:line="360" w:lineRule="auto"/>
              <w:jc w:val="center"/>
              <w:rPr>
                <w:rFonts w:ascii="Arial" w:hAnsi="Arial" w:cs="Arial"/>
                <w:b/>
                <w:sz w:val="24"/>
                <w:szCs w:val="24"/>
              </w:rPr>
            </w:pPr>
            <w:r w:rsidRPr="003D7398">
              <w:rPr>
                <w:rFonts w:ascii="Arial" w:hAnsi="Arial" w:cs="Arial"/>
                <w:b/>
                <w:sz w:val="24"/>
                <w:szCs w:val="24"/>
              </w:rPr>
              <w:t>Alternativa</w:t>
            </w:r>
          </w:p>
        </w:tc>
        <w:tc>
          <w:tcPr>
            <w:tcW w:w="1663" w:type="dxa"/>
          </w:tcPr>
          <w:p w:rsidR="004755FB" w:rsidRPr="003D7398" w:rsidRDefault="0000692E" w:rsidP="00AC2824">
            <w:pPr>
              <w:spacing w:line="360" w:lineRule="auto"/>
              <w:jc w:val="center"/>
              <w:rPr>
                <w:rFonts w:ascii="Arial" w:hAnsi="Arial" w:cs="Arial"/>
                <w:b/>
                <w:sz w:val="24"/>
                <w:szCs w:val="24"/>
              </w:rPr>
            </w:pPr>
            <w:r>
              <w:rPr>
                <w:rFonts w:ascii="Arial" w:hAnsi="Arial" w:cs="Arial"/>
                <w:b/>
                <w:sz w:val="24"/>
                <w:szCs w:val="24"/>
              </w:rPr>
              <w:t>f</w:t>
            </w:r>
          </w:p>
        </w:tc>
        <w:tc>
          <w:tcPr>
            <w:tcW w:w="1750" w:type="dxa"/>
          </w:tcPr>
          <w:p w:rsidR="004755FB" w:rsidRPr="003D7398" w:rsidRDefault="004755FB" w:rsidP="00AC2824">
            <w:pPr>
              <w:spacing w:line="360" w:lineRule="auto"/>
              <w:jc w:val="center"/>
              <w:rPr>
                <w:rFonts w:ascii="Arial" w:hAnsi="Arial" w:cs="Arial"/>
                <w:b/>
                <w:sz w:val="24"/>
                <w:szCs w:val="24"/>
              </w:rPr>
            </w:pPr>
            <w:r w:rsidRPr="003D7398">
              <w:rPr>
                <w:rFonts w:ascii="Arial" w:hAnsi="Arial" w:cs="Arial"/>
                <w:b/>
                <w:sz w:val="24"/>
                <w:szCs w:val="24"/>
              </w:rPr>
              <w:t>%</w:t>
            </w:r>
          </w:p>
        </w:tc>
      </w:tr>
      <w:tr w:rsidR="004755FB" w:rsidRPr="003D7398" w:rsidTr="00AC2824">
        <w:trPr>
          <w:trHeight w:val="311"/>
        </w:trPr>
        <w:tc>
          <w:tcPr>
            <w:tcW w:w="2079" w:type="dxa"/>
          </w:tcPr>
          <w:p w:rsidR="004755FB" w:rsidRPr="003D7398" w:rsidRDefault="004755FB" w:rsidP="00AC2824">
            <w:pPr>
              <w:spacing w:line="360" w:lineRule="auto"/>
              <w:jc w:val="both"/>
              <w:rPr>
                <w:rFonts w:ascii="Arial" w:hAnsi="Arial" w:cs="Arial"/>
                <w:sz w:val="24"/>
                <w:szCs w:val="24"/>
              </w:rPr>
            </w:pPr>
            <w:r w:rsidRPr="003D7398">
              <w:rPr>
                <w:rFonts w:ascii="Arial" w:hAnsi="Arial" w:cs="Arial"/>
                <w:sz w:val="24"/>
                <w:szCs w:val="24"/>
              </w:rPr>
              <w:t>Si</w:t>
            </w:r>
          </w:p>
        </w:tc>
        <w:tc>
          <w:tcPr>
            <w:tcW w:w="1663" w:type="dxa"/>
          </w:tcPr>
          <w:p w:rsidR="004755FB" w:rsidRPr="003D7398" w:rsidRDefault="004755FB" w:rsidP="00AC2824">
            <w:pPr>
              <w:spacing w:line="360" w:lineRule="auto"/>
              <w:jc w:val="center"/>
              <w:rPr>
                <w:rFonts w:ascii="Arial" w:hAnsi="Arial" w:cs="Arial"/>
                <w:sz w:val="24"/>
                <w:szCs w:val="24"/>
              </w:rPr>
            </w:pPr>
            <w:r w:rsidRPr="003D7398">
              <w:rPr>
                <w:rFonts w:ascii="Arial" w:hAnsi="Arial" w:cs="Arial"/>
                <w:sz w:val="24"/>
                <w:szCs w:val="24"/>
              </w:rPr>
              <w:t>6</w:t>
            </w:r>
          </w:p>
        </w:tc>
        <w:tc>
          <w:tcPr>
            <w:tcW w:w="1750" w:type="dxa"/>
          </w:tcPr>
          <w:p w:rsidR="004755FB" w:rsidRPr="003D7398" w:rsidRDefault="004755FB" w:rsidP="00AC2824">
            <w:pPr>
              <w:spacing w:line="360" w:lineRule="auto"/>
              <w:jc w:val="center"/>
              <w:rPr>
                <w:rFonts w:ascii="Arial" w:hAnsi="Arial" w:cs="Arial"/>
                <w:sz w:val="24"/>
                <w:szCs w:val="24"/>
              </w:rPr>
            </w:pPr>
            <w:r w:rsidRPr="003D7398">
              <w:rPr>
                <w:rFonts w:ascii="Arial" w:hAnsi="Arial" w:cs="Arial"/>
                <w:sz w:val="24"/>
                <w:szCs w:val="24"/>
              </w:rPr>
              <w:t>100%</w:t>
            </w:r>
          </w:p>
        </w:tc>
      </w:tr>
      <w:tr w:rsidR="004755FB" w:rsidRPr="003D7398" w:rsidTr="00AC2824">
        <w:trPr>
          <w:trHeight w:val="293"/>
        </w:trPr>
        <w:tc>
          <w:tcPr>
            <w:tcW w:w="2079" w:type="dxa"/>
          </w:tcPr>
          <w:p w:rsidR="004755FB" w:rsidRPr="003D7398" w:rsidRDefault="004755FB" w:rsidP="00AC2824">
            <w:pPr>
              <w:spacing w:line="360" w:lineRule="auto"/>
              <w:jc w:val="both"/>
              <w:rPr>
                <w:rFonts w:ascii="Arial" w:hAnsi="Arial" w:cs="Arial"/>
                <w:sz w:val="24"/>
                <w:szCs w:val="24"/>
              </w:rPr>
            </w:pPr>
            <w:r w:rsidRPr="003D7398">
              <w:rPr>
                <w:rFonts w:ascii="Arial" w:hAnsi="Arial" w:cs="Arial"/>
                <w:sz w:val="24"/>
                <w:szCs w:val="24"/>
              </w:rPr>
              <w:t>No</w:t>
            </w:r>
          </w:p>
        </w:tc>
        <w:tc>
          <w:tcPr>
            <w:tcW w:w="1663" w:type="dxa"/>
          </w:tcPr>
          <w:p w:rsidR="004755FB" w:rsidRPr="003D7398" w:rsidRDefault="004755FB" w:rsidP="00AC2824">
            <w:pPr>
              <w:spacing w:line="360" w:lineRule="auto"/>
              <w:jc w:val="center"/>
              <w:rPr>
                <w:rFonts w:ascii="Arial" w:hAnsi="Arial" w:cs="Arial"/>
                <w:sz w:val="24"/>
                <w:szCs w:val="24"/>
              </w:rPr>
            </w:pPr>
            <w:r w:rsidRPr="003D7398">
              <w:rPr>
                <w:rFonts w:ascii="Arial" w:hAnsi="Arial" w:cs="Arial"/>
                <w:sz w:val="24"/>
                <w:szCs w:val="24"/>
              </w:rPr>
              <w:t>0</w:t>
            </w:r>
          </w:p>
        </w:tc>
        <w:tc>
          <w:tcPr>
            <w:tcW w:w="1750" w:type="dxa"/>
          </w:tcPr>
          <w:p w:rsidR="004755FB" w:rsidRPr="003D7398" w:rsidRDefault="004755FB" w:rsidP="00AC2824">
            <w:pPr>
              <w:spacing w:line="360" w:lineRule="auto"/>
              <w:jc w:val="center"/>
              <w:rPr>
                <w:rFonts w:ascii="Arial" w:hAnsi="Arial" w:cs="Arial"/>
                <w:sz w:val="24"/>
                <w:szCs w:val="24"/>
              </w:rPr>
            </w:pPr>
            <w:r w:rsidRPr="003D7398">
              <w:rPr>
                <w:rFonts w:ascii="Arial" w:hAnsi="Arial" w:cs="Arial"/>
                <w:sz w:val="24"/>
                <w:szCs w:val="24"/>
              </w:rPr>
              <w:t>0%</w:t>
            </w:r>
          </w:p>
        </w:tc>
      </w:tr>
      <w:tr w:rsidR="004755FB" w:rsidRPr="003D7398" w:rsidTr="00AC2824">
        <w:trPr>
          <w:trHeight w:val="331"/>
        </w:trPr>
        <w:tc>
          <w:tcPr>
            <w:tcW w:w="2079" w:type="dxa"/>
          </w:tcPr>
          <w:p w:rsidR="004755FB" w:rsidRPr="003D7398" w:rsidRDefault="004755FB" w:rsidP="00AC2824">
            <w:pPr>
              <w:spacing w:line="360" w:lineRule="auto"/>
              <w:jc w:val="both"/>
              <w:rPr>
                <w:rFonts w:ascii="Arial" w:hAnsi="Arial" w:cs="Arial"/>
                <w:b/>
                <w:sz w:val="24"/>
                <w:szCs w:val="24"/>
              </w:rPr>
            </w:pPr>
            <w:r w:rsidRPr="003D7398">
              <w:rPr>
                <w:rFonts w:ascii="Arial" w:hAnsi="Arial" w:cs="Arial"/>
                <w:b/>
                <w:sz w:val="24"/>
                <w:szCs w:val="24"/>
              </w:rPr>
              <w:t>Total</w:t>
            </w:r>
          </w:p>
        </w:tc>
        <w:tc>
          <w:tcPr>
            <w:tcW w:w="1663" w:type="dxa"/>
          </w:tcPr>
          <w:p w:rsidR="004755FB" w:rsidRPr="003D7398" w:rsidRDefault="004755FB" w:rsidP="00AC2824">
            <w:pPr>
              <w:spacing w:line="360" w:lineRule="auto"/>
              <w:jc w:val="center"/>
              <w:rPr>
                <w:rFonts w:ascii="Arial" w:hAnsi="Arial" w:cs="Arial"/>
                <w:b/>
                <w:sz w:val="24"/>
                <w:szCs w:val="24"/>
              </w:rPr>
            </w:pPr>
            <w:r w:rsidRPr="003D7398">
              <w:rPr>
                <w:rFonts w:ascii="Arial" w:hAnsi="Arial" w:cs="Arial"/>
                <w:b/>
                <w:sz w:val="24"/>
                <w:szCs w:val="24"/>
              </w:rPr>
              <w:t>6</w:t>
            </w:r>
          </w:p>
        </w:tc>
        <w:tc>
          <w:tcPr>
            <w:tcW w:w="1750" w:type="dxa"/>
          </w:tcPr>
          <w:p w:rsidR="004755FB" w:rsidRPr="003D7398" w:rsidRDefault="004755FB" w:rsidP="00AC2824">
            <w:pPr>
              <w:spacing w:line="360" w:lineRule="auto"/>
              <w:jc w:val="center"/>
              <w:rPr>
                <w:rFonts w:ascii="Arial" w:hAnsi="Arial" w:cs="Arial"/>
                <w:b/>
                <w:sz w:val="24"/>
                <w:szCs w:val="24"/>
              </w:rPr>
            </w:pPr>
            <w:r w:rsidRPr="003D7398">
              <w:rPr>
                <w:rFonts w:ascii="Arial" w:hAnsi="Arial" w:cs="Arial"/>
                <w:b/>
                <w:sz w:val="24"/>
                <w:szCs w:val="24"/>
              </w:rPr>
              <w:t>100%</w:t>
            </w:r>
          </w:p>
        </w:tc>
      </w:tr>
    </w:tbl>
    <w:p w:rsidR="00AC2E84" w:rsidRPr="003D7398" w:rsidRDefault="00AC2E84" w:rsidP="00632535">
      <w:pPr>
        <w:spacing w:after="0" w:line="360" w:lineRule="auto"/>
        <w:ind w:left="360"/>
        <w:jc w:val="both"/>
        <w:rPr>
          <w:rFonts w:ascii="Arial" w:hAnsi="Arial" w:cs="Arial"/>
          <w:sz w:val="24"/>
          <w:szCs w:val="24"/>
        </w:rPr>
      </w:pPr>
    </w:p>
    <w:p w:rsidR="00AC2E84" w:rsidRPr="003D7398" w:rsidRDefault="00AC2E84" w:rsidP="00632535">
      <w:pPr>
        <w:spacing w:line="360" w:lineRule="auto"/>
        <w:jc w:val="both"/>
        <w:rPr>
          <w:rFonts w:ascii="Arial" w:hAnsi="Arial" w:cs="Arial"/>
          <w:sz w:val="24"/>
          <w:szCs w:val="24"/>
        </w:rPr>
      </w:pPr>
    </w:p>
    <w:p w:rsidR="0044134E" w:rsidRPr="003357AB" w:rsidRDefault="0044134E" w:rsidP="00632535">
      <w:pPr>
        <w:spacing w:line="360" w:lineRule="auto"/>
        <w:jc w:val="both"/>
        <w:rPr>
          <w:rFonts w:ascii="Arial" w:hAnsi="Arial" w:cs="Arial"/>
          <w:b/>
          <w:sz w:val="24"/>
          <w:szCs w:val="24"/>
        </w:rPr>
      </w:pPr>
    </w:p>
    <w:p w:rsidR="00AC2824" w:rsidRPr="003357AB" w:rsidRDefault="00AC2824" w:rsidP="00AC2824">
      <w:pPr>
        <w:spacing w:line="360" w:lineRule="auto"/>
        <w:jc w:val="center"/>
        <w:rPr>
          <w:rFonts w:ascii="Arial" w:hAnsi="Arial" w:cs="Arial"/>
          <w:b/>
          <w:sz w:val="24"/>
          <w:szCs w:val="24"/>
        </w:rPr>
      </w:pPr>
      <w:r w:rsidRPr="003357AB">
        <w:rPr>
          <w:rFonts w:ascii="Arial" w:hAnsi="Arial" w:cs="Arial"/>
          <w:b/>
          <w:sz w:val="24"/>
          <w:szCs w:val="24"/>
        </w:rPr>
        <w:t>Gr</w:t>
      </w:r>
      <w:r w:rsidR="00F034B5">
        <w:rPr>
          <w:rFonts w:ascii="Arial" w:hAnsi="Arial" w:cs="Arial"/>
          <w:b/>
          <w:sz w:val="24"/>
          <w:szCs w:val="24"/>
        </w:rPr>
        <w:t>á</w:t>
      </w:r>
      <w:r w:rsidRPr="003357AB">
        <w:rPr>
          <w:rFonts w:ascii="Arial" w:hAnsi="Arial" w:cs="Arial"/>
          <w:b/>
          <w:sz w:val="24"/>
          <w:szCs w:val="24"/>
        </w:rPr>
        <w:t>fico# 10</w:t>
      </w:r>
    </w:p>
    <w:p w:rsidR="00AC2E84" w:rsidRPr="003D7398" w:rsidRDefault="00AC2E84" w:rsidP="0044134E">
      <w:pPr>
        <w:spacing w:line="360" w:lineRule="auto"/>
        <w:jc w:val="center"/>
        <w:rPr>
          <w:rFonts w:ascii="Arial" w:hAnsi="Arial" w:cs="Arial"/>
          <w:sz w:val="24"/>
          <w:szCs w:val="24"/>
        </w:rPr>
      </w:pPr>
      <w:r w:rsidRPr="003D7398">
        <w:rPr>
          <w:rFonts w:ascii="Arial" w:hAnsi="Arial" w:cs="Arial"/>
          <w:noProof/>
          <w:sz w:val="24"/>
          <w:szCs w:val="24"/>
          <w:lang w:val="es-ES" w:eastAsia="es-ES"/>
        </w:rPr>
        <w:drawing>
          <wp:inline distT="0" distB="0" distL="0" distR="0">
            <wp:extent cx="3752850" cy="1866900"/>
            <wp:effectExtent l="19050" t="0" r="19050" b="0"/>
            <wp:docPr id="71"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034B5" w:rsidRPr="00E50692" w:rsidRDefault="00F034B5" w:rsidP="004F5C09">
      <w:pPr>
        <w:spacing w:line="360" w:lineRule="auto"/>
        <w:jc w:val="center"/>
        <w:rPr>
          <w:rFonts w:ascii="Arial" w:hAnsi="Arial" w:cs="Arial"/>
          <w:b/>
          <w:sz w:val="18"/>
          <w:szCs w:val="18"/>
        </w:rPr>
      </w:pPr>
      <w:r w:rsidRPr="00E50692">
        <w:rPr>
          <w:rFonts w:ascii="Arial" w:hAnsi="Arial" w:cs="Arial"/>
          <w:b/>
          <w:sz w:val="18"/>
          <w:szCs w:val="18"/>
        </w:rPr>
        <w:t>Fuente: Liceth Caranqui y Carla Espinosa.</w:t>
      </w:r>
    </w:p>
    <w:p w:rsidR="00AC2E84" w:rsidRPr="003D7398" w:rsidRDefault="00AC2E84" w:rsidP="00AC2824">
      <w:pPr>
        <w:spacing w:line="360" w:lineRule="auto"/>
        <w:rPr>
          <w:rFonts w:ascii="Arial" w:hAnsi="Arial" w:cs="Arial"/>
          <w:sz w:val="24"/>
          <w:szCs w:val="24"/>
        </w:rPr>
      </w:pPr>
    </w:p>
    <w:p w:rsidR="00AC2E84" w:rsidRPr="003D7398" w:rsidRDefault="00AC2E84" w:rsidP="00632535">
      <w:pPr>
        <w:spacing w:line="360" w:lineRule="auto"/>
        <w:jc w:val="both"/>
        <w:rPr>
          <w:rFonts w:ascii="Arial" w:hAnsi="Arial" w:cs="Arial"/>
          <w:b/>
          <w:sz w:val="24"/>
          <w:szCs w:val="24"/>
        </w:rPr>
      </w:pPr>
    </w:p>
    <w:p w:rsidR="00AC2E84" w:rsidRPr="003D7398" w:rsidRDefault="00AC2E84" w:rsidP="00632535">
      <w:pPr>
        <w:spacing w:line="360" w:lineRule="auto"/>
        <w:jc w:val="both"/>
        <w:rPr>
          <w:rFonts w:ascii="Arial" w:hAnsi="Arial" w:cs="Arial"/>
          <w:b/>
          <w:sz w:val="24"/>
          <w:szCs w:val="24"/>
        </w:rPr>
      </w:pPr>
      <w:r w:rsidRPr="003D7398">
        <w:rPr>
          <w:rFonts w:ascii="Arial" w:hAnsi="Arial" w:cs="Arial"/>
          <w:b/>
          <w:sz w:val="24"/>
          <w:szCs w:val="24"/>
        </w:rPr>
        <w:t>ANÁLISIS:</w:t>
      </w:r>
    </w:p>
    <w:p w:rsidR="00A478E1" w:rsidRDefault="00AC2E84" w:rsidP="00A478E1">
      <w:pPr>
        <w:spacing w:line="360" w:lineRule="auto"/>
        <w:jc w:val="both"/>
        <w:rPr>
          <w:rFonts w:ascii="Arial" w:hAnsi="Arial" w:cs="Arial"/>
          <w:b/>
          <w:sz w:val="24"/>
          <w:szCs w:val="24"/>
        </w:rPr>
      </w:pPr>
      <w:r w:rsidRPr="003D7398">
        <w:rPr>
          <w:rFonts w:ascii="Arial" w:hAnsi="Arial" w:cs="Arial"/>
          <w:b/>
          <w:sz w:val="24"/>
          <w:szCs w:val="24"/>
        </w:rPr>
        <w:t>El  66,67% equivalente a 4 docentes dicen que en el transcurso de su carrera han tenido niños/as con problemas de coordinación y apenas el 33,33% dice que no.</w:t>
      </w:r>
    </w:p>
    <w:p w:rsidR="00BC6671" w:rsidRPr="003D7398" w:rsidRDefault="00BC6671" w:rsidP="00A478E1">
      <w:pPr>
        <w:spacing w:line="360" w:lineRule="auto"/>
        <w:jc w:val="center"/>
        <w:rPr>
          <w:rFonts w:ascii="Arial" w:hAnsi="Arial" w:cs="Arial"/>
          <w:b/>
          <w:sz w:val="24"/>
          <w:szCs w:val="24"/>
        </w:rPr>
      </w:pPr>
      <w:r w:rsidRPr="003D7398">
        <w:rPr>
          <w:rFonts w:ascii="Arial" w:hAnsi="Arial" w:cs="Arial"/>
          <w:b/>
          <w:sz w:val="24"/>
          <w:szCs w:val="24"/>
        </w:rPr>
        <w:lastRenderedPageBreak/>
        <w:t>CAPÍTULO V</w:t>
      </w:r>
    </w:p>
    <w:p w:rsidR="00BC6671" w:rsidRPr="003D7398" w:rsidRDefault="00BC6671" w:rsidP="00217B7F">
      <w:pPr>
        <w:pStyle w:val="Prrafodelista"/>
        <w:numPr>
          <w:ilvl w:val="1"/>
          <w:numId w:val="31"/>
        </w:numPr>
        <w:spacing w:after="0" w:line="360" w:lineRule="auto"/>
        <w:jc w:val="both"/>
        <w:rPr>
          <w:rFonts w:ascii="Arial" w:hAnsi="Arial" w:cs="Arial"/>
          <w:b/>
          <w:sz w:val="24"/>
          <w:szCs w:val="24"/>
        </w:rPr>
      </w:pPr>
      <w:r w:rsidRPr="003D7398">
        <w:rPr>
          <w:rFonts w:ascii="Arial" w:hAnsi="Arial" w:cs="Arial"/>
          <w:b/>
          <w:sz w:val="24"/>
          <w:szCs w:val="24"/>
        </w:rPr>
        <w:t>CONCLUSIONES Y RECOMENDACIONES</w:t>
      </w:r>
    </w:p>
    <w:p w:rsidR="0044134E" w:rsidRPr="003D7398" w:rsidRDefault="0044134E" w:rsidP="0044134E">
      <w:pPr>
        <w:spacing w:after="0" w:line="360" w:lineRule="auto"/>
        <w:jc w:val="both"/>
        <w:rPr>
          <w:rFonts w:ascii="Arial" w:hAnsi="Arial" w:cs="Arial"/>
          <w:b/>
          <w:sz w:val="24"/>
          <w:szCs w:val="24"/>
        </w:rPr>
      </w:pPr>
    </w:p>
    <w:p w:rsidR="005D7DED" w:rsidRPr="00A478E1" w:rsidRDefault="00BC6671" w:rsidP="00632535">
      <w:pPr>
        <w:spacing w:line="360" w:lineRule="auto"/>
        <w:jc w:val="both"/>
        <w:rPr>
          <w:rFonts w:ascii="Arial" w:hAnsi="Arial" w:cs="Arial"/>
          <w:b/>
        </w:rPr>
      </w:pPr>
      <w:r w:rsidRPr="003D7398">
        <w:rPr>
          <w:rFonts w:ascii="Arial" w:hAnsi="Arial" w:cs="Arial"/>
          <w:b/>
          <w:sz w:val="24"/>
          <w:szCs w:val="24"/>
        </w:rPr>
        <w:t>5.1. CONCLUSIONES</w:t>
      </w:r>
    </w:p>
    <w:p w:rsidR="005D7DED" w:rsidRPr="00B0403C" w:rsidRDefault="005D7DED" w:rsidP="00217B7F">
      <w:pPr>
        <w:pStyle w:val="Prrafodelista"/>
        <w:numPr>
          <w:ilvl w:val="0"/>
          <w:numId w:val="32"/>
        </w:numPr>
        <w:spacing w:after="0" w:line="360" w:lineRule="auto"/>
        <w:jc w:val="both"/>
        <w:rPr>
          <w:rFonts w:ascii="Arial" w:hAnsi="Arial" w:cs="Arial"/>
          <w:sz w:val="24"/>
          <w:szCs w:val="24"/>
        </w:rPr>
      </w:pPr>
      <w:r w:rsidRPr="00B0403C">
        <w:rPr>
          <w:rFonts w:ascii="Arial" w:hAnsi="Arial" w:cs="Arial"/>
          <w:sz w:val="24"/>
          <w:szCs w:val="24"/>
        </w:rPr>
        <w:t xml:space="preserve">La mayoría de los niños </w:t>
      </w:r>
      <w:r w:rsidR="004220A9" w:rsidRPr="00B0403C">
        <w:rPr>
          <w:rFonts w:ascii="Arial" w:hAnsi="Arial" w:cs="Arial"/>
          <w:sz w:val="24"/>
          <w:szCs w:val="24"/>
        </w:rPr>
        <w:t>pueden</w:t>
      </w:r>
      <w:r w:rsidRPr="00B0403C">
        <w:rPr>
          <w:rFonts w:ascii="Arial" w:hAnsi="Arial" w:cs="Arial"/>
          <w:sz w:val="24"/>
          <w:szCs w:val="24"/>
        </w:rPr>
        <w:t xml:space="preserve"> seguir un ritmo determinado, tienen dificultad al seguir</w:t>
      </w:r>
      <w:r w:rsidR="0020573E" w:rsidRPr="00B0403C">
        <w:rPr>
          <w:rFonts w:ascii="Arial" w:hAnsi="Arial" w:cs="Arial"/>
          <w:sz w:val="24"/>
          <w:szCs w:val="24"/>
        </w:rPr>
        <w:t xml:space="preserve"> líneas imaginarias en el piso e</w:t>
      </w:r>
      <w:r w:rsidRPr="00B0403C">
        <w:rPr>
          <w:rFonts w:ascii="Arial" w:hAnsi="Arial" w:cs="Arial"/>
          <w:sz w:val="24"/>
          <w:szCs w:val="24"/>
        </w:rPr>
        <w:t xml:space="preserve"> inconvenientes en caminar y correr esquivando obstáculos. </w:t>
      </w:r>
    </w:p>
    <w:p w:rsidR="005D7DED" w:rsidRPr="00B0403C" w:rsidRDefault="005D7DED" w:rsidP="00632535">
      <w:pPr>
        <w:pStyle w:val="Prrafodelista"/>
        <w:spacing w:line="360" w:lineRule="auto"/>
        <w:jc w:val="both"/>
        <w:rPr>
          <w:rFonts w:ascii="Arial" w:hAnsi="Arial" w:cs="Arial"/>
          <w:sz w:val="24"/>
          <w:szCs w:val="24"/>
        </w:rPr>
      </w:pPr>
    </w:p>
    <w:p w:rsidR="005D7DED" w:rsidRPr="00B0403C" w:rsidRDefault="005D7DED" w:rsidP="00217B7F">
      <w:pPr>
        <w:pStyle w:val="Prrafodelista"/>
        <w:numPr>
          <w:ilvl w:val="0"/>
          <w:numId w:val="32"/>
        </w:numPr>
        <w:spacing w:after="0" w:line="360" w:lineRule="auto"/>
        <w:jc w:val="both"/>
        <w:rPr>
          <w:rFonts w:ascii="Arial" w:hAnsi="Arial" w:cs="Arial"/>
          <w:sz w:val="24"/>
          <w:szCs w:val="24"/>
        </w:rPr>
      </w:pPr>
      <w:r w:rsidRPr="00B0403C">
        <w:rPr>
          <w:rFonts w:ascii="Arial" w:hAnsi="Arial" w:cs="Arial"/>
          <w:sz w:val="24"/>
          <w:szCs w:val="24"/>
        </w:rPr>
        <w:t>Los niños no logran distinguir sonidos</w:t>
      </w:r>
      <w:r w:rsidR="000B3019" w:rsidRPr="00B0403C">
        <w:rPr>
          <w:rFonts w:ascii="Arial" w:hAnsi="Arial" w:cs="Arial"/>
          <w:sz w:val="24"/>
          <w:szCs w:val="24"/>
        </w:rPr>
        <w:t>,</w:t>
      </w:r>
      <w:r w:rsidRPr="00B0403C">
        <w:rPr>
          <w:rFonts w:ascii="Arial" w:hAnsi="Arial" w:cs="Arial"/>
          <w:sz w:val="24"/>
          <w:szCs w:val="24"/>
        </w:rPr>
        <w:t xml:space="preserve"> ocasionando problemas para trabajar con su cuerpo, tienen dificultad en coordinar sus movimientos como: bajar, subir escaleras, rodar libremente, reptar y desplazarse en diferentes direcciones</w:t>
      </w:r>
      <w:r w:rsidR="0020573E" w:rsidRPr="00B0403C">
        <w:rPr>
          <w:rFonts w:ascii="Arial" w:hAnsi="Arial" w:cs="Arial"/>
          <w:sz w:val="24"/>
          <w:szCs w:val="24"/>
        </w:rPr>
        <w:t>.</w:t>
      </w:r>
      <w:r w:rsidRPr="00B0403C">
        <w:rPr>
          <w:rFonts w:ascii="Arial" w:hAnsi="Arial" w:cs="Arial"/>
          <w:sz w:val="24"/>
          <w:szCs w:val="24"/>
        </w:rPr>
        <w:t xml:space="preserve"> </w:t>
      </w:r>
    </w:p>
    <w:p w:rsidR="005D7DED" w:rsidRPr="00B0403C" w:rsidRDefault="005D7DED" w:rsidP="00632535">
      <w:pPr>
        <w:pStyle w:val="Prrafodelista"/>
        <w:spacing w:line="360" w:lineRule="auto"/>
        <w:jc w:val="both"/>
        <w:rPr>
          <w:rFonts w:ascii="Arial" w:hAnsi="Arial" w:cs="Arial"/>
          <w:sz w:val="24"/>
          <w:szCs w:val="24"/>
        </w:rPr>
      </w:pPr>
    </w:p>
    <w:p w:rsidR="005D7DED" w:rsidRPr="00B0403C" w:rsidRDefault="005D7DED" w:rsidP="00217B7F">
      <w:pPr>
        <w:pStyle w:val="Prrafodelista"/>
        <w:numPr>
          <w:ilvl w:val="0"/>
          <w:numId w:val="32"/>
        </w:numPr>
        <w:spacing w:after="0" w:line="360" w:lineRule="auto"/>
        <w:jc w:val="both"/>
        <w:rPr>
          <w:rFonts w:ascii="Arial" w:hAnsi="Arial" w:cs="Arial"/>
          <w:sz w:val="24"/>
          <w:szCs w:val="24"/>
        </w:rPr>
      </w:pPr>
      <w:r w:rsidRPr="00B0403C">
        <w:rPr>
          <w:rFonts w:ascii="Arial" w:hAnsi="Arial" w:cs="Arial"/>
          <w:sz w:val="24"/>
          <w:szCs w:val="24"/>
        </w:rPr>
        <w:t>Las actividades lúdicas no son tomadas en cuenta ni utilizadas en forma conveniente en cuanto se trata en el desarrollo de la psicomotricidad gruesa dando más importancia a otras áreas</w:t>
      </w:r>
      <w:r w:rsidR="0020573E" w:rsidRPr="00B0403C">
        <w:rPr>
          <w:rFonts w:ascii="Arial" w:hAnsi="Arial" w:cs="Arial"/>
          <w:sz w:val="24"/>
          <w:szCs w:val="24"/>
        </w:rPr>
        <w:t>.</w:t>
      </w:r>
    </w:p>
    <w:p w:rsidR="005D7DED" w:rsidRPr="00B0403C" w:rsidRDefault="005D7DED" w:rsidP="00632535">
      <w:pPr>
        <w:pStyle w:val="Prrafodelista"/>
        <w:spacing w:line="360" w:lineRule="auto"/>
        <w:jc w:val="both"/>
        <w:rPr>
          <w:rFonts w:ascii="Arial" w:hAnsi="Arial" w:cs="Arial"/>
          <w:sz w:val="24"/>
          <w:szCs w:val="24"/>
        </w:rPr>
      </w:pPr>
    </w:p>
    <w:p w:rsidR="005D7DED" w:rsidRPr="00B0403C" w:rsidRDefault="005D7DED" w:rsidP="00217B7F">
      <w:pPr>
        <w:pStyle w:val="Prrafodelista"/>
        <w:numPr>
          <w:ilvl w:val="0"/>
          <w:numId w:val="32"/>
        </w:numPr>
        <w:spacing w:after="0" w:line="360" w:lineRule="auto"/>
        <w:jc w:val="both"/>
        <w:rPr>
          <w:rFonts w:ascii="Arial" w:hAnsi="Arial" w:cs="Arial"/>
          <w:sz w:val="24"/>
          <w:szCs w:val="24"/>
        </w:rPr>
      </w:pPr>
      <w:r w:rsidRPr="00B0403C">
        <w:rPr>
          <w:rFonts w:ascii="Arial" w:hAnsi="Arial" w:cs="Arial"/>
          <w:sz w:val="24"/>
          <w:szCs w:val="24"/>
        </w:rPr>
        <w:t>Las familias opinan que utilizan el juego para ayudar a sus hijos en el desarrollo de la motricidad gruesa</w:t>
      </w:r>
      <w:r w:rsidR="0020573E" w:rsidRPr="00B0403C">
        <w:rPr>
          <w:rFonts w:ascii="Arial" w:hAnsi="Arial" w:cs="Arial"/>
          <w:sz w:val="24"/>
          <w:szCs w:val="24"/>
        </w:rPr>
        <w:t>. E</w:t>
      </w:r>
      <w:r w:rsidRPr="00B0403C">
        <w:rPr>
          <w:rFonts w:ascii="Arial" w:hAnsi="Arial" w:cs="Arial"/>
          <w:sz w:val="24"/>
          <w:szCs w:val="24"/>
        </w:rPr>
        <w:t>n sus hogares realizan actividades motoras que aportan en el crecimiento mediante una buena alimentación para que puedan fortalecer sus habilidades y destrezas.</w:t>
      </w:r>
    </w:p>
    <w:p w:rsidR="00E956CA" w:rsidRPr="00B0403C" w:rsidRDefault="00E956CA" w:rsidP="00E956CA">
      <w:pPr>
        <w:pStyle w:val="Prrafodelista"/>
        <w:rPr>
          <w:rFonts w:ascii="Arial" w:hAnsi="Arial" w:cs="Arial"/>
          <w:sz w:val="24"/>
          <w:szCs w:val="24"/>
        </w:rPr>
      </w:pPr>
    </w:p>
    <w:p w:rsidR="00E956CA" w:rsidRPr="002A11E0" w:rsidRDefault="005D7DED" w:rsidP="00217B7F">
      <w:pPr>
        <w:pStyle w:val="Prrafodelista"/>
        <w:numPr>
          <w:ilvl w:val="0"/>
          <w:numId w:val="33"/>
        </w:numPr>
        <w:spacing w:line="360" w:lineRule="auto"/>
        <w:jc w:val="both"/>
        <w:rPr>
          <w:rFonts w:ascii="Arial" w:hAnsi="Arial" w:cs="Arial"/>
          <w:b/>
          <w:sz w:val="24"/>
          <w:szCs w:val="24"/>
        </w:rPr>
      </w:pPr>
      <w:r w:rsidRPr="00B0403C">
        <w:rPr>
          <w:rFonts w:ascii="Arial" w:hAnsi="Arial" w:cs="Arial"/>
          <w:sz w:val="24"/>
          <w:szCs w:val="24"/>
        </w:rPr>
        <w:t>Las familias ponen poca atención en el desarrollo de la motricidad gruesa en los niños y niñas, ya que esto incide en el desarrollo corporal de los infantes.</w:t>
      </w:r>
    </w:p>
    <w:p w:rsidR="002A11E0" w:rsidRPr="002A11E0" w:rsidRDefault="002A11E0" w:rsidP="002A11E0">
      <w:pPr>
        <w:spacing w:line="360" w:lineRule="auto"/>
        <w:jc w:val="both"/>
        <w:rPr>
          <w:rFonts w:ascii="Arial" w:hAnsi="Arial" w:cs="Arial"/>
          <w:b/>
          <w:sz w:val="24"/>
          <w:szCs w:val="24"/>
        </w:rPr>
      </w:pPr>
    </w:p>
    <w:p w:rsidR="002A11E0" w:rsidRDefault="002A11E0" w:rsidP="002A11E0">
      <w:pPr>
        <w:spacing w:line="360" w:lineRule="auto"/>
        <w:jc w:val="both"/>
        <w:rPr>
          <w:rFonts w:ascii="Arial" w:hAnsi="Arial" w:cs="Arial"/>
          <w:b/>
          <w:sz w:val="24"/>
          <w:szCs w:val="24"/>
        </w:rPr>
      </w:pPr>
    </w:p>
    <w:p w:rsidR="002A11E0" w:rsidRPr="00A478E1" w:rsidRDefault="002A11E0" w:rsidP="002A11E0">
      <w:pPr>
        <w:spacing w:line="360" w:lineRule="auto"/>
        <w:jc w:val="both"/>
        <w:rPr>
          <w:rFonts w:ascii="Arial" w:hAnsi="Arial" w:cs="Arial"/>
          <w:b/>
          <w:sz w:val="24"/>
          <w:szCs w:val="24"/>
        </w:rPr>
      </w:pPr>
    </w:p>
    <w:p w:rsidR="002A582B" w:rsidRDefault="005D7DED" w:rsidP="00A478E1">
      <w:pPr>
        <w:spacing w:line="360" w:lineRule="auto"/>
        <w:jc w:val="both"/>
        <w:rPr>
          <w:rFonts w:ascii="Arial" w:hAnsi="Arial" w:cs="Arial"/>
          <w:b/>
          <w:sz w:val="24"/>
          <w:szCs w:val="24"/>
        </w:rPr>
      </w:pPr>
      <w:r w:rsidRPr="00A478E1">
        <w:rPr>
          <w:rFonts w:ascii="Arial" w:hAnsi="Arial" w:cs="Arial"/>
          <w:b/>
          <w:sz w:val="24"/>
          <w:szCs w:val="24"/>
        </w:rPr>
        <w:lastRenderedPageBreak/>
        <w:t xml:space="preserve">5.2 </w:t>
      </w:r>
      <w:r w:rsidR="0044134E" w:rsidRPr="00A478E1">
        <w:rPr>
          <w:rFonts w:ascii="Arial" w:hAnsi="Arial" w:cs="Arial"/>
          <w:b/>
          <w:sz w:val="24"/>
          <w:szCs w:val="24"/>
        </w:rPr>
        <w:t>RECOMENDACIONES</w:t>
      </w:r>
    </w:p>
    <w:p w:rsidR="0000692E" w:rsidRPr="00A478E1" w:rsidRDefault="0000692E" w:rsidP="00A478E1">
      <w:pPr>
        <w:spacing w:line="360" w:lineRule="auto"/>
        <w:jc w:val="both"/>
        <w:rPr>
          <w:rFonts w:ascii="Arial" w:hAnsi="Arial" w:cs="Arial"/>
          <w:b/>
          <w:sz w:val="24"/>
          <w:szCs w:val="24"/>
        </w:rPr>
      </w:pPr>
    </w:p>
    <w:p w:rsidR="005D7DED" w:rsidRPr="003D7398" w:rsidRDefault="0020573E" w:rsidP="00217B7F">
      <w:pPr>
        <w:pStyle w:val="Prrafodelista"/>
        <w:numPr>
          <w:ilvl w:val="0"/>
          <w:numId w:val="32"/>
        </w:numPr>
        <w:spacing w:after="0" w:line="360" w:lineRule="auto"/>
        <w:jc w:val="both"/>
        <w:rPr>
          <w:rFonts w:ascii="Arial" w:hAnsi="Arial" w:cs="Arial"/>
          <w:sz w:val="24"/>
          <w:szCs w:val="24"/>
        </w:rPr>
      </w:pPr>
      <w:r w:rsidRPr="003D7398">
        <w:rPr>
          <w:rFonts w:ascii="Arial" w:hAnsi="Arial" w:cs="Arial"/>
          <w:sz w:val="24"/>
          <w:szCs w:val="24"/>
        </w:rPr>
        <w:t>Los maestros</w:t>
      </w:r>
      <w:r w:rsidR="005D7DED" w:rsidRPr="003D7398">
        <w:rPr>
          <w:rFonts w:ascii="Arial" w:hAnsi="Arial" w:cs="Arial"/>
          <w:sz w:val="24"/>
          <w:szCs w:val="24"/>
        </w:rPr>
        <w:t xml:space="preserve"> deben trabajar con diferentes materiales que produz</w:t>
      </w:r>
      <w:r w:rsidRPr="003D7398">
        <w:rPr>
          <w:rFonts w:ascii="Arial" w:hAnsi="Arial" w:cs="Arial"/>
          <w:sz w:val="24"/>
          <w:szCs w:val="24"/>
        </w:rPr>
        <w:t>can diferentes tipos de sonidos. A</w:t>
      </w:r>
      <w:r w:rsidR="005D7DED" w:rsidRPr="003D7398">
        <w:rPr>
          <w:rFonts w:ascii="Arial" w:hAnsi="Arial" w:cs="Arial"/>
          <w:sz w:val="24"/>
          <w:szCs w:val="24"/>
        </w:rPr>
        <w:t>l igual que deben trazar diferentes tipos de líneas en el piso para que los niños puedan seguir las instrucciones dadas.</w:t>
      </w:r>
    </w:p>
    <w:p w:rsidR="005D7DED" w:rsidRPr="003D7398" w:rsidRDefault="005D7DED" w:rsidP="00632535">
      <w:pPr>
        <w:pStyle w:val="Prrafodelista"/>
        <w:spacing w:line="360" w:lineRule="auto"/>
        <w:jc w:val="both"/>
        <w:rPr>
          <w:rFonts w:ascii="Arial" w:hAnsi="Arial" w:cs="Arial"/>
          <w:sz w:val="24"/>
          <w:szCs w:val="24"/>
        </w:rPr>
      </w:pPr>
    </w:p>
    <w:p w:rsidR="005D7DED" w:rsidRPr="003D7398" w:rsidRDefault="005D7DED" w:rsidP="00217B7F">
      <w:pPr>
        <w:pStyle w:val="Prrafodelista"/>
        <w:numPr>
          <w:ilvl w:val="0"/>
          <w:numId w:val="32"/>
        </w:numPr>
        <w:spacing w:after="0" w:line="360" w:lineRule="auto"/>
        <w:jc w:val="both"/>
        <w:rPr>
          <w:rFonts w:ascii="Arial" w:hAnsi="Arial" w:cs="Arial"/>
          <w:sz w:val="24"/>
          <w:szCs w:val="24"/>
        </w:rPr>
      </w:pPr>
      <w:r w:rsidRPr="003D7398">
        <w:rPr>
          <w:rFonts w:ascii="Arial" w:hAnsi="Arial" w:cs="Arial"/>
          <w:sz w:val="24"/>
          <w:szCs w:val="24"/>
        </w:rPr>
        <w:t>Realizar juegos en los que se pueda utilizar obstáculos, explorar el espacio libre para que los niños/as puedan familiarizarse con cada tipo de recursos a utilizarse.</w:t>
      </w:r>
    </w:p>
    <w:p w:rsidR="005D7DED" w:rsidRPr="003D7398" w:rsidRDefault="005D7DED" w:rsidP="00632535">
      <w:pPr>
        <w:pStyle w:val="Prrafodelista"/>
        <w:spacing w:line="360" w:lineRule="auto"/>
        <w:jc w:val="both"/>
        <w:rPr>
          <w:rFonts w:ascii="Arial" w:hAnsi="Arial" w:cs="Arial"/>
          <w:sz w:val="24"/>
          <w:szCs w:val="24"/>
        </w:rPr>
      </w:pPr>
    </w:p>
    <w:p w:rsidR="005D7DED" w:rsidRPr="003D7398" w:rsidRDefault="005D7DED" w:rsidP="00217B7F">
      <w:pPr>
        <w:pStyle w:val="Prrafodelista"/>
        <w:numPr>
          <w:ilvl w:val="0"/>
          <w:numId w:val="32"/>
        </w:numPr>
        <w:spacing w:after="0" w:line="360" w:lineRule="auto"/>
        <w:jc w:val="both"/>
        <w:rPr>
          <w:rFonts w:ascii="Arial" w:hAnsi="Arial" w:cs="Arial"/>
          <w:sz w:val="24"/>
          <w:szCs w:val="24"/>
        </w:rPr>
      </w:pPr>
      <w:r w:rsidRPr="003D7398">
        <w:rPr>
          <w:rFonts w:ascii="Arial" w:hAnsi="Arial" w:cs="Arial"/>
          <w:sz w:val="24"/>
          <w:szCs w:val="24"/>
        </w:rPr>
        <w:t xml:space="preserve">Los docentes </w:t>
      </w:r>
      <w:r w:rsidR="00AB4A92" w:rsidRPr="003D7398">
        <w:rPr>
          <w:rFonts w:ascii="Arial" w:hAnsi="Arial" w:cs="Arial"/>
          <w:sz w:val="24"/>
          <w:szCs w:val="24"/>
        </w:rPr>
        <w:t>debe</w:t>
      </w:r>
      <w:r w:rsidR="00A01047" w:rsidRPr="003D7398">
        <w:rPr>
          <w:rFonts w:ascii="Arial" w:hAnsi="Arial" w:cs="Arial"/>
          <w:sz w:val="24"/>
          <w:szCs w:val="24"/>
        </w:rPr>
        <w:t>n</w:t>
      </w:r>
      <w:r w:rsidRPr="003D7398">
        <w:rPr>
          <w:rFonts w:ascii="Arial" w:hAnsi="Arial" w:cs="Arial"/>
          <w:sz w:val="24"/>
          <w:szCs w:val="24"/>
        </w:rPr>
        <w:t xml:space="preserve"> actualizarse e investigar las nuevas estrategias para disminuir las dificultades en la motricidad gruesa.</w:t>
      </w:r>
    </w:p>
    <w:p w:rsidR="005D7DED" w:rsidRPr="003D7398" w:rsidRDefault="005D7DED" w:rsidP="00632535">
      <w:pPr>
        <w:pStyle w:val="Prrafodelista"/>
        <w:spacing w:after="0" w:line="360" w:lineRule="auto"/>
        <w:jc w:val="both"/>
        <w:rPr>
          <w:rFonts w:ascii="Arial" w:hAnsi="Arial" w:cs="Arial"/>
          <w:sz w:val="24"/>
          <w:szCs w:val="24"/>
        </w:rPr>
      </w:pPr>
    </w:p>
    <w:p w:rsidR="005D7DED" w:rsidRPr="003D7398" w:rsidRDefault="005D7DED" w:rsidP="00217B7F">
      <w:pPr>
        <w:pStyle w:val="Prrafodelista"/>
        <w:numPr>
          <w:ilvl w:val="0"/>
          <w:numId w:val="32"/>
        </w:numPr>
        <w:spacing w:after="0" w:line="360" w:lineRule="auto"/>
        <w:jc w:val="both"/>
        <w:rPr>
          <w:rFonts w:ascii="Arial" w:hAnsi="Arial" w:cs="Arial"/>
          <w:sz w:val="24"/>
          <w:szCs w:val="24"/>
        </w:rPr>
      </w:pPr>
      <w:r w:rsidRPr="003D7398">
        <w:rPr>
          <w:rFonts w:ascii="Arial" w:hAnsi="Arial" w:cs="Arial"/>
          <w:sz w:val="24"/>
          <w:szCs w:val="24"/>
        </w:rPr>
        <w:t xml:space="preserve">Hay que utilizar diversos ejercicios y </w:t>
      </w:r>
      <w:r w:rsidR="0020573E" w:rsidRPr="003D7398">
        <w:rPr>
          <w:rFonts w:ascii="Arial" w:hAnsi="Arial" w:cs="Arial"/>
          <w:sz w:val="24"/>
          <w:szCs w:val="24"/>
        </w:rPr>
        <w:t>juegos</w:t>
      </w:r>
      <w:r w:rsidRPr="003D7398">
        <w:rPr>
          <w:rFonts w:ascii="Arial" w:hAnsi="Arial" w:cs="Arial"/>
          <w:sz w:val="24"/>
          <w:szCs w:val="24"/>
        </w:rPr>
        <w:t xml:space="preserve"> que sirven de base para ayudar a los niños en su motricidad gruesa</w:t>
      </w:r>
      <w:r w:rsidR="0020573E" w:rsidRPr="003D7398">
        <w:rPr>
          <w:rFonts w:ascii="Arial" w:hAnsi="Arial" w:cs="Arial"/>
          <w:sz w:val="24"/>
          <w:szCs w:val="24"/>
        </w:rPr>
        <w:t>,</w:t>
      </w:r>
      <w:r w:rsidRPr="003D7398">
        <w:rPr>
          <w:rFonts w:ascii="Arial" w:hAnsi="Arial" w:cs="Arial"/>
          <w:sz w:val="24"/>
          <w:szCs w:val="24"/>
        </w:rPr>
        <w:t xml:space="preserve"> con la ayuda de las familias y docentes.</w:t>
      </w:r>
    </w:p>
    <w:p w:rsidR="005D7DED" w:rsidRPr="003D7398" w:rsidRDefault="005D7DED" w:rsidP="00632535">
      <w:pPr>
        <w:pStyle w:val="Prrafodelista"/>
        <w:spacing w:line="360" w:lineRule="auto"/>
        <w:jc w:val="both"/>
        <w:rPr>
          <w:rFonts w:ascii="Arial" w:hAnsi="Arial" w:cs="Arial"/>
          <w:sz w:val="24"/>
          <w:szCs w:val="24"/>
        </w:rPr>
      </w:pPr>
    </w:p>
    <w:p w:rsidR="005D7DED" w:rsidRPr="003D7398" w:rsidRDefault="005D7DED" w:rsidP="00217B7F">
      <w:pPr>
        <w:pStyle w:val="Prrafodelista"/>
        <w:numPr>
          <w:ilvl w:val="0"/>
          <w:numId w:val="33"/>
        </w:numPr>
        <w:spacing w:after="0" w:line="360" w:lineRule="auto"/>
        <w:jc w:val="both"/>
        <w:rPr>
          <w:rFonts w:ascii="Arial" w:hAnsi="Arial" w:cs="Arial"/>
          <w:sz w:val="24"/>
          <w:szCs w:val="24"/>
        </w:rPr>
      </w:pPr>
      <w:r w:rsidRPr="003D7398">
        <w:rPr>
          <w:rFonts w:ascii="Arial" w:hAnsi="Arial" w:cs="Arial"/>
          <w:sz w:val="24"/>
          <w:szCs w:val="24"/>
        </w:rPr>
        <w:t>La familia es el pilar fundamental para que el niño desde su infancia pueda desarrollarse en diferentes áreas</w:t>
      </w:r>
      <w:r w:rsidR="005D3CF3" w:rsidRPr="003D7398">
        <w:rPr>
          <w:rFonts w:ascii="Arial" w:hAnsi="Arial" w:cs="Arial"/>
          <w:sz w:val="24"/>
          <w:szCs w:val="24"/>
        </w:rPr>
        <w:t>. T</w:t>
      </w:r>
      <w:r w:rsidRPr="003D7398">
        <w:rPr>
          <w:rFonts w:ascii="Arial" w:hAnsi="Arial" w:cs="Arial"/>
          <w:sz w:val="24"/>
          <w:szCs w:val="24"/>
        </w:rPr>
        <w:t>ienen que darle confianza, seguridad, sobre todo amor y motivares  para que puedan sobresalir en cualquier ámbito</w:t>
      </w:r>
    </w:p>
    <w:p w:rsidR="005D7DED" w:rsidRPr="003D7398" w:rsidRDefault="005D7DED" w:rsidP="00632535">
      <w:pPr>
        <w:pStyle w:val="Prrafodelista"/>
        <w:spacing w:line="360" w:lineRule="auto"/>
        <w:jc w:val="both"/>
        <w:rPr>
          <w:rFonts w:ascii="Arial" w:hAnsi="Arial" w:cs="Arial"/>
          <w:sz w:val="24"/>
          <w:szCs w:val="24"/>
        </w:rPr>
      </w:pPr>
    </w:p>
    <w:p w:rsidR="002A11E0" w:rsidRPr="002A11E0" w:rsidRDefault="005D7DED" w:rsidP="002A11E0">
      <w:pPr>
        <w:pStyle w:val="Prrafodelista"/>
        <w:numPr>
          <w:ilvl w:val="0"/>
          <w:numId w:val="33"/>
        </w:numPr>
        <w:spacing w:after="0" w:line="360" w:lineRule="auto"/>
        <w:jc w:val="both"/>
        <w:rPr>
          <w:rFonts w:ascii="Arial" w:hAnsi="Arial" w:cs="Arial"/>
          <w:b/>
          <w:sz w:val="24"/>
          <w:szCs w:val="24"/>
        </w:rPr>
      </w:pPr>
      <w:r w:rsidRPr="003D7398">
        <w:rPr>
          <w:rFonts w:ascii="Arial" w:hAnsi="Arial" w:cs="Arial"/>
          <w:sz w:val="24"/>
          <w:szCs w:val="24"/>
        </w:rPr>
        <w:t>Las familias deben asistir voluntariamente a charlas, talleres, conferencias que realicen en los diferentes centros Infantiles para que puedan apoyar en la formación de sus hijos/as</w:t>
      </w:r>
      <w:r w:rsidR="002A582B" w:rsidRPr="003D7398">
        <w:rPr>
          <w:rFonts w:ascii="Arial" w:hAnsi="Arial" w:cs="Arial"/>
          <w:sz w:val="24"/>
          <w:szCs w:val="24"/>
        </w:rPr>
        <w:t>.</w:t>
      </w:r>
    </w:p>
    <w:p w:rsidR="002A11E0" w:rsidRPr="002A11E0" w:rsidRDefault="002A11E0" w:rsidP="002A11E0">
      <w:pPr>
        <w:pStyle w:val="Prrafodelista"/>
        <w:rPr>
          <w:rFonts w:ascii="Arial" w:hAnsi="Arial" w:cs="Arial"/>
          <w:b/>
          <w:sz w:val="24"/>
          <w:szCs w:val="24"/>
        </w:rPr>
      </w:pPr>
    </w:p>
    <w:p w:rsidR="002A11E0" w:rsidRPr="002A11E0" w:rsidRDefault="002A11E0" w:rsidP="002A11E0">
      <w:pPr>
        <w:spacing w:after="0" w:line="360" w:lineRule="auto"/>
        <w:jc w:val="both"/>
        <w:rPr>
          <w:rFonts w:ascii="Arial" w:hAnsi="Arial" w:cs="Arial"/>
          <w:b/>
          <w:sz w:val="24"/>
          <w:szCs w:val="24"/>
        </w:rPr>
      </w:pPr>
    </w:p>
    <w:p w:rsidR="002A11E0" w:rsidRPr="002A11E0" w:rsidRDefault="002A11E0" w:rsidP="002A11E0">
      <w:pPr>
        <w:pStyle w:val="Prrafodelista"/>
        <w:rPr>
          <w:rFonts w:ascii="Arial" w:hAnsi="Arial" w:cs="Arial"/>
          <w:b/>
          <w:sz w:val="24"/>
          <w:szCs w:val="24"/>
        </w:rPr>
      </w:pPr>
    </w:p>
    <w:p w:rsidR="002A11E0" w:rsidRDefault="002A11E0" w:rsidP="002A11E0">
      <w:pPr>
        <w:spacing w:after="0" w:line="360" w:lineRule="auto"/>
        <w:jc w:val="both"/>
        <w:rPr>
          <w:rFonts w:ascii="Arial" w:hAnsi="Arial" w:cs="Arial"/>
          <w:b/>
          <w:sz w:val="24"/>
          <w:szCs w:val="24"/>
        </w:rPr>
      </w:pPr>
      <w:r>
        <w:rPr>
          <w:rFonts w:ascii="Arial" w:hAnsi="Arial" w:cs="Arial"/>
          <w:b/>
          <w:sz w:val="24"/>
          <w:szCs w:val="24"/>
        </w:rPr>
        <w:lastRenderedPageBreak/>
        <w:t xml:space="preserve">5.3 CONTRASTACIÓN DE RESULTADOS </w:t>
      </w:r>
    </w:p>
    <w:p w:rsidR="00F045BD" w:rsidRDefault="00F045BD" w:rsidP="002A11E0">
      <w:pPr>
        <w:spacing w:after="0" w:line="360" w:lineRule="auto"/>
        <w:jc w:val="both"/>
        <w:rPr>
          <w:rFonts w:ascii="Arial" w:hAnsi="Arial" w:cs="Arial"/>
          <w:b/>
          <w:sz w:val="24"/>
          <w:szCs w:val="24"/>
        </w:rPr>
      </w:pPr>
    </w:p>
    <w:p w:rsidR="00F045BD" w:rsidRDefault="003A2DDA" w:rsidP="002A11E0">
      <w:pPr>
        <w:spacing w:after="0" w:line="360" w:lineRule="auto"/>
        <w:jc w:val="both"/>
        <w:rPr>
          <w:rFonts w:ascii="Arial" w:hAnsi="Arial" w:cs="Arial"/>
          <w:sz w:val="24"/>
          <w:szCs w:val="24"/>
        </w:rPr>
      </w:pPr>
      <w:r>
        <w:rPr>
          <w:rFonts w:ascii="Arial" w:hAnsi="Arial" w:cs="Arial"/>
          <w:sz w:val="24"/>
          <w:szCs w:val="24"/>
        </w:rPr>
        <w:t xml:space="preserve">Manuelito y estrellitas del Amanecer son centros infantiles del buen vivir,  </w:t>
      </w:r>
      <w:r w:rsidR="00F045BD">
        <w:rPr>
          <w:rFonts w:ascii="Arial" w:hAnsi="Arial" w:cs="Arial"/>
          <w:sz w:val="24"/>
          <w:szCs w:val="24"/>
        </w:rPr>
        <w:t xml:space="preserve">los cuales </w:t>
      </w:r>
      <w:r>
        <w:rPr>
          <w:rFonts w:ascii="Arial" w:hAnsi="Arial" w:cs="Arial"/>
          <w:sz w:val="24"/>
          <w:szCs w:val="24"/>
        </w:rPr>
        <w:t>brinda</w:t>
      </w:r>
      <w:r w:rsidR="00F045BD">
        <w:rPr>
          <w:rFonts w:ascii="Arial" w:hAnsi="Arial" w:cs="Arial"/>
          <w:sz w:val="24"/>
          <w:szCs w:val="24"/>
        </w:rPr>
        <w:t>n</w:t>
      </w:r>
      <w:r>
        <w:rPr>
          <w:rFonts w:ascii="Arial" w:hAnsi="Arial" w:cs="Arial"/>
          <w:sz w:val="24"/>
          <w:szCs w:val="24"/>
        </w:rPr>
        <w:t xml:space="preserve"> a la comunidad o barrio un lugar de aprendizaje para </w:t>
      </w:r>
      <w:r w:rsidR="00F045BD">
        <w:rPr>
          <w:rFonts w:ascii="Arial" w:hAnsi="Arial" w:cs="Arial"/>
          <w:sz w:val="24"/>
          <w:szCs w:val="24"/>
        </w:rPr>
        <w:t xml:space="preserve">que los </w:t>
      </w:r>
      <w:r>
        <w:rPr>
          <w:rFonts w:ascii="Arial" w:hAnsi="Arial" w:cs="Arial"/>
          <w:sz w:val="24"/>
          <w:szCs w:val="24"/>
        </w:rPr>
        <w:t>niños</w:t>
      </w:r>
      <w:r w:rsidR="00043B2B">
        <w:rPr>
          <w:rFonts w:ascii="Arial" w:hAnsi="Arial" w:cs="Arial"/>
          <w:sz w:val="24"/>
          <w:szCs w:val="24"/>
        </w:rPr>
        <w:t xml:space="preserve"> puedan desarrollar sus habilidades y destrezas</w:t>
      </w:r>
      <w:r w:rsidR="00F045BD">
        <w:rPr>
          <w:rFonts w:ascii="Arial" w:hAnsi="Arial" w:cs="Arial"/>
          <w:sz w:val="24"/>
          <w:szCs w:val="24"/>
        </w:rPr>
        <w:t xml:space="preserve"> desde pequeños estos lugares acogen a los niños </w:t>
      </w:r>
      <w:r>
        <w:rPr>
          <w:rFonts w:ascii="Arial" w:hAnsi="Arial" w:cs="Arial"/>
          <w:sz w:val="24"/>
          <w:szCs w:val="24"/>
        </w:rPr>
        <w:t xml:space="preserve">a partir de los tres meses de edad </w:t>
      </w:r>
      <w:r w:rsidR="00F045BD">
        <w:rPr>
          <w:rFonts w:ascii="Arial" w:hAnsi="Arial" w:cs="Arial"/>
          <w:sz w:val="24"/>
          <w:szCs w:val="24"/>
        </w:rPr>
        <w:t>hasta los 5 años.</w:t>
      </w:r>
    </w:p>
    <w:p w:rsidR="00F045BD" w:rsidRDefault="00F045BD" w:rsidP="002A11E0">
      <w:pPr>
        <w:spacing w:after="0" w:line="360" w:lineRule="auto"/>
        <w:jc w:val="both"/>
        <w:rPr>
          <w:rFonts w:ascii="Arial" w:hAnsi="Arial" w:cs="Arial"/>
          <w:sz w:val="24"/>
          <w:szCs w:val="24"/>
        </w:rPr>
      </w:pPr>
      <w:r>
        <w:rPr>
          <w:rFonts w:ascii="Arial" w:hAnsi="Arial" w:cs="Arial"/>
          <w:sz w:val="24"/>
          <w:szCs w:val="24"/>
        </w:rPr>
        <w:t>Cuentan con el apoyo del Mies - Infa en lo que es capacitaciones para promotoras y nutricionistas de los CIBV</w:t>
      </w:r>
      <w:r w:rsidR="00100BD4">
        <w:rPr>
          <w:rFonts w:ascii="Arial" w:hAnsi="Arial" w:cs="Arial"/>
          <w:sz w:val="24"/>
          <w:szCs w:val="24"/>
        </w:rPr>
        <w:t xml:space="preserve"> ya que son madres comunitarias la</w:t>
      </w:r>
      <w:r w:rsidR="00043B2B">
        <w:rPr>
          <w:rFonts w:ascii="Arial" w:hAnsi="Arial" w:cs="Arial"/>
          <w:sz w:val="24"/>
          <w:szCs w:val="24"/>
        </w:rPr>
        <w:t>s</w:t>
      </w:r>
      <w:r w:rsidR="00100BD4">
        <w:rPr>
          <w:rFonts w:ascii="Arial" w:hAnsi="Arial" w:cs="Arial"/>
          <w:sz w:val="24"/>
          <w:szCs w:val="24"/>
        </w:rPr>
        <w:t xml:space="preserve"> que está</w:t>
      </w:r>
      <w:r w:rsidR="00043B2B">
        <w:rPr>
          <w:rFonts w:ascii="Arial" w:hAnsi="Arial" w:cs="Arial"/>
          <w:sz w:val="24"/>
          <w:szCs w:val="24"/>
        </w:rPr>
        <w:t>n</w:t>
      </w:r>
      <w:r w:rsidR="00100BD4">
        <w:rPr>
          <w:rFonts w:ascii="Arial" w:hAnsi="Arial" w:cs="Arial"/>
          <w:sz w:val="24"/>
          <w:szCs w:val="24"/>
        </w:rPr>
        <w:t xml:space="preserve"> a cargo de la educación de los niños.</w:t>
      </w:r>
    </w:p>
    <w:p w:rsidR="00F045BD" w:rsidRDefault="00043B2B" w:rsidP="002A11E0">
      <w:pPr>
        <w:spacing w:after="0" w:line="360" w:lineRule="auto"/>
        <w:jc w:val="both"/>
        <w:rPr>
          <w:rFonts w:ascii="Arial" w:hAnsi="Arial" w:cs="Arial"/>
          <w:sz w:val="24"/>
          <w:szCs w:val="24"/>
        </w:rPr>
      </w:pPr>
      <w:r>
        <w:rPr>
          <w:rFonts w:ascii="Arial" w:hAnsi="Arial" w:cs="Arial"/>
          <w:sz w:val="24"/>
          <w:szCs w:val="24"/>
        </w:rPr>
        <w:t>El C</w:t>
      </w:r>
      <w:r w:rsidR="00F045BD">
        <w:rPr>
          <w:rFonts w:ascii="Arial" w:hAnsi="Arial" w:cs="Arial"/>
          <w:sz w:val="24"/>
          <w:szCs w:val="24"/>
        </w:rPr>
        <w:t xml:space="preserve">entro </w:t>
      </w:r>
      <w:r>
        <w:rPr>
          <w:rFonts w:ascii="Arial" w:hAnsi="Arial" w:cs="Arial"/>
          <w:sz w:val="24"/>
          <w:szCs w:val="24"/>
        </w:rPr>
        <w:t>I</w:t>
      </w:r>
      <w:r w:rsidR="00F045BD">
        <w:rPr>
          <w:rFonts w:ascii="Arial" w:hAnsi="Arial" w:cs="Arial"/>
          <w:sz w:val="24"/>
          <w:szCs w:val="24"/>
        </w:rPr>
        <w:t xml:space="preserve">nfantil </w:t>
      </w:r>
      <w:r>
        <w:rPr>
          <w:rFonts w:ascii="Arial" w:hAnsi="Arial" w:cs="Arial"/>
          <w:sz w:val="24"/>
          <w:szCs w:val="24"/>
        </w:rPr>
        <w:t>E</w:t>
      </w:r>
      <w:r w:rsidR="00F045BD">
        <w:rPr>
          <w:rFonts w:ascii="Arial" w:hAnsi="Arial" w:cs="Arial"/>
          <w:sz w:val="24"/>
          <w:szCs w:val="24"/>
        </w:rPr>
        <w:t xml:space="preserve">strellitas del </w:t>
      </w:r>
      <w:r>
        <w:rPr>
          <w:rFonts w:ascii="Arial" w:hAnsi="Arial" w:cs="Arial"/>
          <w:sz w:val="24"/>
          <w:szCs w:val="24"/>
        </w:rPr>
        <w:t>A</w:t>
      </w:r>
      <w:r w:rsidR="00F045BD">
        <w:rPr>
          <w:rFonts w:ascii="Arial" w:hAnsi="Arial" w:cs="Arial"/>
          <w:sz w:val="24"/>
          <w:szCs w:val="24"/>
        </w:rPr>
        <w:t xml:space="preserve">manecer está vinculado con el Patronato </w:t>
      </w:r>
      <w:r>
        <w:rPr>
          <w:rFonts w:ascii="Arial" w:hAnsi="Arial" w:cs="Arial"/>
          <w:sz w:val="24"/>
          <w:szCs w:val="24"/>
        </w:rPr>
        <w:t>M</w:t>
      </w:r>
      <w:r w:rsidR="00F045BD">
        <w:rPr>
          <w:rFonts w:ascii="Arial" w:hAnsi="Arial" w:cs="Arial"/>
          <w:sz w:val="24"/>
          <w:szCs w:val="24"/>
        </w:rPr>
        <w:t xml:space="preserve">unicipal del </w:t>
      </w:r>
      <w:r>
        <w:rPr>
          <w:rFonts w:ascii="Arial" w:hAnsi="Arial" w:cs="Arial"/>
          <w:sz w:val="24"/>
          <w:szCs w:val="24"/>
        </w:rPr>
        <w:t>C</w:t>
      </w:r>
      <w:r w:rsidR="003E7E8C">
        <w:rPr>
          <w:rFonts w:ascii="Arial" w:hAnsi="Arial" w:cs="Arial"/>
          <w:sz w:val="24"/>
          <w:szCs w:val="24"/>
        </w:rPr>
        <w:t>antón</w:t>
      </w:r>
      <w:r w:rsidR="00F045BD">
        <w:rPr>
          <w:rFonts w:ascii="Arial" w:hAnsi="Arial" w:cs="Arial"/>
          <w:sz w:val="24"/>
          <w:szCs w:val="24"/>
        </w:rPr>
        <w:t xml:space="preserve"> Cayambe el cual le </w:t>
      </w:r>
      <w:r w:rsidR="003E7E8C">
        <w:rPr>
          <w:rFonts w:ascii="Arial" w:hAnsi="Arial" w:cs="Arial"/>
          <w:sz w:val="24"/>
          <w:szCs w:val="24"/>
        </w:rPr>
        <w:t>proporciona de la alimentación correspondiente, capacitaciones, material didáctico, material fungible.</w:t>
      </w:r>
    </w:p>
    <w:p w:rsidR="003E7E8C" w:rsidRDefault="00100BD4" w:rsidP="002A11E0">
      <w:pPr>
        <w:spacing w:after="0" w:line="360" w:lineRule="auto"/>
        <w:jc w:val="both"/>
        <w:rPr>
          <w:rFonts w:ascii="Arial" w:hAnsi="Arial" w:cs="Arial"/>
          <w:sz w:val="24"/>
          <w:szCs w:val="24"/>
        </w:rPr>
      </w:pPr>
      <w:r>
        <w:rPr>
          <w:rFonts w:ascii="Arial" w:hAnsi="Arial" w:cs="Arial"/>
          <w:sz w:val="24"/>
          <w:szCs w:val="24"/>
        </w:rPr>
        <w:t xml:space="preserve">El </w:t>
      </w:r>
      <w:r w:rsidR="00043B2B">
        <w:rPr>
          <w:rFonts w:ascii="Arial" w:hAnsi="Arial" w:cs="Arial"/>
          <w:sz w:val="24"/>
          <w:szCs w:val="24"/>
        </w:rPr>
        <w:t>C</w:t>
      </w:r>
      <w:r>
        <w:rPr>
          <w:rFonts w:ascii="Arial" w:hAnsi="Arial" w:cs="Arial"/>
          <w:sz w:val="24"/>
          <w:szCs w:val="24"/>
        </w:rPr>
        <w:t>entro Infantil Manuelito tiene el apoyo de la junta parroquial de Cangahua la misma que le proporciona al igual que al otro centro la alimentación, capacitaciones</w:t>
      </w:r>
      <w:r w:rsidR="00043B2B">
        <w:rPr>
          <w:rFonts w:ascii="Arial" w:hAnsi="Arial" w:cs="Arial"/>
          <w:sz w:val="24"/>
          <w:szCs w:val="24"/>
        </w:rPr>
        <w:t>, materiales</w:t>
      </w:r>
      <w:r>
        <w:rPr>
          <w:rFonts w:ascii="Arial" w:hAnsi="Arial" w:cs="Arial"/>
          <w:sz w:val="24"/>
          <w:szCs w:val="24"/>
        </w:rPr>
        <w:t>.</w:t>
      </w:r>
    </w:p>
    <w:p w:rsidR="00043B2B" w:rsidRDefault="003E7E8C" w:rsidP="002A11E0">
      <w:pPr>
        <w:spacing w:after="0" w:line="360" w:lineRule="auto"/>
        <w:jc w:val="both"/>
        <w:rPr>
          <w:rFonts w:ascii="Arial" w:hAnsi="Arial" w:cs="Arial"/>
          <w:sz w:val="24"/>
          <w:szCs w:val="24"/>
        </w:rPr>
      </w:pPr>
      <w:r>
        <w:rPr>
          <w:rFonts w:ascii="Arial" w:hAnsi="Arial" w:cs="Arial"/>
          <w:sz w:val="24"/>
          <w:szCs w:val="24"/>
        </w:rPr>
        <w:t xml:space="preserve">Las familias de los dos centros se organizan para colaborar con reuniones, mingas, </w:t>
      </w:r>
      <w:r w:rsidR="00100BD4">
        <w:rPr>
          <w:rFonts w:ascii="Arial" w:hAnsi="Arial" w:cs="Arial"/>
          <w:sz w:val="24"/>
          <w:szCs w:val="24"/>
        </w:rPr>
        <w:t xml:space="preserve">realizan </w:t>
      </w:r>
      <w:r>
        <w:rPr>
          <w:rFonts w:ascii="Arial" w:hAnsi="Arial" w:cs="Arial"/>
          <w:sz w:val="24"/>
          <w:szCs w:val="24"/>
        </w:rPr>
        <w:t>eventos para sacar fondos para adquirir materiales que faltan en los centros</w:t>
      </w:r>
      <w:r w:rsidR="00100BD4">
        <w:rPr>
          <w:rFonts w:ascii="Arial" w:hAnsi="Arial" w:cs="Arial"/>
          <w:sz w:val="24"/>
          <w:szCs w:val="24"/>
        </w:rPr>
        <w:t>, buscan apoyo de otras instituciones privadas para lograr un mejoramiento de la parte externa e</w:t>
      </w:r>
      <w:r w:rsidR="00043B2B">
        <w:rPr>
          <w:rFonts w:ascii="Arial" w:hAnsi="Arial" w:cs="Arial"/>
          <w:sz w:val="24"/>
          <w:szCs w:val="24"/>
        </w:rPr>
        <w:t xml:space="preserve"> interna</w:t>
      </w:r>
      <w:r w:rsidR="00100BD4">
        <w:rPr>
          <w:rFonts w:ascii="Arial" w:hAnsi="Arial" w:cs="Arial"/>
          <w:sz w:val="24"/>
          <w:szCs w:val="24"/>
        </w:rPr>
        <w:t xml:space="preserve">.  </w:t>
      </w:r>
    </w:p>
    <w:p w:rsidR="003A2CF6" w:rsidRDefault="00100BD4" w:rsidP="002A11E0">
      <w:pPr>
        <w:spacing w:after="0" w:line="360" w:lineRule="auto"/>
        <w:jc w:val="both"/>
        <w:rPr>
          <w:rFonts w:ascii="Arial" w:hAnsi="Arial" w:cs="Arial"/>
          <w:sz w:val="24"/>
          <w:szCs w:val="24"/>
        </w:rPr>
      </w:pPr>
      <w:r>
        <w:rPr>
          <w:rFonts w:ascii="Arial" w:hAnsi="Arial" w:cs="Arial"/>
          <w:sz w:val="24"/>
          <w:szCs w:val="24"/>
        </w:rPr>
        <w:t>Ya</w:t>
      </w:r>
      <w:r w:rsidR="003E7E8C">
        <w:rPr>
          <w:rFonts w:ascii="Arial" w:hAnsi="Arial" w:cs="Arial"/>
          <w:sz w:val="24"/>
          <w:szCs w:val="24"/>
        </w:rPr>
        <w:t xml:space="preserve"> ya que tanto el Infa y el Patronato le da una cierta cantidad</w:t>
      </w:r>
      <w:r w:rsidR="00043B2B">
        <w:rPr>
          <w:rFonts w:ascii="Arial" w:hAnsi="Arial" w:cs="Arial"/>
          <w:sz w:val="24"/>
          <w:szCs w:val="24"/>
        </w:rPr>
        <w:t xml:space="preserve"> a cada ce</w:t>
      </w:r>
      <w:r w:rsidR="003A2CF6">
        <w:rPr>
          <w:rFonts w:ascii="Arial" w:hAnsi="Arial" w:cs="Arial"/>
          <w:sz w:val="24"/>
          <w:szCs w:val="24"/>
        </w:rPr>
        <w:t>n</w:t>
      </w:r>
      <w:r w:rsidR="00043B2B">
        <w:rPr>
          <w:rFonts w:ascii="Arial" w:hAnsi="Arial" w:cs="Arial"/>
          <w:sz w:val="24"/>
          <w:szCs w:val="24"/>
        </w:rPr>
        <w:t>tro  que muchas veces no abastece</w:t>
      </w:r>
      <w:r w:rsidR="003E7E8C">
        <w:rPr>
          <w:rFonts w:ascii="Arial" w:hAnsi="Arial" w:cs="Arial"/>
          <w:sz w:val="24"/>
          <w:szCs w:val="24"/>
        </w:rPr>
        <w:t xml:space="preserve"> </w:t>
      </w:r>
      <w:r w:rsidR="003A2CF6">
        <w:rPr>
          <w:rFonts w:ascii="Arial" w:hAnsi="Arial" w:cs="Arial"/>
          <w:sz w:val="24"/>
          <w:szCs w:val="24"/>
        </w:rPr>
        <w:t>pa</w:t>
      </w:r>
      <w:r>
        <w:rPr>
          <w:rFonts w:ascii="Arial" w:hAnsi="Arial" w:cs="Arial"/>
          <w:sz w:val="24"/>
          <w:szCs w:val="24"/>
        </w:rPr>
        <w:t>ra todo el año.</w:t>
      </w:r>
    </w:p>
    <w:p w:rsidR="00370930" w:rsidRDefault="00370930" w:rsidP="002A11E0">
      <w:pPr>
        <w:spacing w:after="0" w:line="360" w:lineRule="auto"/>
        <w:jc w:val="both"/>
        <w:rPr>
          <w:rFonts w:ascii="Arial" w:hAnsi="Arial" w:cs="Arial"/>
          <w:sz w:val="24"/>
          <w:szCs w:val="24"/>
        </w:rPr>
      </w:pPr>
      <w:r>
        <w:rPr>
          <w:rFonts w:ascii="Arial" w:hAnsi="Arial" w:cs="Arial"/>
          <w:sz w:val="24"/>
          <w:szCs w:val="24"/>
        </w:rPr>
        <w:t>El Jardín Zoila Rendón y el primer año de educación básica de la Unidad Educativa José Acosta Vallejo sus docentes tienen su respectivo título de docentes, el primero antes mencionado tiene su propio espacio para los niños, consta de juegos infantiles acorde con su edad tiene espacios necesarios para que los niños puedan desplazarse para la realización de cualquier tipo de eventos colaboran las familias.</w:t>
      </w:r>
    </w:p>
    <w:p w:rsidR="00370930" w:rsidRDefault="00E53022" w:rsidP="002A11E0">
      <w:pPr>
        <w:spacing w:after="0" w:line="360" w:lineRule="auto"/>
        <w:jc w:val="both"/>
        <w:rPr>
          <w:rFonts w:ascii="Arial" w:hAnsi="Arial" w:cs="Arial"/>
          <w:sz w:val="24"/>
          <w:szCs w:val="24"/>
        </w:rPr>
      </w:pPr>
      <w:r>
        <w:rPr>
          <w:rFonts w:ascii="Arial" w:hAnsi="Arial" w:cs="Arial"/>
          <w:sz w:val="24"/>
          <w:szCs w:val="24"/>
        </w:rPr>
        <w:t xml:space="preserve">El primer año de educación básica al funcionar conjuntamente con la Unidad Educativa tiene varias desventajas como: espacio los juegos no están acorde a su edad y los niños más grandes les maltratan.  </w:t>
      </w:r>
    </w:p>
    <w:p w:rsidR="002A11E0" w:rsidRPr="00783752" w:rsidRDefault="003E7E8C" w:rsidP="00783752">
      <w:pPr>
        <w:spacing w:after="0" w:line="360" w:lineRule="auto"/>
        <w:jc w:val="both"/>
        <w:rPr>
          <w:rFonts w:ascii="Arial" w:hAnsi="Arial" w:cs="Arial"/>
          <w:sz w:val="24"/>
          <w:szCs w:val="24"/>
        </w:rPr>
      </w:pPr>
      <w:r>
        <w:rPr>
          <w:rFonts w:ascii="Arial" w:hAnsi="Arial" w:cs="Arial"/>
          <w:sz w:val="24"/>
          <w:szCs w:val="24"/>
        </w:rPr>
        <w:lastRenderedPageBreak/>
        <w:t xml:space="preserve"> </w:t>
      </w:r>
    </w:p>
    <w:p w:rsidR="00783752" w:rsidRDefault="00783752" w:rsidP="002A11E0">
      <w:pPr>
        <w:spacing w:after="0" w:line="360" w:lineRule="auto"/>
        <w:jc w:val="center"/>
        <w:rPr>
          <w:rFonts w:ascii="Arial" w:hAnsi="Arial" w:cs="Arial"/>
          <w:b/>
          <w:sz w:val="24"/>
          <w:szCs w:val="24"/>
        </w:rPr>
      </w:pPr>
    </w:p>
    <w:p w:rsidR="00783752" w:rsidRDefault="00783752" w:rsidP="002A11E0">
      <w:pPr>
        <w:spacing w:after="0" w:line="360" w:lineRule="auto"/>
        <w:jc w:val="center"/>
        <w:rPr>
          <w:rFonts w:ascii="Arial" w:hAnsi="Arial" w:cs="Arial"/>
          <w:b/>
          <w:sz w:val="24"/>
          <w:szCs w:val="24"/>
        </w:rPr>
      </w:pPr>
    </w:p>
    <w:p w:rsidR="00BC6671" w:rsidRPr="002A11E0" w:rsidRDefault="00BC6671" w:rsidP="002A11E0">
      <w:pPr>
        <w:spacing w:after="0" w:line="360" w:lineRule="auto"/>
        <w:jc w:val="center"/>
        <w:rPr>
          <w:rFonts w:ascii="Arial" w:hAnsi="Arial" w:cs="Arial"/>
          <w:b/>
          <w:sz w:val="24"/>
          <w:szCs w:val="24"/>
        </w:rPr>
      </w:pPr>
      <w:r w:rsidRPr="002A11E0">
        <w:rPr>
          <w:rFonts w:ascii="Arial" w:hAnsi="Arial" w:cs="Arial"/>
          <w:b/>
          <w:sz w:val="24"/>
          <w:szCs w:val="24"/>
        </w:rPr>
        <w:t>CAPÍTULO VI</w:t>
      </w:r>
    </w:p>
    <w:p w:rsidR="00BC6671" w:rsidRPr="003D7398" w:rsidRDefault="00BC6671" w:rsidP="00632535">
      <w:pPr>
        <w:pStyle w:val="NormalWeb"/>
        <w:spacing w:line="360" w:lineRule="auto"/>
        <w:jc w:val="both"/>
        <w:rPr>
          <w:rFonts w:ascii="Arial" w:hAnsi="Arial" w:cs="Arial"/>
          <w:b/>
        </w:rPr>
      </w:pPr>
    </w:p>
    <w:p w:rsidR="00BC6671" w:rsidRPr="003D7398" w:rsidRDefault="00BC6671" w:rsidP="00217B7F">
      <w:pPr>
        <w:pStyle w:val="NormalWeb"/>
        <w:numPr>
          <w:ilvl w:val="1"/>
          <w:numId w:val="31"/>
        </w:numPr>
        <w:spacing w:line="360" w:lineRule="auto"/>
        <w:jc w:val="center"/>
        <w:rPr>
          <w:rFonts w:ascii="Arial" w:hAnsi="Arial" w:cs="Arial"/>
          <w:b/>
        </w:rPr>
      </w:pPr>
      <w:r w:rsidRPr="003D7398">
        <w:rPr>
          <w:rFonts w:ascii="Arial" w:hAnsi="Arial" w:cs="Arial"/>
          <w:b/>
        </w:rPr>
        <w:t>PROPUESTA ALTERNATIVA</w:t>
      </w:r>
    </w:p>
    <w:p w:rsidR="00BC6671" w:rsidRPr="003D7398" w:rsidRDefault="00BC6671" w:rsidP="00632535">
      <w:pPr>
        <w:spacing w:line="360" w:lineRule="auto"/>
        <w:jc w:val="both"/>
        <w:rPr>
          <w:rFonts w:ascii="Arial" w:hAnsi="Arial" w:cs="Arial"/>
          <w:b/>
          <w:sz w:val="24"/>
          <w:szCs w:val="24"/>
        </w:rPr>
      </w:pPr>
    </w:p>
    <w:p w:rsidR="003630F4" w:rsidRPr="003D7398" w:rsidRDefault="00BC6671" w:rsidP="00632535">
      <w:pPr>
        <w:spacing w:line="360" w:lineRule="auto"/>
        <w:jc w:val="both"/>
        <w:rPr>
          <w:rFonts w:ascii="Arial" w:hAnsi="Arial" w:cs="Arial"/>
          <w:b/>
          <w:sz w:val="24"/>
          <w:szCs w:val="24"/>
        </w:rPr>
      </w:pPr>
      <w:r w:rsidRPr="003D7398">
        <w:rPr>
          <w:rFonts w:ascii="Arial" w:hAnsi="Arial" w:cs="Arial"/>
          <w:b/>
          <w:sz w:val="24"/>
          <w:szCs w:val="24"/>
        </w:rPr>
        <w:t>6.1 Tema</w:t>
      </w:r>
    </w:p>
    <w:p w:rsidR="003630F4" w:rsidRPr="003D7398" w:rsidRDefault="00BC6671" w:rsidP="00632535">
      <w:pPr>
        <w:pStyle w:val="Prrafodelista"/>
        <w:spacing w:line="360" w:lineRule="auto"/>
        <w:ind w:left="0"/>
        <w:jc w:val="both"/>
        <w:rPr>
          <w:rFonts w:ascii="Arial" w:hAnsi="Arial" w:cs="Arial"/>
          <w:b/>
          <w:sz w:val="24"/>
          <w:szCs w:val="24"/>
        </w:rPr>
      </w:pPr>
      <w:r w:rsidRPr="003D7398">
        <w:rPr>
          <w:rFonts w:ascii="Arial" w:hAnsi="Arial" w:cs="Arial"/>
          <w:sz w:val="24"/>
          <w:szCs w:val="24"/>
        </w:rPr>
        <w:t xml:space="preserve"> </w:t>
      </w:r>
      <w:r w:rsidR="003630F4" w:rsidRPr="003D7398">
        <w:rPr>
          <w:rFonts w:ascii="Arial" w:hAnsi="Arial" w:cs="Arial"/>
          <w:sz w:val="24"/>
          <w:szCs w:val="24"/>
        </w:rPr>
        <w:t>“</w:t>
      </w:r>
      <w:r w:rsidR="003630F4" w:rsidRPr="003D7398">
        <w:rPr>
          <w:rFonts w:ascii="Arial" w:hAnsi="Arial" w:cs="Arial"/>
          <w:b/>
          <w:sz w:val="24"/>
          <w:szCs w:val="24"/>
        </w:rPr>
        <w:t>GUÍA DIRIGIDA A DOCENTES Y PADRES DE FAMILIA CON EL FIN DE DISMINUIR LAS DIFICULTADES DE MOTRICIDAD GRUESA EN LO</w:t>
      </w:r>
      <w:r w:rsidR="004220A9">
        <w:rPr>
          <w:rFonts w:ascii="Arial" w:hAnsi="Arial" w:cs="Arial"/>
          <w:b/>
          <w:sz w:val="24"/>
          <w:szCs w:val="24"/>
        </w:rPr>
        <w:t>S NIÑOS DE 3 a</w:t>
      </w:r>
      <w:r w:rsidR="003630F4" w:rsidRPr="003D7398">
        <w:rPr>
          <w:rFonts w:ascii="Arial" w:hAnsi="Arial" w:cs="Arial"/>
          <w:b/>
          <w:sz w:val="24"/>
          <w:szCs w:val="24"/>
        </w:rPr>
        <w:t xml:space="preserve"> 5 AÑOS DE EDAD DE LOS CENTROS INFANTILES DE LA PARROQUIA CANGAHUA PERTENECIENTE AL CANTÓN CAYAMBE EN EL PERIODO ACADÉMICO 2010 – 2011”</w:t>
      </w:r>
    </w:p>
    <w:p w:rsidR="000B3019" w:rsidRPr="003D7398" w:rsidRDefault="000B3019" w:rsidP="00632535">
      <w:pPr>
        <w:pStyle w:val="Prrafodelista"/>
        <w:spacing w:line="360" w:lineRule="auto"/>
        <w:ind w:left="0"/>
        <w:jc w:val="both"/>
        <w:rPr>
          <w:rFonts w:ascii="Arial" w:hAnsi="Arial" w:cs="Arial"/>
          <w:b/>
          <w:sz w:val="24"/>
          <w:szCs w:val="24"/>
        </w:rPr>
      </w:pPr>
    </w:p>
    <w:p w:rsidR="003630F4" w:rsidRPr="003D7398" w:rsidRDefault="003630F4" w:rsidP="00632535">
      <w:pPr>
        <w:pStyle w:val="Prrafodelista"/>
        <w:spacing w:line="360" w:lineRule="auto"/>
        <w:ind w:left="0"/>
        <w:jc w:val="both"/>
        <w:rPr>
          <w:rFonts w:ascii="Arial" w:hAnsi="Arial" w:cs="Arial"/>
          <w:b/>
          <w:sz w:val="24"/>
          <w:szCs w:val="24"/>
        </w:rPr>
      </w:pPr>
    </w:p>
    <w:p w:rsidR="003630F4" w:rsidRPr="003D7398" w:rsidRDefault="00515FB1"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Antecedentes</w:t>
      </w:r>
    </w:p>
    <w:p w:rsidR="00342A42" w:rsidRPr="003D7398" w:rsidRDefault="00342A42" w:rsidP="00632535">
      <w:pPr>
        <w:pStyle w:val="NormalWeb"/>
        <w:spacing w:line="360" w:lineRule="auto"/>
        <w:jc w:val="both"/>
        <w:rPr>
          <w:rFonts w:ascii="Arial" w:hAnsi="Arial" w:cs="Arial"/>
          <w:b/>
        </w:rPr>
      </w:pPr>
    </w:p>
    <w:p w:rsidR="00342A42" w:rsidRPr="003D7398" w:rsidRDefault="00342A42" w:rsidP="00632535">
      <w:pPr>
        <w:pStyle w:val="NormalWeb"/>
        <w:spacing w:line="360" w:lineRule="auto"/>
        <w:jc w:val="both"/>
        <w:rPr>
          <w:rFonts w:ascii="Arial" w:hAnsi="Arial" w:cs="Arial"/>
        </w:rPr>
      </w:pPr>
      <w:r w:rsidRPr="003D7398">
        <w:rPr>
          <w:rFonts w:ascii="Arial" w:hAnsi="Arial" w:cs="Arial"/>
        </w:rPr>
        <w:t>El movimiento representa “un auténtico medio de expresión y comunicación,  en el se exterio</w:t>
      </w:r>
      <w:r w:rsidR="00F4496D" w:rsidRPr="003D7398">
        <w:rPr>
          <w:rFonts w:ascii="Arial" w:hAnsi="Arial" w:cs="Arial"/>
        </w:rPr>
        <w:t>rizan todas las potencialidades</w:t>
      </w:r>
      <w:r w:rsidRPr="003D7398">
        <w:rPr>
          <w:rFonts w:ascii="Arial" w:hAnsi="Arial" w:cs="Arial"/>
        </w:rPr>
        <w:t xml:space="preserve"> orgánicas, motrices, intelectuales y afectivas”. Por eso es tan importante el movimiento en la vida de todas las personas y es una razón valedera para recomendar que las actividades de aprendizaje de los niños y las niñas en edad parvularia deban estar cargadas de movimiento y libertad. </w:t>
      </w:r>
    </w:p>
    <w:p w:rsidR="00342A42" w:rsidRPr="003D7398" w:rsidRDefault="00342A42" w:rsidP="00632535">
      <w:pPr>
        <w:pStyle w:val="NormalWeb"/>
        <w:spacing w:line="360" w:lineRule="auto"/>
        <w:jc w:val="both"/>
        <w:rPr>
          <w:rFonts w:ascii="Arial" w:hAnsi="Arial" w:cs="Arial"/>
        </w:rPr>
      </w:pPr>
      <w:r w:rsidRPr="003D7398">
        <w:rPr>
          <w:rFonts w:ascii="Arial" w:hAnsi="Arial" w:cs="Arial"/>
        </w:rPr>
        <w:t xml:space="preserve">El crecimiento y desarrollo de los niños son una consecuencia ordenada de logros físicos y motores, es decir, que se producen de manera </w:t>
      </w:r>
      <w:r w:rsidR="001130DB" w:rsidRPr="003D7398">
        <w:rPr>
          <w:rFonts w:ascii="Arial" w:hAnsi="Arial" w:cs="Arial"/>
        </w:rPr>
        <w:t>continua</w:t>
      </w:r>
      <w:r w:rsidRPr="003D7398">
        <w:rPr>
          <w:rFonts w:ascii="Arial" w:hAnsi="Arial" w:cs="Arial"/>
        </w:rPr>
        <w:t xml:space="preserve"> </w:t>
      </w:r>
      <w:r w:rsidRPr="003D7398">
        <w:rPr>
          <w:rFonts w:ascii="Arial" w:hAnsi="Arial" w:cs="Arial"/>
        </w:rPr>
        <w:lastRenderedPageBreak/>
        <w:t>y gradual, de acuerdo a un orden determinado</w:t>
      </w:r>
      <w:r w:rsidR="00F4496D" w:rsidRPr="003D7398">
        <w:rPr>
          <w:rFonts w:ascii="Arial" w:hAnsi="Arial" w:cs="Arial"/>
        </w:rPr>
        <w:t>,</w:t>
      </w:r>
      <w:r w:rsidRPr="003D7398">
        <w:rPr>
          <w:rFonts w:ascii="Arial" w:hAnsi="Arial" w:cs="Arial"/>
        </w:rPr>
        <w:t xml:space="preserve"> sin embargo, manifiestan </w:t>
      </w:r>
      <w:r w:rsidR="001130DB">
        <w:rPr>
          <w:rFonts w:ascii="Arial" w:hAnsi="Arial" w:cs="Arial"/>
          <w:noProof/>
          <w:lang w:val="es-ES" w:eastAsia="es-ES"/>
        </w:rPr>
        <w:drawing>
          <wp:anchor distT="0" distB="0" distL="114300" distR="114300" simplePos="0" relativeHeight="251778048" behindDoc="1" locked="0" layoutInCell="1" allowOverlap="1">
            <wp:simplePos x="0" y="0"/>
            <wp:positionH relativeFrom="column">
              <wp:posOffset>4268470</wp:posOffset>
            </wp:positionH>
            <wp:positionV relativeFrom="paragraph">
              <wp:posOffset>-414020</wp:posOffset>
            </wp:positionV>
            <wp:extent cx="864870" cy="863600"/>
            <wp:effectExtent l="19050" t="0" r="0" b="0"/>
            <wp:wrapTight wrapText="bothSides">
              <wp:wrapPolygon edited="0">
                <wp:start x="-476" y="0"/>
                <wp:lineTo x="-476" y="20965"/>
                <wp:lineTo x="21410" y="20965"/>
                <wp:lineTo x="21410" y="0"/>
                <wp:lineTo x="-476" y="0"/>
              </wp:wrapPolygon>
            </wp:wrapTight>
            <wp:docPr id="12" name="Imagen 21" descr="http://t0.gstatic.com/images?q=tbn:ANd9GcRYnAD2-RPh5MGV7c9ZKZMUbkgVt3CcQBoK2yMiEL6jRcTHG0nD9zFfUcFcCQ">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RYnAD2-RPh5MGV7c9ZKZMUbkgVt3CcQBoK2yMiEL6jRcTHG0nD9zFfUcFcCQ">
                      <a:hlinkClick r:id="rId81"/>
                    </pic:cNvPr>
                    <pic:cNvPicPr>
                      <a:picLocks noChangeAspect="1" noChangeArrowheads="1"/>
                    </pic:cNvPicPr>
                  </pic:nvPicPr>
                  <pic:blipFill>
                    <a:blip r:embed="rId82" cstate="print"/>
                    <a:srcRect/>
                    <a:stretch>
                      <a:fillRect/>
                    </a:stretch>
                  </pic:blipFill>
                  <pic:spPr bwMode="auto">
                    <a:xfrm>
                      <a:off x="0" y="0"/>
                      <a:ext cx="864870" cy="863600"/>
                    </a:xfrm>
                    <a:prstGeom prst="rect">
                      <a:avLst/>
                    </a:prstGeom>
                    <a:noFill/>
                    <a:ln w="9525">
                      <a:noFill/>
                      <a:miter lim="800000"/>
                      <a:headEnd/>
                      <a:tailEnd/>
                    </a:ln>
                  </pic:spPr>
                </pic:pic>
              </a:graphicData>
            </a:graphic>
          </wp:anchor>
        </w:drawing>
      </w:r>
      <w:r w:rsidRPr="003D7398">
        <w:rPr>
          <w:rFonts w:ascii="Arial" w:hAnsi="Arial" w:cs="Arial"/>
        </w:rPr>
        <w:t xml:space="preserve">aspectos particulares en cada niño y niña de acuerdo a factores genéticos y ambientales </w:t>
      </w:r>
    </w:p>
    <w:p w:rsidR="00342A42" w:rsidRPr="003D7398" w:rsidRDefault="00342A42" w:rsidP="00632535">
      <w:pPr>
        <w:pStyle w:val="NormalWeb"/>
        <w:spacing w:line="360" w:lineRule="auto"/>
        <w:jc w:val="both"/>
        <w:rPr>
          <w:rFonts w:ascii="Arial" w:hAnsi="Arial" w:cs="Arial"/>
        </w:rPr>
      </w:pPr>
      <w:r w:rsidRPr="003D7398">
        <w:rPr>
          <w:rFonts w:ascii="Arial" w:hAnsi="Arial" w:cs="Arial"/>
        </w:rPr>
        <w:t>Los beneficios que la motricidad nos proporciona son los siguientes:</w:t>
      </w:r>
    </w:p>
    <w:p w:rsidR="00342A42" w:rsidRPr="003D7398" w:rsidRDefault="00342A42" w:rsidP="00F4496D">
      <w:pPr>
        <w:pStyle w:val="NormalWeb"/>
        <w:spacing w:line="360" w:lineRule="auto"/>
        <w:jc w:val="both"/>
        <w:rPr>
          <w:rFonts w:ascii="Arial" w:hAnsi="Arial" w:cs="Arial"/>
        </w:rPr>
      </w:pPr>
      <w:r w:rsidRPr="003D7398">
        <w:rPr>
          <w:rFonts w:ascii="Arial" w:hAnsi="Arial" w:cs="Arial"/>
          <w:b/>
        </w:rPr>
        <w:t>Propicia la salud</w:t>
      </w:r>
      <w:r w:rsidRPr="003D7398">
        <w:rPr>
          <w:rFonts w:ascii="Arial" w:hAnsi="Arial" w:cs="Arial"/>
        </w:rPr>
        <w:t>: al estimular la circulación y la respiración, favoreciendo una mejor nutrición de las células y la eliminación de los desechos. También fortalece los huesos y los músculos.</w:t>
      </w:r>
    </w:p>
    <w:p w:rsidR="00342A42" w:rsidRPr="003D7398" w:rsidRDefault="00342A42" w:rsidP="00F4496D">
      <w:pPr>
        <w:pStyle w:val="NormalWeb"/>
        <w:spacing w:line="360" w:lineRule="auto"/>
        <w:jc w:val="both"/>
        <w:rPr>
          <w:rFonts w:ascii="Arial" w:hAnsi="Arial" w:cs="Arial"/>
        </w:rPr>
      </w:pPr>
      <w:r w:rsidRPr="003D7398">
        <w:rPr>
          <w:rFonts w:ascii="Arial" w:hAnsi="Arial" w:cs="Arial"/>
          <w:b/>
        </w:rPr>
        <w:t>Fomenta la salud mental</w:t>
      </w:r>
      <w:r w:rsidRPr="003D7398">
        <w:rPr>
          <w:rFonts w:ascii="Arial" w:hAnsi="Arial" w:cs="Arial"/>
        </w:rPr>
        <w:t>: el desarrollo y control de habilidades motrices permite que los niños y niñas se sientan capaces; proporciona satisfacción y libera tensiones o emociones fuertes. La confianza en sí mismo o misma, contribuye el autoconcepto y autoestima.</w:t>
      </w:r>
    </w:p>
    <w:p w:rsidR="00F4496D" w:rsidRPr="003D7398" w:rsidRDefault="00342A42" w:rsidP="00F4496D">
      <w:pPr>
        <w:pStyle w:val="NormalWeb"/>
        <w:spacing w:line="360" w:lineRule="auto"/>
        <w:jc w:val="both"/>
        <w:rPr>
          <w:rFonts w:ascii="Arial" w:hAnsi="Arial" w:cs="Arial"/>
        </w:rPr>
      </w:pPr>
      <w:r w:rsidRPr="003D7398">
        <w:rPr>
          <w:rFonts w:ascii="Arial" w:hAnsi="Arial" w:cs="Arial"/>
        </w:rPr>
        <w:t>Favorece la independencia de los niños y niñas para realizar sus propias actividades</w:t>
      </w:r>
      <w:r w:rsidR="00F4496D" w:rsidRPr="003D7398">
        <w:rPr>
          <w:rFonts w:ascii="Arial" w:hAnsi="Arial" w:cs="Arial"/>
        </w:rPr>
        <w:t xml:space="preserve">. </w:t>
      </w:r>
      <w:r w:rsidRPr="003D7398">
        <w:rPr>
          <w:rFonts w:ascii="Arial" w:hAnsi="Arial" w:cs="Arial"/>
        </w:rPr>
        <w:t>Contribuye a la socialización al desarrollar las habilidades necesarias para compartir juegos con otros niños y niñas.</w:t>
      </w:r>
    </w:p>
    <w:p w:rsidR="00F4496D" w:rsidRPr="003D7398" w:rsidRDefault="00342A42" w:rsidP="00F4496D">
      <w:pPr>
        <w:pStyle w:val="NormalWeb"/>
        <w:spacing w:line="360" w:lineRule="auto"/>
        <w:jc w:val="both"/>
        <w:rPr>
          <w:rFonts w:ascii="Arial" w:hAnsi="Arial" w:cs="Arial"/>
        </w:rPr>
      </w:pPr>
      <w:r w:rsidRPr="003D7398">
        <w:rPr>
          <w:rFonts w:ascii="Arial" w:hAnsi="Arial" w:cs="Arial"/>
        </w:rPr>
        <w:t>Una educación con excesivo énfasis en lo intelectual propicia un</w:t>
      </w:r>
      <w:r w:rsidR="00F4496D" w:rsidRPr="003D7398">
        <w:rPr>
          <w:rFonts w:ascii="Arial" w:hAnsi="Arial" w:cs="Arial"/>
        </w:rPr>
        <w:t xml:space="preserve"> desequilibrio en el desarrollo. E</w:t>
      </w:r>
      <w:r w:rsidRPr="003D7398">
        <w:rPr>
          <w:rFonts w:ascii="Arial" w:hAnsi="Arial" w:cs="Arial"/>
        </w:rPr>
        <w:t>n igual forma, resulta negativo darle preponderancia al desarrollo motor descuidando lo cognitivo o afectivo. En este sentido, cualquier planteamiento de estimulación y apoyo a la Psicomotricidad infantil debe considerar que el cuerpo y la mente nacen juntos y se desarrollan en común.</w:t>
      </w:r>
    </w:p>
    <w:p w:rsidR="00A478E1" w:rsidRDefault="00342A42" w:rsidP="00632535">
      <w:pPr>
        <w:pStyle w:val="NormalWeb"/>
        <w:spacing w:line="360" w:lineRule="auto"/>
        <w:jc w:val="both"/>
        <w:rPr>
          <w:rFonts w:ascii="Arial" w:hAnsi="Arial" w:cs="Arial"/>
        </w:rPr>
      </w:pPr>
      <w:r w:rsidRPr="003D7398">
        <w:rPr>
          <w:rFonts w:ascii="Arial" w:hAnsi="Arial" w:cs="Arial"/>
        </w:rPr>
        <w:t>De esta manera al igual que los beneficios que nos brinda la motricidad tiene sus desventajas o dificultades y muchas veces no podemos manejar la situación al tener en la familia o en los establecimientos niñas y niños que tengan dificultad e</w:t>
      </w:r>
      <w:r w:rsidR="00F4496D" w:rsidRPr="003D7398">
        <w:rPr>
          <w:rFonts w:ascii="Arial" w:hAnsi="Arial" w:cs="Arial"/>
        </w:rPr>
        <w:t>n el desarrollo de la motricidad, con esto</w:t>
      </w:r>
      <w:r w:rsidRPr="003D7398">
        <w:rPr>
          <w:rFonts w:ascii="Arial" w:hAnsi="Arial" w:cs="Arial"/>
        </w:rPr>
        <w:t xml:space="preserve"> afectándoles en su crecimiento por no realizar cierto tipo de ejercicios  afectando principalmente en el área de desarrollo motor, área cognitiva y área socio – afectiva.</w:t>
      </w:r>
      <w:r w:rsidR="00A478E1">
        <w:rPr>
          <w:rFonts w:ascii="Arial" w:hAnsi="Arial" w:cs="Arial"/>
        </w:rPr>
        <w:t xml:space="preserve"> </w:t>
      </w:r>
    </w:p>
    <w:p w:rsidR="00342A42" w:rsidRPr="003D7398" w:rsidRDefault="00342A42" w:rsidP="00632535">
      <w:pPr>
        <w:pStyle w:val="NormalWeb"/>
        <w:spacing w:line="360" w:lineRule="auto"/>
        <w:jc w:val="both"/>
        <w:rPr>
          <w:rFonts w:ascii="Arial" w:hAnsi="Arial" w:cs="Arial"/>
        </w:rPr>
      </w:pPr>
      <w:r w:rsidRPr="003D7398">
        <w:rPr>
          <w:rFonts w:ascii="Arial" w:hAnsi="Arial" w:cs="Arial"/>
        </w:rPr>
        <w:lastRenderedPageBreak/>
        <w:t>Por</w:t>
      </w:r>
      <w:r w:rsidR="008E375E" w:rsidRPr="003D7398">
        <w:rPr>
          <w:rFonts w:ascii="Arial" w:hAnsi="Arial" w:cs="Arial"/>
        </w:rPr>
        <w:t xml:space="preserve"> ello docentes y  padres de familia</w:t>
      </w:r>
      <w:r w:rsidRPr="003D7398">
        <w:rPr>
          <w:rFonts w:ascii="Arial" w:hAnsi="Arial" w:cs="Arial"/>
        </w:rPr>
        <w:t xml:space="preserve"> deben apoyar al desarrollo motor de los niños y niñas desde una perspectiva amplia, dándole la importancia que merece el conocimiento del propio cuerpo, la práctica de juegos y la adquisición de ciertas normas de interacción con los demás. </w:t>
      </w:r>
    </w:p>
    <w:p w:rsidR="00342A42" w:rsidRPr="003D7398" w:rsidRDefault="00342A42" w:rsidP="00632535">
      <w:pPr>
        <w:pStyle w:val="NormalWeb"/>
        <w:spacing w:line="360" w:lineRule="auto"/>
        <w:jc w:val="both"/>
        <w:rPr>
          <w:rFonts w:ascii="Arial" w:hAnsi="Arial" w:cs="Arial"/>
        </w:rPr>
      </w:pPr>
      <w:r w:rsidRPr="003D7398">
        <w:rPr>
          <w:rFonts w:ascii="Arial" w:hAnsi="Arial" w:cs="Arial"/>
        </w:rPr>
        <w:t>Por lo tanto tomando como base principal surge el propósito de diseñar una guía pedagógica sobre como disminuir las dificultades en la motricidad gruesa de los niños y niñas, dirigida a docentes y padres de familia.</w:t>
      </w:r>
    </w:p>
    <w:p w:rsidR="00342A42" w:rsidRPr="003D7398" w:rsidRDefault="00B92AD9" w:rsidP="00632535">
      <w:pPr>
        <w:pStyle w:val="NormalWeb"/>
        <w:spacing w:line="360" w:lineRule="auto"/>
        <w:jc w:val="both"/>
        <w:rPr>
          <w:rFonts w:ascii="Arial" w:hAnsi="Arial" w:cs="Arial"/>
        </w:rPr>
      </w:pPr>
      <w:r>
        <w:rPr>
          <w:rFonts w:ascii="Arial" w:hAnsi="Arial" w:cs="Arial"/>
          <w:noProof/>
          <w:lang w:val="es-ES" w:eastAsia="es-ES"/>
        </w:rPr>
        <w:drawing>
          <wp:anchor distT="0" distB="0" distL="114300" distR="114300" simplePos="0" relativeHeight="251779072" behindDoc="1" locked="0" layoutInCell="1" allowOverlap="1">
            <wp:simplePos x="0" y="0"/>
            <wp:positionH relativeFrom="column">
              <wp:posOffset>4227830</wp:posOffset>
            </wp:positionH>
            <wp:positionV relativeFrom="paragraph">
              <wp:posOffset>375920</wp:posOffset>
            </wp:positionV>
            <wp:extent cx="656590" cy="955040"/>
            <wp:effectExtent l="19050" t="0" r="0" b="0"/>
            <wp:wrapTight wrapText="bothSides">
              <wp:wrapPolygon edited="0">
                <wp:start x="-627" y="0"/>
                <wp:lineTo x="-627" y="21112"/>
                <wp:lineTo x="21308" y="21112"/>
                <wp:lineTo x="21308" y="0"/>
                <wp:lineTo x="-627" y="0"/>
              </wp:wrapPolygon>
            </wp:wrapTight>
            <wp:docPr id="14" name="Imagen 27" descr="http://t1.gstatic.com/images?q=tbn:ANd9GcQTjUT8whAXfDPdz0TFx5sF1ylzCuPArMvaf2cEQ9wStQOd884JHBFc8c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QTjUT8whAXfDPdz0TFx5sF1ylzCuPArMvaf2cEQ9wStQOd884JHBFc8cE">
                      <a:hlinkClick r:id="rId83"/>
                    </pic:cNvPr>
                    <pic:cNvPicPr>
                      <a:picLocks noChangeAspect="1" noChangeArrowheads="1"/>
                    </pic:cNvPicPr>
                  </pic:nvPicPr>
                  <pic:blipFill>
                    <a:blip r:embed="rId84" cstate="print"/>
                    <a:srcRect/>
                    <a:stretch>
                      <a:fillRect/>
                    </a:stretch>
                  </pic:blipFill>
                  <pic:spPr bwMode="auto">
                    <a:xfrm>
                      <a:off x="0" y="0"/>
                      <a:ext cx="656590" cy="955040"/>
                    </a:xfrm>
                    <a:prstGeom prst="rect">
                      <a:avLst/>
                    </a:prstGeom>
                    <a:noFill/>
                    <a:ln w="9525">
                      <a:noFill/>
                      <a:miter lim="800000"/>
                      <a:headEnd/>
                      <a:tailEnd/>
                    </a:ln>
                  </pic:spPr>
                </pic:pic>
              </a:graphicData>
            </a:graphic>
          </wp:anchor>
        </w:drawing>
      </w:r>
      <w:r w:rsidR="00342A42" w:rsidRPr="003D7398">
        <w:rPr>
          <w:rFonts w:ascii="Arial" w:hAnsi="Arial" w:cs="Arial"/>
        </w:rPr>
        <w:t>El objetivo primordial es plantear procesos didácticos acorde con el mejoramiento del desarrollo individual.</w:t>
      </w:r>
    </w:p>
    <w:p w:rsidR="00342A42" w:rsidRPr="003D7398" w:rsidRDefault="00342A42" w:rsidP="00632535">
      <w:pPr>
        <w:tabs>
          <w:tab w:val="left" w:pos="4612"/>
        </w:tabs>
        <w:spacing w:line="360" w:lineRule="auto"/>
        <w:jc w:val="both"/>
        <w:rPr>
          <w:rFonts w:ascii="Arial" w:hAnsi="Arial" w:cs="Arial"/>
          <w:b/>
          <w:sz w:val="24"/>
          <w:szCs w:val="24"/>
        </w:rPr>
      </w:pPr>
    </w:p>
    <w:p w:rsidR="00515FB1" w:rsidRPr="003D7398" w:rsidRDefault="00515FB1" w:rsidP="00632535">
      <w:pPr>
        <w:spacing w:line="360" w:lineRule="auto"/>
        <w:jc w:val="both"/>
        <w:rPr>
          <w:rFonts w:ascii="Arial" w:hAnsi="Arial" w:cs="Arial"/>
          <w:sz w:val="24"/>
          <w:szCs w:val="24"/>
        </w:rPr>
      </w:pPr>
      <w:r w:rsidRPr="003D7398">
        <w:rPr>
          <w:rFonts w:ascii="Arial" w:hAnsi="Arial" w:cs="Arial"/>
          <w:b/>
          <w:sz w:val="24"/>
          <w:szCs w:val="24"/>
        </w:rPr>
        <w:t>6.</w:t>
      </w:r>
      <w:r w:rsidR="004E7097">
        <w:rPr>
          <w:rFonts w:ascii="Arial" w:hAnsi="Arial" w:cs="Arial"/>
          <w:b/>
          <w:sz w:val="24"/>
          <w:szCs w:val="24"/>
        </w:rPr>
        <w:t>2</w:t>
      </w:r>
      <w:r w:rsidRPr="003D7398">
        <w:rPr>
          <w:rFonts w:ascii="Arial" w:hAnsi="Arial" w:cs="Arial"/>
          <w:b/>
          <w:sz w:val="24"/>
          <w:szCs w:val="24"/>
        </w:rPr>
        <w:t>. Justificación e Importancia.</w:t>
      </w:r>
    </w:p>
    <w:p w:rsidR="00515FB1" w:rsidRPr="003D7398" w:rsidRDefault="00515FB1" w:rsidP="00632535">
      <w:pPr>
        <w:spacing w:line="360" w:lineRule="auto"/>
        <w:jc w:val="both"/>
        <w:rPr>
          <w:rFonts w:ascii="Arial" w:hAnsi="Arial" w:cs="Arial"/>
          <w:sz w:val="24"/>
          <w:szCs w:val="24"/>
        </w:rPr>
      </w:pPr>
      <w:r w:rsidRPr="003D7398">
        <w:rPr>
          <w:rFonts w:ascii="Arial" w:hAnsi="Arial" w:cs="Arial"/>
          <w:sz w:val="24"/>
          <w:szCs w:val="24"/>
        </w:rPr>
        <w:t>El motivo que incentivó a la investigación sobre esta temática, estuvo relacionado con las graves repercusiones que conllevan este problema</w:t>
      </w:r>
      <w:r w:rsidR="003C4EB5" w:rsidRPr="003D7398">
        <w:rPr>
          <w:rFonts w:ascii="Arial" w:hAnsi="Arial" w:cs="Arial"/>
          <w:sz w:val="24"/>
          <w:szCs w:val="24"/>
        </w:rPr>
        <w:t xml:space="preserve"> hacia los niños. Puesto que  perjudica </w:t>
      </w:r>
      <w:r w:rsidRPr="003D7398">
        <w:rPr>
          <w:rFonts w:ascii="Arial" w:hAnsi="Arial" w:cs="Arial"/>
          <w:sz w:val="24"/>
          <w:szCs w:val="24"/>
        </w:rPr>
        <w:t xml:space="preserve"> su desarrollo integral desde sus primeros años y a lo largo de su vida, frustrando así su normal desempeño en todos los aspectos</w:t>
      </w:r>
      <w:r w:rsidR="003C4EB5" w:rsidRPr="003D7398">
        <w:rPr>
          <w:rFonts w:ascii="Arial" w:hAnsi="Arial" w:cs="Arial"/>
          <w:sz w:val="24"/>
          <w:szCs w:val="24"/>
        </w:rPr>
        <w:t>.</w:t>
      </w:r>
      <w:r w:rsidRPr="003D7398">
        <w:rPr>
          <w:rFonts w:ascii="Arial" w:hAnsi="Arial" w:cs="Arial"/>
          <w:sz w:val="24"/>
          <w:szCs w:val="24"/>
        </w:rPr>
        <w:t xml:space="preserve"> </w:t>
      </w:r>
      <w:r w:rsidR="003C4EB5" w:rsidRPr="003D7398">
        <w:rPr>
          <w:rFonts w:ascii="Arial" w:hAnsi="Arial" w:cs="Arial"/>
          <w:sz w:val="24"/>
          <w:szCs w:val="24"/>
        </w:rPr>
        <w:t>E</w:t>
      </w:r>
      <w:r w:rsidRPr="003D7398">
        <w:rPr>
          <w:rFonts w:ascii="Arial" w:hAnsi="Arial" w:cs="Arial"/>
          <w:sz w:val="24"/>
          <w:szCs w:val="24"/>
        </w:rPr>
        <w:t>ducativo porque impide el correcto aprendizaje y evolución en cada una de sus etapas, socio – afectivo porque no le permite que se integre y se relacione con normalidad en su entorno social, psicológico porque crea inseguridad y sentimientos de inferioridad con respecto a si mismo y hacia los demás niños.</w:t>
      </w:r>
    </w:p>
    <w:p w:rsidR="00A478E1" w:rsidRDefault="00515FB1" w:rsidP="00632535">
      <w:pPr>
        <w:spacing w:line="360" w:lineRule="auto"/>
        <w:jc w:val="both"/>
        <w:rPr>
          <w:rFonts w:ascii="Arial" w:hAnsi="Arial" w:cs="Arial"/>
          <w:sz w:val="24"/>
          <w:szCs w:val="24"/>
        </w:rPr>
      </w:pPr>
      <w:r w:rsidRPr="003D7398">
        <w:rPr>
          <w:rFonts w:ascii="Arial" w:hAnsi="Arial" w:cs="Arial"/>
          <w:sz w:val="24"/>
          <w:szCs w:val="24"/>
        </w:rPr>
        <w:t>La información que se obtuvo al  aplicar las fichas de observación ayudó a disminuir la dificultad que tienen los niños en el desarrollo de las habil</w:t>
      </w:r>
      <w:r w:rsidR="00DD17D5" w:rsidRPr="003D7398">
        <w:rPr>
          <w:rFonts w:ascii="Arial" w:hAnsi="Arial" w:cs="Arial"/>
          <w:sz w:val="24"/>
          <w:szCs w:val="24"/>
        </w:rPr>
        <w:t xml:space="preserve">idades en su motricidad gruesa. </w:t>
      </w:r>
      <w:r w:rsidRPr="003D7398">
        <w:rPr>
          <w:rFonts w:ascii="Arial" w:hAnsi="Arial" w:cs="Arial"/>
          <w:sz w:val="24"/>
          <w:szCs w:val="24"/>
        </w:rPr>
        <w:t>Si los niños no tienen una buena orientación espacial, movimientos oculares y una motricidad fina y gruesa adecuada estas habilidades primarias no se desarrollan correctamente y los problemas de aprendizaje escolar son mayores</w:t>
      </w:r>
      <w:r w:rsidR="00A478E1">
        <w:rPr>
          <w:rFonts w:ascii="Arial" w:hAnsi="Arial" w:cs="Arial"/>
          <w:sz w:val="24"/>
          <w:szCs w:val="24"/>
        </w:rPr>
        <w:t>.</w:t>
      </w:r>
    </w:p>
    <w:p w:rsidR="00BA0751" w:rsidRPr="003D7398" w:rsidRDefault="00B92AD9" w:rsidP="00632535">
      <w:pPr>
        <w:spacing w:line="360" w:lineRule="auto"/>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59616" behindDoc="0" locked="0" layoutInCell="1" allowOverlap="1">
            <wp:simplePos x="0" y="0"/>
            <wp:positionH relativeFrom="column">
              <wp:posOffset>3416300</wp:posOffset>
            </wp:positionH>
            <wp:positionV relativeFrom="paragraph">
              <wp:posOffset>1696085</wp:posOffset>
            </wp:positionV>
            <wp:extent cx="1394460" cy="1083945"/>
            <wp:effectExtent l="19050" t="0" r="0" b="0"/>
            <wp:wrapSquare wrapText="bothSides"/>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4460" cy="1083945"/>
                    </a:xfrm>
                    <a:prstGeom prst="rect">
                      <a:avLst/>
                    </a:prstGeom>
                  </pic:spPr>
                </pic:pic>
              </a:graphicData>
            </a:graphic>
          </wp:anchor>
        </w:drawing>
      </w:r>
      <w:r w:rsidR="00515FB1" w:rsidRPr="003D7398">
        <w:rPr>
          <w:rFonts w:ascii="Arial" w:hAnsi="Arial" w:cs="Arial"/>
          <w:sz w:val="24"/>
          <w:szCs w:val="24"/>
        </w:rPr>
        <w:t>Se tomó como parte importante al docente, quien se ha convertido en un guía, facili</w:t>
      </w:r>
      <w:r w:rsidR="00DD17D5" w:rsidRPr="003D7398">
        <w:rPr>
          <w:rFonts w:ascii="Arial" w:hAnsi="Arial" w:cs="Arial"/>
          <w:sz w:val="24"/>
          <w:szCs w:val="24"/>
        </w:rPr>
        <w:t>tador del aprendizaje y a demás,</w:t>
      </w:r>
      <w:r w:rsidR="00515FB1" w:rsidRPr="003D7398">
        <w:rPr>
          <w:rFonts w:ascii="Arial" w:hAnsi="Arial" w:cs="Arial"/>
          <w:sz w:val="24"/>
          <w:szCs w:val="24"/>
        </w:rPr>
        <w:t xml:space="preserve"> que tiene la responsabilidad de educar adecuadamente afrontando y resolviendo los problemas que se dan en la etapa escolar. Estimulando la motricidad gruesa ayudando a que coordine mejor</w:t>
      </w:r>
      <w:r w:rsidR="00217278" w:rsidRPr="003D7398">
        <w:rPr>
          <w:rFonts w:ascii="Arial" w:hAnsi="Arial" w:cs="Arial"/>
          <w:sz w:val="24"/>
          <w:szCs w:val="24"/>
        </w:rPr>
        <w:t xml:space="preserve"> sus movimientos y </w:t>
      </w:r>
      <w:r w:rsidR="00515FB1" w:rsidRPr="003D7398">
        <w:rPr>
          <w:rFonts w:ascii="Arial" w:hAnsi="Arial" w:cs="Arial"/>
          <w:sz w:val="24"/>
          <w:szCs w:val="24"/>
        </w:rPr>
        <w:t xml:space="preserve"> conozca su cuerpo.</w:t>
      </w:r>
    </w:p>
    <w:p w:rsidR="00BB0254" w:rsidRPr="003D7398" w:rsidRDefault="00BB0254" w:rsidP="00632535">
      <w:pPr>
        <w:spacing w:line="360" w:lineRule="auto"/>
        <w:jc w:val="both"/>
        <w:rPr>
          <w:rFonts w:ascii="Arial" w:hAnsi="Arial" w:cs="Arial"/>
          <w:sz w:val="24"/>
          <w:szCs w:val="24"/>
        </w:rPr>
      </w:pPr>
    </w:p>
    <w:p w:rsidR="000A2BDE" w:rsidRPr="003D7398" w:rsidRDefault="000A2BDE" w:rsidP="00632535">
      <w:pPr>
        <w:spacing w:line="360" w:lineRule="auto"/>
        <w:jc w:val="both"/>
        <w:rPr>
          <w:rFonts w:ascii="Arial" w:hAnsi="Arial" w:cs="Arial"/>
          <w:b/>
          <w:sz w:val="24"/>
          <w:szCs w:val="24"/>
        </w:rPr>
      </w:pPr>
      <w:r w:rsidRPr="003D7398">
        <w:rPr>
          <w:rFonts w:ascii="Arial" w:hAnsi="Arial" w:cs="Arial"/>
          <w:b/>
          <w:sz w:val="24"/>
          <w:szCs w:val="24"/>
          <w:lang w:val="es-ES"/>
        </w:rPr>
        <w:t>6.</w:t>
      </w:r>
      <w:r w:rsidR="004E7097">
        <w:rPr>
          <w:rFonts w:ascii="Arial" w:hAnsi="Arial" w:cs="Arial"/>
          <w:b/>
          <w:sz w:val="24"/>
          <w:szCs w:val="24"/>
          <w:lang w:val="es-ES"/>
        </w:rPr>
        <w:t>3</w:t>
      </w:r>
      <w:r w:rsidRPr="003D7398">
        <w:rPr>
          <w:rFonts w:ascii="Arial" w:hAnsi="Arial" w:cs="Arial"/>
          <w:b/>
          <w:sz w:val="24"/>
          <w:szCs w:val="24"/>
          <w:lang w:val="es-ES"/>
        </w:rPr>
        <w:t xml:space="preserve">. Fundamentación </w:t>
      </w:r>
      <w:r w:rsidRPr="003D7398">
        <w:rPr>
          <w:rFonts w:ascii="Arial" w:hAnsi="Arial" w:cs="Arial"/>
          <w:b/>
          <w:sz w:val="24"/>
          <w:szCs w:val="24"/>
        </w:rPr>
        <w:t>Teórica</w:t>
      </w:r>
    </w:p>
    <w:p w:rsidR="00BA0751" w:rsidRPr="003D7398" w:rsidRDefault="00BA0751" w:rsidP="00632535">
      <w:pPr>
        <w:spacing w:line="360" w:lineRule="auto"/>
        <w:jc w:val="both"/>
        <w:rPr>
          <w:rFonts w:ascii="Arial" w:hAnsi="Arial" w:cs="Arial"/>
          <w:b/>
          <w:sz w:val="24"/>
          <w:szCs w:val="24"/>
          <w:lang w:val="es-ES"/>
        </w:rPr>
      </w:pPr>
    </w:p>
    <w:p w:rsidR="008156DE" w:rsidRDefault="006A1ECD" w:rsidP="00632535">
      <w:pPr>
        <w:tabs>
          <w:tab w:val="left" w:pos="4612"/>
        </w:tabs>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3</w:t>
      </w:r>
      <w:r w:rsidR="000A2BDE" w:rsidRPr="003D7398">
        <w:rPr>
          <w:rFonts w:ascii="Arial" w:hAnsi="Arial" w:cs="Arial"/>
          <w:b/>
          <w:sz w:val="24"/>
          <w:szCs w:val="24"/>
        </w:rPr>
        <w:t>.1 Estimulación temprana</w:t>
      </w:r>
    </w:p>
    <w:p w:rsidR="00572DFB" w:rsidRPr="00572DFB" w:rsidRDefault="008156DE" w:rsidP="00572DFB">
      <w:pPr>
        <w:pStyle w:val="NormalWeb"/>
        <w:spacing w:line="360" w:lineRule="auto"/>
        <w:jc w:val="both"/>
        <w:rPr>
          <w:rFonts w:ascii="Arial" w:hAnsi="Arial" w:cs="Arial"/>
        </w:rPr>
      </w:pPr>
      <w:r w:rsidRPr="003D7398">
        <w:rPr>
          <w:rFonts w:ascii="Arial" w:hAnsi="Arial" w:cs="Arial"/>
        </w:rPr>
        <w:t>Todo niño y niña necesita de la estimulación temprana, pues es  en este periodo de la vida  aparecen  las adquisiciones básicas fundamentales como los sonidos, palabras, estructuración del pensamiento, de la personalidad  y muchísimas más adquisiciones, que van a continuar madurando  y evolucionando en las edades siguientes.</w:t>
      </w:r>
      <w:r w:rsidR="00572DFB">
        <w:rPr>
          <w:rFonts w:ascii="Arial" w:hAnsi="Arial" w:cs="Arial"/>
        </w:rPr>
        <w:t xml:space="preserve"> </w:t>
      </w:r>
      <w:r w:rsidR="00572DFB" w:rsidRPr="00572DFB">
        <w:rPr>
          <w:rFonts w:ascii="Arial" w:hAnsi="Arial" w:cs="Arial"/>
        </w:rPr>
        <w:t>Lic. Mildre Leliebre Rodríguez  2011</w:t>
      </w:r>
    </w:p>
    <w:p w:rsidR="008156DE" w:rsidRDefault="008156DE" w:rsidP="008156DE">
      <w:pPr>
        <w:pStyle w:val="NormalWeb"/>
        <w:spacing w:line="360" w:lineRule="auto"/>
        <w:jc w:val="both"/>
        <w:rPr>
          <w:rFonts w:ascii="Arial" w:hAnsi="Arial" w:cs="Arial"/>
        </w:rPr>
      </w:pPr>
      <w:r w:rsidRPr="003D7398">
        <w:rPr>
          <w:rFonts w:ascii="Arial" w:hAnsi="Arial" w:cs="Arial"/>
        </w:rPr>
        <w:t xml:space="preserve">Por lo  que es imprescindible  en esta etapa de la vida, ayudar, orientar y guiar el desarrollo porque este control sistemático de ese  desarrollo infantil en todas sus áreas  permite en algunas ocasiones, prevenir </w:t>
      </w:r>
      <w:r w:rsidR="002A11E0" w:rsidRPr="003D7398">
        <w:rPr>
          <w:rFonts w:ascii="Arial" w:hAnsi="Arial" w:cs="Arial"/>
        </w:rPr>
        <w:t>deficiencias,</w:t>
      </w:r>
      <w:r w:rsidRPr="003D7398">
        <w:rPr>
          <w:rFonts w:ascii="Arial" w:hAnsi="Arial" w:cs="Arial"/>
        </w:rPr>
        <w:t xml:space="preserve"> corregir desviaciones o simplemente facilitar el aprendizaje de habilidades.</w:t>
      </w:r>
    </w:p>
    <w:p w:rsidR="008156DE" w:rsidRPr="003D7398" w:rsidRDefault="008156DE" w:rsidP="008156DE">
      <w:pPr>
        <w:pStyle w:val="NormalWeb"/>
        <w:spacing w:line="360" w:lineRule="auto"/>
        <w:jc w:val="both"/>
        <w:rPr>
          <w:rFonts w:ascii="Arial" w:hAnsi="Arial" w:cs="Arial"/>
        </w:rPr>
      </w:pPr>
    </w:p>
    <w:p w:rsidR="008156DE" w:rsidRDefault="008156DE" w:rsidP="008156DE">
      <w:pPr>
        <w:pStyle w:val="NormalWeb"/>
        <w:spacing w:line="360" w:lineRule="auto"/>
        <w:jc w:val="both"/>
        <w:rPr>
          <w:rFonts w:ascii="Arial" w:hAnsi="Arial" w:cs="Arial"/>
        </w:rPr>
      </w:pPr>
      <w:r w:rsidRPr="003D7398">
        <w:rPr>
          <w:rFonts w:ascii="Arial" w:hAnsi="Arial" w:cs="Arial"/>
        </w:rPr>
        <w:t xml:space="preserve">De ahí que en la actualidad se habla a favor de un currículo común, abierto y flexible,  precisamente una de las problemáticas educacionales en los momentos actuales es: la atención a la diversidad. Al tener en cuenta el principio de la atención diferenciada y la integración escolar, en la educación preescolar se hace imprescindible conocer sobre la </w:t>
      </w:r>
      <w:r w:rsidRPr="003D7398">
        <w:rPr>
          <w:rFonts w:ascii="Arial" w:hAnsi="Arial" w:cs="Arial"/>
        </w:rPr>
        <w:lastRenderedPageBreak/>
        <w:t>pedagogía de la diversidad para lograr una dirección acertada del proceso educativo.</w:t>
      </w:r>
    </w:p>
    <w:p w:rsidR="008156DE" w:rsidRDefault="008156DE" w:rsidP="008156DE">
      <w:pPr>
        <w:pStyle w:val="NormalWeb"/>
        <w:spacing w:line="360" w:lineRule="auto"/>
        <w:jc w:val="both"/>
        <w:rPr>
          <w:rFonts w:ascii="Arial" w:hAnsi="Arial" w:cs="Arial"/>
        </w:rPr>
      </w:pPr>
    </w:p>
    <w:p w:rsidR="008156DE" w:rsidRPr="003D7398" w:rsidRDefault="008156DE" w:rsidP="008156DE">
      <w:pPr>
        <w:pStyle w:val="NormalWeb"/>
        <w:spacing w:line="360" w:lineRule="auto"/>
        <w:jc w:val="both"/>
        <w:rPr>
          <w:rFonts w:ascii="Arial" w:hAnsi="Arial" w:cs="Arial"/>
        </w:rPr>
      </w:pPr>
      <w:r w:rsidRPr="003D7398">
        <w:rPr>
          <w:rFonts w:ascii="Arial" w:hAnsi="Arial" w:cs="Arial"/>
        </w:rPr>
        <w:t>La educación temprana consiste en potenciar los periodos sensitivos, que son los momentos oportunos en los que el niño asimila con más facilidad determinados aprendizajes. De ahí la importancia de la educación temprana, que se basa en conocer dónde centrar los esfuerzos educativos según las edades de los hijos/as y estimularlos adecuadamente.</w:t>
      </w:r>
    </w:p>
    <w:p w:rsidR="008156DE" w:rsidRDefault="00572DFB" w:rsidP="008156DE">
      <w:pPr>
        <w:autoSpaceDE w:val="0"/>
        <w:autoSpaceDN w:val="0"/>
        <w:adjustRightInd w:val="0"/>
        <w:spacing w:after="0" w:line="360" w:lineRule="auto"/>
        <w:jc w:val="both"/>
        <w:rPr>
          <w:rFonts w:ascii="Arial" w:hAnsi="Arial" w:cs="Arial"/>
          <w:sz w:val="24"/>
          <w:szCs w:val="24"/>
        </w:rPr>
      </w:pPr>
      <w:r w:rsidRPr="00572DFB">
        <w:rPr>
          <w:rStyle w:val="fn"/>
          <w:rFonts w:ascii="Arial" w:hAnsi="Arial" w:cs="Arial"/>
          <w:sz w:val="24"/>
          <w:szCs w:val="24"/>
        </w:rPr>
        <w:t>Rosa Estañ Homs 2002</w:t>
      </w:r>
      <w:r>
        <w:rPr>
          <w:rStyle w:val="fn"/>
          <w:rFonts w:ascii="Arial" w:hAnsi="Arial" w:cs="Arial"/>
          <w:sz w:val="24"/>
          <w:szCs w:val="24"/>
        </w:rPr>
        <w:t xml:space="preserve">. </w:t>
      </w:r>
      <w:r w:rsidR="008156DE" w:rsidRPr="003D7398">
        <w:rPr>
          <w:rFonts w:ascii="Arial" w:hAnsi="Arial" w:cs="Arial"/>
          <w:sz w:val="24"/>
          <w:szCs w:val="24"/>
        </w:rPr>
        <w:t>El desarrollo intelectual al que llegan los niños no sólo depende de la genética, también depende del grado de estimulación que han recibido durante sus primeros años, en estos años tienen una capacidad enorme de aprender pero no se trata de forzar el ritmo natural de la maduración, sino de estimularlo y reforzarlo.</w:t>
      </w:r>
    </w:p>
    <w:p w:rsidR="008156DE" w:rsidRPr="003D7398" w:rsidRDefault="008156DE" w:rsidP="008156DE">
      <w:pPr>
        <w:autoSpaceDE w:val="0"/>
        <w:autoSpaceDN w:val="0"/>
        <w:adjustRightInd w:val="0"/>
        <w:spacing w:after="0" w:line="360" w:lineRule="auto"/>
        <w:jc w:val="both"/>
        <w:rPr>
          <w:rFonts w:ascii="Arial" w:hAnsi="Arial" w:cs="Arial"/>
          <w:sz w:val="24"/>
          <w:szCs w:val="24"/>
        </w:rPr>
      </w:pPr>
    </w:p>
    <w:p w:rsidR="008156DE" w:rsidRPr="003D7398" w:rsidRDefault="008156DE" w:rsidP="008156DE">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El juego como actividad principal en la infancia.</w:t>
      </w:r>
    </w:p>
    <w:p w:rsidR="008156DE" w:rsidRPr="003D7398" w:rsidRDefault="008156DE" w:rsidP="008156DE">
      <w:pPr>
        <w:autoSpaceDE w:val="0"/>
        <w:autoSpaceDN w:val="0"/>
        <w:adjustRightInd w:val="0"/>
        <w:spacing w:after="0" w:line="360" w:lineRule="auto"/>
        <w:jc w:val="both"/>
        <w:rPr>
          <w:rFonts w:ascii="Arial" w:hAnsi="Arial" w:cs="Arial"/>
          <w:sz w:val="24"/>
          <w:szCs w:val="24"/>
        </w:rPr>
      </w:pPr>
    </w:p>
    <w:p w:rsidR="008156DE" w:rsidRPr="003D7398" w:rsidRDefault="008156DE" w:rsidP="008156DE">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 xml:space="preserve">El juego es una necesidad vital y un modo de expresión en la etapa infantil, que permite desarrollar las capacidades motoras mentales, afectivas y sociales. </w:t>
      </w:r>
    </w:p>
    <w:p w:rsidR="008156DE" w:rsidRPr="003D7398" w:rsidRDefault="008156DE" w:rsidP="008156DE">
      <w:pPr>
        <w:autoSpaceDE w:val="0"/>
        <w:autoSpaceDN w:val="0"/>
        <w:adjustRightInd w:val="0"/>
        <w:spacing w:after="0" w:line="360" w:lineRule="auto"/>
        <w:jc w:val="both"/>
        <w:rPr>
          <w:rFonts w:ascii="Arial" w:hAnsi="Arial" w:cs="Arial"/>
          <w:sz w:val="24"/>
          <w:szCs w:val="24"/>
        </w:rPr>
      </w:pPr>
    </w:p>
    <w:p w:rsidR="008156DE" w:rsidRPr="003D7398" w:rsidRDefault="008156DE" w:rsidP="00217B7F">
      <w:pPr>
        <w:pStyle w:val="Prrafodelista"/>
        <w:numPr>
          <w:ilvl w:val="0"/>
          <w:numId w:val="3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Sigue las indicaciones sobre la edad en los juguetes.</w:t>
      </w:r>
    </w:p>
    <w:p w:rsidR="008156DE" w:rsidRPr="003D7398" w:rsidRDefault="008156DE" w:rsidP="00217B7F">
      <w:pPr>
        <w:pStyle w:val="Prrafodelista"/>
        <w:numPr>
          <w:ilvl w:val="0"/>
          <w:numId w:val="3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Jugar con nuestro hijo/a enriquece nuestras relaciones, porque este hecho establece vínculos afectivos y de comunicación para toda la vida.</w:t>
      </w:r>
    </w:p>
    <w:p w:rsidR="008156DE" w:rsidRPr="003D7398" w:rsidRDefault="008156DE" w:rsidP="00217B7F">
      <w:pPr>
        <w:pStyle w:val="Prrafodelista"/>
        <w:numPr>
          <w:ilvl w:val="0"/>
          <w:numId w:val="3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Los juegos conviene hacerlos a gusto, no forzar, no plantearlos como tareas obligatorias (aunque si conviene animar a esforzarse).</w:t>
      </w:r>
    </w:p>
    <w:p w:rsidR="008156DE" w:rsidRPr="003D7398" w:rsidRDefault="008156DE" w:rsidP="00217B7F">
      <w:pPr>
        <w:pStyle w:val="Prrafodelista"/>
        <w:numPr>
          <w:ilvl w:val="0"/>
          <w:numId w:val="3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lastRenderedPageBreak/>
        <w:t>Elegir aquellos juguetes que favorezcan la actividad y la imaginación de nuestros hijos/as. Los juguetes más caros y sofisticados no son los mejores.</w:t>
      </w:r>
    </w:p>
    <w:p w:rsidR="008156DE" w:rsidRPr="00572DFB" w:rsidRDefault="008156DE" w:rsidP="008156DE">
      <w:pPr>
        <w:pStyle w:val="Prrafodelista"/>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 xml:space="preserve">Así mismo tener en cuenta que para que aprendan a valorar y cuidar lo que tienen conviene que no sea excesivo el número de </w:t>
      </w:r>
      <w:r w:rsidRPr="00572DFB">
        <w:rPr>
          <w:rFonts w:ascii="Arial" w:hAnsi="Arial" w:cs="Arial"/>
          <w:sz w:val="24"/>
          <w:szCs w:val="24"/>
        </w:rPr>
        <w:t>juguetes.</w:t>
      </w:r>
    </w:p>
    <w:p w:rsidR="008156DE" w:rsidRPr="00572DFB" w:rsidRDefault="00A22E44" w:rsidP="008156DE">
      <w:pPr>
        <w:autoSpaceDE w:val="0"/>
        <w:autoSpaceDN w:val="0"/>
        <w:adjustRightInd w:val="0"/>
        <w:spacing w:after="0" w:line="360" w:lineRule="auto"/>
        <w:jc w:val="both"/>
        <w:rPr>
          <w:rFonts w:ascii="Arial" w:hAnsi="Arial" w:cs="Arial"/>
          <w:sz w:val="24"/>
          <w:szCs w:val="24"/>
        </w:rPr>
      </w:pPr>
      <w:r>
        <w:rPr>
          <w:rFonts w:ascii="Arial" w:hAnsi="Arial" w:cs="Arial"/>
          <w:iCs/>
          <w:noProof/>
          <w:sz w:val="24"/>
          <w:szCs w:val="24"/>
          <w:lang w:val="es-ES" w:eastAsia="es-ES"/>
        </w:rPr>
        <w:drawing>
          <wp:anchor distT="0" distB="0" distL="114300" distR="114300" simplePos="0" relativeHeight="251780096" behindDoc="1" locked="0" layoutInCell="1" allowOverlap="1">
            <wp:simplePos x="0" y="0"/>
            <wp:positionH relativeFrom="column">
              <wp:posOffset>4481830</wp:posOffset>
            </wp:positionH>
            <wp:positionV relativeFrom="paragraph">
              <wp:posOffset>335280</wp:posOffset>
            </wp:positionV>
            <wp:extent cx="610870" cy="975360"/>
            <wp:effectExtent l="19050" t="0" r="0" b="0"/>
            <wp:wrapTight wrapText="bothSides">
              <wp:wrapPolygon edited="0">
                <wp:start x="-674" y="0"/>
                <wp:lineTo x="-674" y="21094"/>
                <wp:lineTo x="21555" y="21094"/>
                <wp:lineTo x="21555" y="0"/>
                <wp:lineTo x="-674" y="0"/>
              </wp:wrapPolygon>
            </wp:wrapTight>
            <wp:docPr id="16" name="Imagen 45" descr="http://t1.gstatic.com/images?q=tbn:ANd9GcReh6p5xp0Wd56_LQ3wdMtejlODrW4l42j81feVGQL4IHPT9LSUpC6Ea6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1.gstatic.com/images?q=tbn:ANd9GcReh6p5xp0Wd56_LQ3wdMtejlODrW4l42j81feVGQL4IHPT9LSUpC6Ea60">
                      <a:hlinkClick r:id="rId86"/>
                    </pic:cNvPr>
                    <pic:cNvPicPr>
                      <a:picLocks noChangeAspect="1" noChangeArrowheads="1"/>
                    </pic:cNvPicPr>
                  </pic:nvPicPr>
                  <pic:blipFill>
                    <a:blip r:embed="rId87" cstate="print"/>
                    <a:srcRect/>
                    <a:stretch>
                      <a:fillRect/>
                    </a:stretch>
                  </pic:blipFill>
                  <pic:spPr bwMode="auto">
                    <a:xfrm>
                      <a:off x="0" y="0"/>
                      <a:ext cx="610870" cy="975360"/>
                    </a:xfrm>
                    <a:prstGeom prst="rect">
                      <a:avLst/>
                    </a:prstGeom>
                    <a:noFill/>
                    <a:ln w="9525">
                      <a:noFill/>
                      <a:miter lim="800000"/>
                      <a:headEnd/>
                      <a:tailEnd/>
                    </a:ln>
                  </pic:spPr>
                </pic:pic>
              </a:graphicData>
            </a:graphic>
          </wp:anchor>
        </w:drawing>
      </w:r>
      <w:r w:rsidR="00572DFB">
        <w:rPr>
          <w:rStyle w:val="CitaHTML"/>
          <w:rFonts w:ascii="Arial" w:hAnsi="Arial" w:cs="Arial"/>
          <w:i w:val="0"/>
          <w:sz w:val="24"/>
          <w:szCs w:val="24"/>
        </w:rPr>
        <w:t>“</w:t>
      </w:r>
      <w:r w:rsidR="008156DE" w:rsidRPr="00572DFB">
        <w:rPr>
          <w:rStyle w:val="CitaHTML"/>
          <w:rFonts w:ascii="Arial" w:hAnsi="Arial" w:cs="Arial"/>
          <w:i w:val="0"/>
          <w:sz w:val="24"/>
          <w:szCs w:val="24"/>
        </w:rPr>
        <w:t>archena.es/files/actividades_para_estimular_el_</w:t>
      </w:r>
      <w:r w:rsidR="008156DE" w:rsidRPr="00572DFB">
        <w:rPr>
          <w:rStyle w:val="CitaHTML"/>
          <w:rFonts w:ascii="Arial" w:hAnsi="Arial" w:cs="Arial"/>
          <w:bCs/>
          <w:i w:val="0"/>
          <w:sz w:val="24"/>
          <w:szCs w:val="24"/>
        </w:rPr>
        <w:t>desarrollo</w:t>
      </w:r>
      <w:r w:rsidR="008156DE" w:rsidRPr="00572DFB">
        <w:rPr>
          <w:rStyle w:val="CitaHTML"/>
          <w:rFonts w:ascii="Arial" w:hAnsi="Arial" w:cs="Arial"/>
          <w:i w:val="0"/>
          <w:sz w:val="24"/>
          <w:szCs w:val="24"/>
        </w:rPr>
        <w:t>_</w:t>
      </w:r>
      <w:r w:rsidR="008156DE" w:rsidRPr="00572DFB">
        <w:rPr>
          <w:rStyle w:val="CitaHTML"/>
          <w:rFonts w:ascii="Arial" w:hAnsi="Arial" w:cs="Arial"/>
          <w:bCs/>
          <w:i w:val="0"/>
          <w:sz w:val="24"/>
          <w:szCs w:val="24"/>
        </w:rPr>
        <w:t>infantil</w:t>
      </w:r>
      <w:r w:rsidR="00B92AD9">
        <w:rPr>
          <w:rStyle w:val="CitaHTML"/>
          <w:rFonts w:ascii="Arial" w:hAnsi="Arial" w:cs="Arial"/>
          <w:i w:val="0"/>
          <w:sz w:val="24"/>
          <w:szCs w:val="24"/>
        </w:rPr>
        <w:t>.</w:t>
      </w:r>
      <w:r w:rsidR="00572DFB">
        <w:rPr>
          <w:rStyle w:val="CitaHTML"/>
          <w:rFonts w:ascii="Arial" w:hAnsi="Arial" w:cs="Arial"/>
          <w:i w:val="0"/>
          <w:sz w:val="24"/>
          <w:szCs w:val="24"/>
        </w:rPr>
        <w:t>”</w:t>
      </w:r>
    </w:p>
    <w:p w:rsidR="008156DE" w:rsidRPr="00B92AD9" w:rsidRDefault="008156DE" w:rsidP="008156DE">
      <w:pPr>
        <w:pStyle w:val="Ttulo1"/>
        <w:spacing w:line="360" w:lineRule="auto"/>
        <w:jc w:val="both"/>
        <w:rPr>
          <w:rFonts w:ascii="Arial" w:hAnsi="Arial" w:cs="Arial"/>
          <w:color w:val="auto"/>
          <w:sz w:val="24"/>
          <w:szCs w:val="24"/>
          <w:lang w:val="es-ES"/>
        </w:rPr>
      </w:pPr>
      <w:r w:rsidRPr="003D7398">
        <w:rPr>
          <w:rFonts w:ascii="Arial" w:hAnsi="Arial" w:cs="Arial"/>
          <w:color w:val="auto"/>
          <w:sz w:val="24"/>
          <w:szCs w:val="24"/>
          <w:lang w:val="es-ES"/>
        </w:rPr>
        <w:t>6.</w:t>
      </w:r>
      <w:r w:rsidR="004E7097">
        <w:rPr>
          <w:rFonts w:ascii="Arial" w:hAnsi="Arial" w:cs="Arial"/>
          <w:color w:val="auto"/>
          <w:sz w:val="24"/>
          <w:szCs w:val="24"/>
          <w:lang w:val="es-ES"/>
        </w:rPr>
        <w:t>3</w:t>
      </w:r>
      <w:r w:rsidRPr="003D7398">
        <w:rPr>
          <w:rFonts w:ascii="Arial" w:hAnsi="Arial" w:cs="Arial"/>
          <w:color w:val="auto"/>
          <w:sz w:val="24"/>
          <w:szCs w:val="24"/>
          <w:lang w:val="es-ES"/>
        </w:rPr>
        <w:t>.2 Motricidad gruesa en los niños</w:t>
      </w:r>
      <w:r w:rsidR="00B92AD9">
        <w:rPr>
          <w:rFonts w:ascii="Arial" w:hAnsi="Arial" w:cs="Arial"/>
          <w:color w:val="auto"/>
          <w:sz w:val="24"/>
          <w:szCs w:val="24"/>
          <w:lang w:val="es-ES"/>
        </w:rPr>
        <w:t>.</w:t>
      </w:r>
      <w:r w:rsidR="00B92AD9" w:rsidRPr="00B92AD9">
        <w:rPr>
          <w:rFonts w:ascii="Arial" w:hAnsi="Arial" w:cs="Arial"/>
          <w:noProof/>
          <w:color w:val="1122CC"/>
          <w:sz w:val="27"/>
          <w:szCs w:val="27"/>
          <w:shd w:val="clear" w:color="auto" w:fill="CCCCCC"/>
          <w:lang w:eastAsia="es-EC"/>
        </w:rPr>
        <w:t xml:space="preserve"> </w:t>
      </w:r>
    </w:p>
    <w:p w:rsidR="008156DE" w:rsidRPr="003D7398" w:rsidRDefault="008156DE" w:rsidP="008156DE">
      <w:pPr>
        <w:rPr>
          <w:rFonts w:ascii="Arial" w:hAnsi="Arial" w:cs="Arial"/>
          <w:sz w:val="24"/>
          <w:szCs w:val="24"/>
          <w:lang w:val="es-ES"/>
        </w:rPr>
      </w:pPr>
    </w:p>
    <w:p w:rsidR="008156DE" w:rsidRPr="003D7398" w:rsidRDefault="008156DE" w:rsidP="008156DE">
      <w:pPr>
        <w:pStyle w:val="NormalWeb"/>
        <w:spacing w:line="360" w:lineRule="auto"/>
        <w:jc w:val="both"/>
        <w:rPr>
          <w:rFonts w:ascii="Arial" w:hAnsi="Arial" w:cs="Arial"/>
          <w:lang w:val="es-ES"/>
        </w:rPr>
      </w:pPr>
      <w:r w:rsidRPr="003D7398">
        <w:rPr>
          <w:rFonts w:ascii="Arial" w:hAnsi="Arial" w:cs="Arial"/>
          <w:lang w:val="es-ES"/>
        </w:rPr>
        <w:t>Recordemos que</w:t>
      </w:r>
      <w:r w:rsidRPr="003D7398">
        <w:rPr>
          <w:rStyle w:val="Textoennegrita"/>
          <w:rFonts w:ascii="Arial" w:hAnsi="Arial" w:cs="Arial"/>
          <w:lang w:val="es-ES"/>
        </w:rPr>
        <w:t xml:space="preserve"> todos los niños son diferentes</w:t>
      </w:r>
      <w:r w:rsidRPr="003D7398">
        <w:rPr>
          <w:rFonts w:ascii="Arial" w:hAnsi="Arial" w:cs="Arial"/>
          <w:lang w:val="es-ES"/>
        </w:rPr>
        <w:t xml:space="preserve">, incluso los hermanos que son criados en un mismo ámbito familiar. Por lo cual no todos consiguen a la misma edad superar cada etapa. </w:t>
      </w:r>
    </w:p>
    <w:p w:rsidR="008156DE" w:rsidRPr="003D7398" w:rsidRDefault="008156DE" w:rsidP="008156DE">
      <w:pPr>
        <w:pStyle w:val="NormalWeb"/>
        <w:spacing w:line="360" w:lineRule="auto"/>
        <w:jc w:val="both"/>
        <w:rPr>
          <w:rFonts w:ascii="Arial" w:hAnsi="Arial" w:cs="Arial"/>
          <w:lang w:val="es-ES"/>
        </w:rPr>
      </w:pPr>
      <w:r w:rsidRPr="003D7398">
        <w:rPr>
          <w:rFonts w:ascii="Arial" w:hAnsi="Arial" w:cs="Arial"/>
          <w:lang w:val="es-ES"/>
        </w:rPr>
        <w:t xml:space="preserve">En muchos casos que hay algún problema, no necesariamente es un problema de motricidad gruesa sino que es una consecuencia de un </w:t>
      </w:r>
      <w:r w:rsidRPr="003D7398">
        <w:rPr>
          <w:rStyle w:val="Textoennegrita"/>
          <w:rFonts w:ascii="Arial" w:hAnsi="Arial" w:cs="Arial"/>
          <w:b w:val="0"/>
          <w:lang w:val="es-ES"/>
        </w:rPr>
        <w:t>problema auditivo o de la visión</w:t>
      </w:r>
      <w:r w:rsidRPr="003D7398">
        <w:rPr>
          <w:rFonts w:ascii="Arial" w:hAnsi="Arial" w:cs="Arial"/>
          <w:b/>
          <w:lang w:val="es-ES"/>
        </w:rPr>
        <w:t xml:space="preserve"> </w:t>
      </w:r>
      <w:r w:rsidRPr="003D7398">
        <w:rPr>
          <w:rFonts w:ascii="Arial" w:hAnsi="Arial" w:cs="Arial"/>
          <w:lang w:val="es-ES"/>
        </w:rPr>
        <w:t>lo que impide que el desarrollo se realice y evidencie  correctamente.</w:t>
      </w:r>
    </w:p>
    <w:p w:rsidR="008156DE" w:rsidRDefault="008156DE" w:rsidP="008156DE">
      <w:pPr>
        <w:pStyle w:val="NormalWeb"/>
        <w:spacing w:line="360" w:lineRule="auto"/>
        <w:jc w:val="both"/>
        <w:rPr>
          <w:rFonts w:ascii="Arial" w:hAnsi="Arial" w:cs="Arial"/>
          <w:lang w:val="es-ES"/>
        </w:rPr>
      </w:pPr>
      <w:r w:rsidRPr="003D7398">
        <w:rPr>
          <w:rStyle w:val="Textoennegrita"/>
          <w:rFonts w:ascii="Arial" w:hAnsi="Arial" w:cs="Arial"/>
          <w:b w:val="0"/>
          <w:lang w:val="es-ES"/>
        </w:rPr>
        <w:t>Algunas actividades</w:t>
      </w:r>
      <w:r w:rsidRPr="003D7398">
        <w:rPr>
          <w:rFonts w:ascii="Arial" w:hAnsi="Arial" w:cs="Arial"/>
          <w:b/>
          <w:lang w:val="es-ES"/>
        </w:rPr>
        <w:t xml:space="preserve"> </w:t>
      </w:r>
      <w:r w:rsidRPr="003D7398">
        <w:rPr>
          <w:rStyle w:val="Textoennegrita"/>
          <w:rFonts w:ascii="Arial" w:hAnsi="Arial" w:cs="Arial"/>
          <w:b w:val="0"/>
          <w:lang w:val="es-ES"/>
        </w:rPr>
        <w:t>para realizar en casa</w:t>
      </w:r>
      <w:r w:rsidRPr="003D7398">
        <w:rPr>
          <w:rFonts w:ascii="Arial" w:hAnsi="Arial" w:cs="Arial"/>
          <w:lang w:val="es-ES"/>
        </w:rPr>
        <w:t xml:space="preserve"> que ayudan a estimular la motricidad gruesa en los más pequeños:</w:t>
      </w:r>
    </w:p>
    <w:p w:rsidR="008156DE" w:rsidRPr="003D7398" w:rsidRDefault="008156DE" w:rsidP="008156DE">
      <w:pPr>
        <w:pStyle w:val="NormalWeb"/>
        <w:spacing w:line="360" w:lineRule="auto"/>
        <w:jc w:val="both"/>
        <w:rPr>
          <w:rFonts w:ascii="Arial" w:hAnsi="Arial" w:cs="Arial"/>
          <w:lang w:val="es-ES"/>
        </w:rPr>
      </w:pPr>
    </w:p>
    <w:p w:rsidR="008156DE" w:rsidRPr="003D7398" w:rsidRDefault="008156DE" w:rsidP="00217B7F">
      <w:pPr>
        <w:numPr>
          <w:ilvl w:val="0"/>
          <w:numId w:val="38"/>
        </w:numPr>
        <w:spacing w:before="100" w:beforeAutospacing="1" w:after="100" w:afterAutospacing="1" w:line="360" w:lineRule="auto"/>
        <w:jc w:val="both"/>
        <w:rPr>
          <w:rFonts w:ascii="Arial" w:hAnsi="Arial" w:cs="Arial"/>
          <w:sz w:val="24"/>
          <w:szCs w:val="24"/>
          <w:lang w:val="es-ES"/>
        </w:rPr>
      </w:pPr>
      <w:r>
        <w:rPr>
          <w:rStyle w:val="Textoennegrita"/>
          <w:rFonts w:ascii="Arial" w:hAnsi="Arial" w:cs="Arial"/>
          <w:sz w:val="24"/>
          <w:szCs w:val="24"/>
          <w:lang w:val="es-ES"/>
        </w:rPr>
        <w:t>D</w:t>
      </w:r>
      <w:r w:rsidRPr="003D7398">
        <w:rPr>
          <w:rStyle w:val="Textoennegrita"/>
          <w:rFonts w:ascii="Arial" w:hAnsi="Arial" w:cs="Arial"/>
          <w:sz w:val="24"/>
          <w:szCs w:val="24"/>
          <w:lang w:val="es-ES"/>
        </w:rPr>
        <w:t>ispersar juguetes por el piso y pedirle que los levante</w:t>
      </w:r>
      <w:r w:rsidRPr="003D7398">
        <w:rPr>
          <w:rFonts w:ascii="Arial" w:hAnsi="Arial" w:cs="Arial"/>
          <w:sz w:val="24"/>
          <w:szCs w:val="24"/>
          <w:lang w:val="es-ES"/>
        </w:rPr>
        <w:t>, poner música y cuando la música para el niño debe parar también.</w:t>
      </w:r>
    </w:p>
    <w:p w:rsidR="008156DE" w:rsidRPr="003D7398" w:rsidRDefault="008156DE" w:rsidP="00217B7F">
      <w:pPr>
        <w:numPr>
          <w:ilvl w:val="0"/>
          <w:numId w:val="38"/>
        </w:numPr>
        <w:spacing w:before="100" w:beforeAutospacing="1" w:after="100" w:afterAutospacing="1" w:line="360" w:lineRule="auto"/>
        <w:jc w:val="both"/>
        <w:rPr>
          <w:rFonts w:ascii="Arial" w:hAnsi="Arial" w:cs="Arial"/>
          <w:sz w:val="24"/>
          <w:szCs w:val="24"/>
          <w:lang w:val="es-ES"/>
        </w:rPr>
      </w:pPr>
      <w:r>
        <w:rPr>
          <w:rStyle w:val="Textoennegrita"/>
          <w:rFonts w:ascii="Arial" w:hAnsi="Arial" w:cs="Arial"/>
          <w:sz w:val="24"/>
          <w:szCs w:val="24"/>
          <w:lang w:val="es-ES"/>
        </w:rPr>
        <w:t>C</w:t>
      </w:r>
      <w:r w:rsidRPr="003D7398">
        <w:rPr>
          <w:rStyle w:val="Textoennegrita"/>
          <w:rFonts w:ascii="Arial" w:hAnsi="Arial" w:cs="Arial"/>
          <w:sz w:val="24"/>
          <w:szCs w:val="24"/>
          <w:lang w:val="es-ES"/>
        </w:rPr>
        <w:t>olgar una cuerda</w:t>
      </w:r>
      <w:r w:rsidRPr="003D7398">
        <w:rPr>
          <w:rFonts w:ascii="Arial" w:hAnsi="Arial" w:cs="Arial"/>
          <w:sz w:val="24"/>
          <w:szCs w:val="24"/>
          <w:lang w:val="es-ES"/>
        </w:rPr>
        <w:t xml:space="preserve"> (por ejemplo la de tender la ropa) y de ella distintos peluches o </w:t>
      </w:r>
      <w:r w:rsidRPr="003D7398">
        <w:rPr>
          <w:rStyle w:val="Textoennegrita"/>
          <w:rFonts w:ascii="Arial" w:hAnsi="Arial" w:cs="Arial"/>
          <w:sz w:val="24"/>
          <w:szCs w:val="24"/>
          <w:lang w:val="es-ES"/>
        </w:rPr>
        <w:t>juguetes que se puedan golpear</w:t>
      </w:r>
      <w:r w:rsidRPr="003D7398">
        <w:rPr>
          <w:rFonts w:ascii="Arial" w:hAnsi="Arial" w:cs="Arial"/>
          <w:sz w:val="24"/>
          <w:szCs w:val="24"/>
          <w:lang w:val="es-ES"/>
        </w:rPr>
        <w:t>, o bolsas con papel picado, agua, etc. el niño deberá golpear con un palo, esto ayudará a d</w:t>
      </w:r>
      <w:r w:rsidRPr="003D7398">
        <w:rPr>
          <w:rStyle w:val="Textoennegrita"/>
          <w:rFonts w:ascii="Arial" w:hAnsi="Arial" w:cs="Arial"/>
          <w:sz w:val="24"/>
          <w:szCs w:val="24"/>
          <w:lang w:val="es-ES"/>
        </w:rPr>
        <w:t>esarrollar el sentido del equilibro</w:t>
      </w:r>
      <w:r w:rsidRPr="003D7398">
        <w:rPr>
          <w:rFonts w:ascii="Arial" w:hAnsi="Arial" w:cs="Arial"/>
          <w:sz w:val="24"/>
          <w:szCs w:val="24"/>
          <w:lang w:val="es-ES"/>
        </w:rPr>
        <w:t xml:space="preserve">, y los </w:t>
      </w:r>
      <w:r w:rsidRPr="003D7398">
        <w:rPr>
          <w:rFonts w:ascii="Arial" w:hAnsi="Arial" w:cs="Arial"/>
          <w:sz w:val="24"/>
          <w:szCs w:val="24"/>
          <w:lang w:val="es-ES"/>
        </w:rPr>
        <w:lastRenderedPageBreak/>
        <w:t>músculos de cuello. También podemos complementarlo con música para hacerlo más divertido aún.</w:t>
      </w:r>
    </w:p>
    <w:p w:rsidR="008156DE" w:rsidRPr="003D7398" w:rsidRDefault="008156DE" w:rsidP="00217B7F">
      <w:pPr>
        <w:numPr>
          <w:ilvl w:val="0"/>
          <w:numId w:val="38"/>
        </w:numPr>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t>V</w:t>
      </w:r>
      <w:r w:rsidRPr="003D7398">
        <w:rPr>
          <w:rFonts w:ascii="Arial" w:hAnsi="Arial" w:cs="Arial"/>
          <w:sz w:val="24"/>
          <w:szCs w:val="24"/>
          <w:lang w:val="es-ES"/>
        </w:rPr>
        <w:t xml:space="preserve">aciar el baúl de los juguetes y pedirle que trate de </w:t>
      </w:r>
      <w:r w:rsidRPr="003D7398">
        <w:rPr>
          <w:rStyle w:val="Textoennegrita"/>
          <w:rFonts w:ascii="Arial" w:hAnsi="Arial" w:cs="Arial"/>
          <w:sz w:val="24"/>
          <w:szCs w:val="24"/>
          <w:lang w:val="es-ES"/>
        </w:rPr>
        <w:t>“embocar o encestar”</w:t>
      </w:r>
      <w:r w:rsidRPr="003D7398">
        <w:rPr>
          <w:rFonts w:ascii="Arial" w:hAnsi="Arial" w:cs="Arial"/>
          <w:sz w:val="24"/>
          <w:szCs w:val="24"/>
          <w:lang w:val="es-ES"/>
        </w:rPr>
        <w:t xml:space="preserve"> los  juguetes en el baúl, aumentar o disminuir la distancia del niño del baúl, para aumentar o disminuir la dificultad (cuidado con las frustraciones)</w:t>
      </w:r>
    </w:p>
    <w:p w:rsidR="008156DE" w:rsidRPr="003D7398" w:rsidRDefault="008156DE" w:rsidP="00217B7F">
      <w:pPr>
        <w:numPr>
          <w:ilvl w:val="0"/>
          <w:numId w:val="38"/>
        </w:numPr>
        <w:spacing w:before="100" w:beforeAutospacing="1" w:after="100" w:afterAutospacing="1" w:line="360" w:lineRule="auto"/>
        <w:jc w:val="both"/>
        <w:rPr>
          <w:rFonts w:ascii="Arial" w:hAnsi="Arial" w:cs="Arial"/>
          <w:sz w:val="24"/>
          <w:szCs w:val="24"/>
          <w:lang w:val="es-ES"/>
        </w:rPr>
      </w:pPr>
      <w:r>
        <w:rPr>
          <w:rStyle w:val="Textoennegrita"/>
          <w:rFonts w:ascii="Arial" w:hAnsi="Arial" w:cs="Arial"/>
          <w:sz w:val="24"/>
          <w:szCs w:val="24"/>
          <w:lang w:val="es-ES"/>
        </w:rPr>
        <w:t>J</w:t>
      </w:r>
      <w:r w:rsidRPr="003D7398">
        <w:rPr>
          <w:rStyle w:val="Textoennegrita"/>
          <w:rFonts w:ascii="Arial" w:hAnsi="Arial" w:cs="Arial"/>
          <w:sz w:val="24"/>
          <w:szCs w:val="24"/>
          <w:lang w:val="es-ES"/>
        </w:rPr>
        <w:t>uegos en el piso</w:t>
      </w:r>
      <w:r w:rsidRPr="003D7398">
        <w:rPr>
          <w:rFonts w:ascii="Arial" w:hAnsi="Arial" w:cs="Arial"/>
          <w:sz w:val="24"/>
          <w:szCs w:val="24"/>
          <w:lang w:val="es-ES"/>
        </w:rPr>
        <w:t xml:space="preserve"> como por ejemplo la rayuela.</w:t>
      </w:r>
    </w:p>
    <w:p w:rsidR="008156DE" w:rsidRPr="003D7398" w:rsidRDefault="008156DE" w:rsidP="00217B7F">
      <w:pPr>
        <w:numPr>
          <w:ilvl w:val="0"/>
          <w:numId w:val="38"/>
        </w:numPr>
        <w:spacing w:before="100" w:beforeAutospacing="1" w:after="100" w:afterAutospacing="1" w:line="360" w:lineRule="auto"/>
        <w:jc w:val="both"/>
        <w:rPr>
          <w:rFonts w:ascii="Arial" w:hAnsi="Arial" w:cs="Arial"/>
          <w:sz w:val="24"/>
          <w:szCs w:val="24"/>
          <w:lang w:val="es-ES"/>
        </w:rPr>
      </w:pPr>
      <w:r>
        <w:rPr>
          <w:rStyle w:val="Textoennegrita"/>
          <w:rFonts w:ascii="Arial" w:hAnsi="Arial" w:cs="Arial"/>
          <w:sz w:val="24"/>
          <w:szCs w:val="24"/>
          <w:lang w:val="es-ES"/>
        </w:rPr>
        <w:t>L</w:t>
      </w:r>
      <w:r w:rsidRPr="003D7398">
        <w:rPr>
          <w:rStyle w:val="Textoennegrita"/>
          <w:rFonts w:ascii="Arial" w:hAnsi="Arial" w:cs="Arial"/>
          <w:sz w:val="24"/>
          <w:szCs w:val="24"/>
          <w:lang w:val="es-ES"/>
        </w:rPr>
        <w:t>as escaleras: subirlas y bajarlas.</w:t>
      </w:r>
    </w:p>
    <w:p w:rsidR="008156DE" w:rsidRDefault="008156DE" w:rsidP="008156DE">
      <w:pPr>
        <w:pStyle w:val="NormalWeb"/>
        <w:spacing w:line="360" w:lineRule="auto"/>
        <w:jc w:val="both"/>
        <w:rPr>
          <w:rFonts w:ascii="Arial" w:hAnsi="Arial" w:cs="Arial"/>
          <w:b/>
          <w:lang w:val="es-ES"/>
        </w:rPr>
      </w:pPr>
      <w:r w:rsidRPr="003D7398">
        <w:rPr>
          <w:rFonts w:ascii="Arial" w:hAnsi="Arial" w:cs="Arial"/>
          <w:lang w:val="es-ES"/>
        </w:rPr>
        <w:t>Al estimular la motricidad gruesa ayudamos a que</w:t>
      </w:r>
      <w:r w:rsidRPr="003D7398">
        <w:rPr>
          <w:rStyle w:val="Textoennegrita"/>
          <w:rFonts w:ascii="Arial" w:hAnsi="Arial" w:cs="Arial"/>
          <w:lang w:val="es-ES"/>
        </w:rPr>
        <w:t xml:space="preserve"> </w:t>
      </w:r>
      <w:r w:rsidRPr="003D7398">
        <w:rPr>
          <w:rStyle w:val="Textoennegrita"/>
          <w:rFonts w:ascii="Arial" w:hAnsi="Arial" w:cs="Arial"/>
          <w:b w:val="0"/>
          <w:lang w:val="es-ES"/>
        </w:rPr>
        <w:t>coordine mejor y que conozca su cuerpo</w:t>
      </w:r>
      <w:r w:rsidRPr="003D7398">
        <w:rPr>
          <w:rFonts w:ascii="Arial" w:hAnsi="Arial" w:cs="Arial"/>
          <w:b/>
          <w:lang w:val="es-ES"/>
        </w:rPr>
        <w:t xml:space="preserve">. </w:t>
      </w:r>
    </w:p>
    <w:p w:rsidR="008156DE" w:rsidRPr="00572DFB" w:rsidRDefault="00572DFB" w:rsidP="008156DE">
      <w:pPr>
        <w:pStyle w:val="NormalWeb"/>
        <w:spacing w:line="360" w:lineRule="auto"/>
        <w:jc w:val="both"/>
        <w:rPr>
          <w:rFonts w:ascii="Arial" w:hAnsi="Arial" w:cs="Arial"/>
          <w:lang w:val="es-ES"/>
        </w:rPr>
      </w:pPr>
      <w:r>
        <w:rPr>
          <w:rFonts w:ascii="Arial" w:hAnsi="Arial" w:cs="Arial"/>
        </w:rPr>
        <w:t>“</w:t>
      </w:r>
      <w:r w:rsidR="008156DE" w:rsidRPr="00572DFB">
        <w:rPr>
          <w:rFonts w:ascii="Arial" w:hAnsi="Arial" w:cs="Arial"/>
        </w:rPr>
        <w:t>http://b</w:t>
      </w:r>
      <w:r w:rsidR="008156DE" w:rsidRPr="00572DFB">
        <w:rPr>
          <w:rFonts w:ascii="Arial" w:hAnsi="Arial" w:cs="Arial"/>
          <w:bCs/>
        </w:rPr>
        <w:t>lo</w:t>
      </w:r>
      <w:r w:rsidR="008156DE" w:rsidRPr="00572DFB">
        <w:rPr>
          <w:rFonts w:ascii="Arial" w:hAnsi="Arial" w:cs="Arial"/>
        </w:rPr>
        <w:t>gel</w:t>
      </w:r>
      <w:r w:rsidR="008156DE" w:rsidRPr="00572DFB">
        <w:rPr>
          <w:rFonts w:ascii="Arial" w:hAnsi="Arial" w:cs="Arial"/>
          <w:bCs/>
        </w:rPr>
        <w:t>la</w:t>
      </w:r>
      <w:r w:rsidR="008156DE" w:rsidRPr="00572DFB">
        <w:rPr>
          <w:rFonts w:ascii="Arial" w:hAnsi="Arial" w:cs="Arial"/>
        </w:rPr>
        <w:t>s.com/motricidad-gruesa-</w:t>
      </w:r>
      <w:r w:rsidR="008156DE" w:rsidRPr="00572DFB">
        <w:rPr>
          <w:rFonts w:ascii="Arial" w:hAnsi="Arial" w:cs="Arial"/>
          <w:bCs/>
        </w:rPr>
        <w:t>en</w:t>
      </w:r>
      <w:r w:rsidR="008156DE" w:rsidRPr="00572DFB">
        <w:rPr>
          <w:rFonts w:ascii="Arial" w:hAnsi="Arial" w:cs="Arial"/>
        </w:rPr>
        <w:t>-</w:t>
      </w:r>
      <w:r w:rsidR="008156DE" w:rsidRPr="00572DFB">
        <w:rPr>
          <w:rFonts w:ascii="Arial" w:hAnsi="Arial" w:cs="Arial"/>
          <w:bCs/>
        </w:rPr>
        <w:t>los</w:t>
      </w:r>
      <w:r w:rsidR="008156DE" w:rsidRPr="00572DFB">
        <w:rPr>
          <w:rFonts w:ascii="Arial" w:hAnsi="Arial" w:cs="Arial"/>
        </w:rPr>
        <w:t>-ni</w:t>
      </w:r>
      <w:r>
        <w:rPr>
          <w:rFonts w:ascii="Arial" w:hAnsi="Arial" w:cs="Arial"/>
          <w:bCs/>
        </w:rPr>
        <w:t>ñ</w:t>
      </w:r>
      <w:r w:rsidR="008156DE" w:rsidRPr="00572DFB">
        <w:rPr>
          <w:rFonts w:ascii="Arial" w:hAnsi="Arial" w:cs="Arial"/>
          <w:bCs/>
        </w:rPr>
        <w:t>o</w:t>
      </w:r>
      <w:r>
        <w:rPr>
          <w:rFonts w:ascii="Arial" w:hAnsi="Arial" w:cs="Arial"/>
        </w:rPr>
        <w:t>s”</w:t>
      </w:r>
    </w:p>
    <w:p w:rsidR="008156DE" w:rsidRPr="003D7398" w:rsidRDefault="00A22E44" w:rsidP="008156DE">
      <w:pPr>
        <w:pStyle w:val="NormalWeb"/>
        <w:spacing w:line="360" w:lineRule="auto"/>
        <w:jc w:val="both"/>
        <w:rPr>
          <w:rFonts w:ascii="Arial" w:hAnsi="Arial" w:cs="Arial"/>
          <w:lang w:val="es-ES"/>
        </w:rPr>
      </w:pPr>
      <w:r>
        <w:rPr>
          <w:rFonts w:ascii="Arial" w:hAnsi="Arial" w:cs="Arial"/>
          <w:noProof/>
          <w:lang w:val="es-ES" w:eastAsia="es-ES"/>
        </w:rPr>
        <w:drawing>
          <wp:anchor distT="0" distB="0" distL="114300" distR="114300" simplePos="0" relativeHeight="251805696" behindDoc="1" locked="0" layoutInCell="1" allowOverlap="1">
            <wp:simplePos x="0" y="0"/>
            <wp:positionH relativeFrom="column">
              <wp:posOffset>3902710</wp:posOffset>
            </wp:positionH>
            <wp:positionV relativeFrom="paragraph">
              <wp:posOffset>204470</wp:posOffset>
            </wp:positionV>
            <wp:extent cx="1037590" cy="1036320"/>
            <wp:effectExtent l="1905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1037590" cy="1036320"/>
                    </a:xfrm>
                    <a:prstGeom prst="rect">
                      <a:avLst/>
                    </a:prstGeom>
                    <a:noFill/>
                    <a:ln w="9525">
                      <a:noFill/>
                      <a:miter lim="800000"/>
                      <a:headEnd/>
                      <a:tailEnd/>
                    </a:ln>
                  </pic:spPr>
                </pic:pic>
              </a:graphicData>
            </a:graphic>
          </wp:anchor>
        </w:drawing>
      </w:r>
    </w:p>
    <w:p w:rsidR="008156DE" w:rsidRPr="00A22E44" w:rsidRDefault="008156DE" w:rsidP="008156DE">
      <w:pPr>
        <w:shd w:val="clear" w:color="auto" w:fill="FFFFFF"/>
        <w:spacing w:line="360" w:lineRule="auto"/>
        <w:jc w:val="both"/>
        <w:rPr>
          <w:rStyle w:val="Textoennegrita"/>
          <w:rFonts w:ascii="Arial" w:hAnsi="Arial" w:cs="Arial"/>
          <w:sz w:val="24"/>
          <w:szCs w:val="24"/>
          <w:lang w:val="es-ES"/>
        </w:rPr>
      </w:pPr>
      <w:r w:rsidRPr="003D7398">
        <w:rPr>
          <w:rStyle w:val="Textoennegrita"/>
          <w:rFonts w:ascii="Arial" w:hAnsi="Arial" w:cs="Arial"/>
          <w:sz w:val="24"/>
          <w:szCs w:val="24"/>
          <w:lang w:val="es-ES"/>
        </w:rPr>
        <w:t>6.</w:t>
      </w:r>
      <w:r w:rsidR="004E7097">
        <w:rPr>
          <w:rStyle w:val="Textoennegrita"/>
          <w:rFonts w:ascii="Arial" w:hAnsi="Arial" w:cs="Arial"/>
          <w:sz w:val="24"/>
          <w:szCs w:val="24"/>
          <w:lang w:val="es-ES"/>
        </w:rPr>
        <w:t>3</w:t>
      </w:r>
      <w:r w:rsidRPr="003D7398">
        <w:rPr>
          <w:rStyle w:val="Textoennegrita"/>
          <w:rFonts w:ascii="Arial" w:hAnsi="Arial" w:cs="Arial"/>
          <w:sz w:val="24"/>
          <w:szCs w:val="24"/>
          <w:lang w:val="es-ES"/>
        </w:rPr>
        <w:t>.2.1 Ejercicios para desarrollar la motricidad gruesa y el conocimiento del cuerpo.</w:t>
      </w:r>
      <w:r w:rsidR="00A22E44" w:rsidRPr="00A22E44">
        <w:rPr>
          <w:noProof/>
          <w:lang w:eastAsia="es-EC"/>
        </w:rPr>
        <w:t xml:space="preserve"> </w:t>
      </w:r>
    </w:p>
    <w:p w:rsidR="008156DE" w:rsidRPr="003D7398" w:rsidRDefault="008156DE" w:rsidP="008156DE">
      <w:pPr>
        <w:shd w:val="clear" w:color="auto" w:fill="FFFFFF"/>
        <w:spacing w:line="360" w:lineRule="auto"/>
        <w:jc w:val="both"/>
        <w:rPr>
          <w:rStyle w:val="Textoennegrita"/>
          <w:rFonts w:ascii="Arial" w:hAnsi="Arial" w:cs="Arial"/>
          <w:sz w:val="24"/>
          <w:szCs w:val="24"/>
          <w:lang w:val="es-ES"/>
        </w:rPr>
      </w:pPr>
      <w:r w:rsidRPr="003D7398">
        <w:rPr>
          <w:rFonts w:ascii="Arial" w:hAnsi="Arial" w:cs="Arial"/>
          <w:sz w:val="24"/>
          <w:szCs w:val="24"/>
          <w:lang w:val="es-ES"/>
        </w:rPr>
        <w:br/>
        <w:t>Si el niño o niña supera el límite de tolerancia en cada pregunta, es necesario que el docente desarrolle este conocimiento en el período de aprestamiento.</w:t>
      </w:r>
      <w:r w:rsidRPr="003D7398">
        <w:rPr>
          <w:rFonts w:ascii="Arial" w:hAnsi="Arial" w:cs="Arial"/>
          <w:sz w:val="24"/>
          <w:szCs w:val="24"/>
          <w:lang w:val="es-ES"/>
        </w:rPr>
        <w:br/>
      </w:r>
      <w:r w:rsidRPr="003D7398">
        <w:rPr>
          <w:rFonts w:ascii="Arial" w:hAnsi="Arial" w:cs="Arial"/>
          <w:sz w:val="24"/>
          <w:szCs w:val="24"/>
          <w:lang w:val="es-ES"/>
        </w:rPr>
        <w:br/>
      </w:r>
      <w:r w:rsidRPr="003D7398">
        <w:rPr>
          <w:rStyle w:val="Textoennegrita"/>
          <w:rFonts w:ascii="Arial" w:hAnsi="Arial" w:cs="Arial"/>
          <w:sz w:val="24"/>
          <w:szCs w:val="24"/>
          <w:lang w:val="es-ES"/>
        </w:rPr>
        <w:t>Los ejercicios para desarrollar la motricidad gruesa son:</w:t>
      </w:r>
    </w:p>
    <w:p w:rsidR="008156DE" w:rsidRPr="003D7398" w:rsidRDefault="008156DE" w:rsidP="000C691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Pedir al niño que señale, nombre y localice en su cuerpo la cabeza, frente, cabello, ojos, orejas, boca y sus elementos, nariz, mejillas y mentón; partes de su tronco, espalda, pecho, cintura, abdomen y cadera; partes de sus extremidades superiores: hombro, brazo, codo, muñeca, manos, palmas, pantorrilla, talón, pies y dedos</w:t>
      </w:r>
    </w:p>
    <w:p w:rsidR="008156DE" w:rsidRPr="003D7398" w:rsidRDefault="008156DE" w:rsidP="000C691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lastRenderedPageBreak/>
        <w:t>Todos estos segmentos gruesos y finos serán nombrados en cuatro momentos: en el propio cuerpo, en el de otro compañero (en parejas), en dibujos o siluetas y en su imagen frente al espejo.</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Guiar al niño para que determine cada parte y diga su funcionamiento o utilidad.</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Armar rompecabezas del cuerpo humano. Si el maestro no tuviera este material, puede recortar de revistas figuras humanas completas y descomponer en 6, 8 y 10 partes para que el niño arme y pegue sobre una cartulina</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Subir y bajar escaleras.</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 xml:space="preserve">Realizar un recorrido, sin salirse, sobre líneas trazadas en el piso, pueden ser líneas rectas, curvas y quebradas </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El Docente proyectará luz con un espejo en la sombra, para que el niño trate de coger la luz, el maestro cambiará constantemente de posición; en caso de que el día estuviera nublado puede utilizarse una linterna</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Bailar en diferentes ritmos procurando que el niño tome el ritmo de la música contantemente.</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 xml:space="preserve">Disponer con el Docente de Educación Física ejercicios de coordinación muscular especialmente marchas y equilibrio. </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Para ejercitar la independencia segmentaria: pida al niño que, mientras con una mano frota sobre su pupitre, con la otra realice golpes coordinados en la misma superficie.</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Con el grupo, imitar sonidos producidos por animales, en diferentes tonalidades: bajos y altos, pueden ser de: gato, perro, pato, gallina, vaca, león, oso, elefante y caballo.</w:t>
      </w:r>
    </w:p>
    <w:p w:rsidR="008156DE" w:rsidRPr="003D7398" w:rsidRDefault="008156DE" w:rsidP="00217B7F">
      <w:pPr>
        <w:pStyle w:val="Prrafodelista"/>
        <w:numPr>
          <w:ilvl w:val="0"/>
          <w:numId w:val="46"/>
        </w:numPr>
        <w:shd w:val="clear" w:color="auto" w:fill="FFFFFF"/>
        <w:spacing w:line="360" w:lineRule="auto"/>
        <w:jc w:val="both"/>
        <w:rPr>
          <w:rFonts w:ascii="Arial" w:hAnsi="Arial" w:cs="Arial"/>
          <w:b/>
          <w:sz w:val="24"/>
          <w:szCs w:val="24"/>
          <w:lang w:val="es-ES"/>
        </w:rPr>
      </w:pPr>
      <w:r w:rsidRPr="003D7398">
        <w:rPr>
          <w:rFonts w:ascii="Arial" w:hAnsi="Arial" w:cs="Arial"/>
          <w:sz w:val="24"/>
          <w:szCs w:val="24"/>
          <w:lang w:val="es-ES"/>
        </w:rPr>
        <w:t>Practicar los juegos populares: el gato y el ratón, rayuela, sin que te roce, estatuas, el tren, el primo, saltar soga</w:t>
      </w:r>
    </w:p>
    <w:p w:rsidR="00572DFB" w:rsidRDefault="008156DE" w:rsidP="00217B7F">
      <w:pPr>
        <w:pStyle w:val="Prrafodelista"/>
        <w:numPr>
          <w:ilvl w:val="0"/>
          <w:numId w:val="46"/>
        </w:numPr>
        <w:shd w:val="clear" w:color="auto" w:fill="FFFFFF"/>
        <w:spacing w:line="360" w:lineRule="auto"/>
        <w:jc w:val="both"/>
        <w:rPr>
          <w:rFonts w:ascii="Arial" w:hAnsi="Arial" w:cs="Arial"/>
          <w:sz w:val="24"/>
          <w:szCs w:val="24"/>
          <w:lang w:val="es-ES"/>
        </w:rPr>
      </w:pPr>
      <w:r w:rsidRPr="00572DFB">
        <w:rPr>
          <w:rFonts w:ascii="Arial" w:hAnsi="Arial" w:cs="Arial"/>
          <w:sz w:val="24"/>
          <w:szCs w:val="24"/>
          <w:lang w:val="es-ES"/>
        </w:rPr>
        <w:lastRenderedPageBreak/>
        <w:t>Imitar los movimientos de diferentes animales: saltar como conejo, rana, canguro; correr como perro, liebre y gallina; cami</w:t>
      </w:r>
      <w:r w:rsidR="00572DFB">
        <w:rPr>
          <w:rFonts w:ascii="Arial" w:hAnsi="Arial" w:cs="Arial"/>
          <w:sz w:val="24"/>
          <w:szCs w:val="24"/>
          <w:lang w:val="es-ES"/>
        </w:rPr>
        <w:t>nar como un cangrejo, pato, oso.</w:t>
      </w:r>
    </w:p>
    <w:p w:rsidR="008156DE" w:rsidRPr="00572DFB" w:rsidRDefault="008156DE" w:rsidP="00572DFB">
      <w:pPr>
        <w:pStyle w:val="Prrafodelista"/>
        <w:shd w:val="clear" w:color="auto" w:fill="FFFFFF"/>
        <w:spacing w:line="360" w:lineRule="auto"/>
        <w:jc w:val="both"/>
        <w:rPr>
          <w:rFonts w:ascii="Arial" w:hAnsi="Arial" w:cs="Arial"/>
          <w:sz w:val="24"/>
          <w:szCs w:val="24"/>
          <w:lang w:val="es-ES"/>
        </w:rPr>
      </w:pPr>
      <w:r w:rsidRPr="00572DFB">
        <w:rPr>
          <w:rFonts w:ascii="Arial" w:hAnsi="Arial" w:cs="Arial"/>
          <w:sz w:val="24"/>
          <w:szCs w:val="24"/>
          <w:lang w:val="es-ES"/>
        </w:rPr>
        <w:br/>
        <w:t>Hay que recordar que todos los ejercicios son complejos para el niño y la niña y que nosotros debemos darle seguridad y afecto, con la repetición, la cual nos va a permitir que el niño y niña logre hacer los movimientos cada vez mejor, para desarrollar su motricidad y el conocimiento de su esquema corporal.</w:t>
      </w:r>
    </w:p>
    <w:p w:rsidR="008156DE" w:rsidRPr="003D7398" w:rsidRDefault="00B92AD9" w:rsidP="008156DE">
      <w:pPr>
        <w:pStyle w:val="NormalWeb"/>
        <w:spacing w:line="360" w:lineRule="auto"/>
        <w:jc w:val="both"/>
        <w:rPr>
          <w:rFonts w:ascii="Arial" w:hAnsi="Arial" w:cs="Arial"/>
          <w:b/>
        </w:rPr>
      </w:pPr>
      <w:r>
        <w:rPr>
          <w:rFonts w:ascii="Arial" w:hAnsi="Arial" w:cs="Arial"/>
          <w:b/>
          <w:noProof/>
          <w:lang w:val="es-ES" w:eastAsia="es-ES"/>
        </w:rPr>
        <w:drawing>
          <wp:anchor distT="0" distB="0" distL="114300" distR="114300" simplePos="0" relativeHeight="251782144" behindDoc="1" locked="0" layoutInCell="1" allowOverlap="1">
            <wp:simplePos x="0" y="0"/>
            <wp:positionH relativeFrom="column">
              <wp:posOffset>4166870</wp:posOffset>
            </wp:positionH>
            <wp:positionV relativeFrom="paragraph">
              <wp:posOffset>90170</wp:posOffset>
            </wp:positionV>
            <wp:extent cx="1097280" cy="1026160"/>
            <wp:effectExtent l="19050" t="0" r="7620" b="0"/>
            <wp:wrapTight wrapText="bothSides">
              <wp:wrapPolygon edited="0">
                <wp:start x="-375" y="0"/>
                <wp:lineTo x="-375" y="21252"/>
                <wp:lineTo x="21750" y="21252"/>
                <wp:lineTo x="21750" y="0"/>
                <wp:lineTo x="-375" y="0"/>
              </wp:wrapPolygon>
            </wp:wrapTight>
            <wp:docPr id="168" name="Imagen 168" descr="http://t3.gstatic.com/images?q=tbn:ANd9GcQfTwOhldwSdAyi_KwIpWCQriViXkwn8Tnx_M5I4mIutJUnrea02UVa5jdu">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3.gstatic.com/images?q=tbn:ANd9GcQfTwOhldwSdAyi_KwIpWCQriViXkwn8Tnx_M5I4mIutJUnrea02UVa5jdu">
                      <a:hlinkClick r:id="rId89"/>
                    </pic:cNvPr>
                    <pic:cNvPicPr>
                      <a:picLocks noChangeAspect="1" noChangeArrowheads="1"/>
                    </pic:cNvPicPr>
                  </pic:nvPicPr>
                  <pic:blipFill>
                    <a:blip r:embed="rId90" cstate="print"/>
                    <a:srcRect/>
                    <a:stretch>
                      <a:fillRect/>
                    </a:stretch>
                  </pic:blipFill>
                  <pic:spPr bwMode="auto">
                    <a:xfrm>
                      <a:off x="0" y="0"/>
                      <a:ext cx="1097280" cy="1026160"/>
                    </a:xfrm>
                    <a:prstGeom prst="rect">
                      <a:avLst/>
                    </a:prstGeom>
                    <a:noFill/>
                    <a:ln w="9525">
                      <a:noFill/>
                      <a:miter lim="800000"/>
                      <a:headEnd/>
                      <a:tailEnd/>
                    </a:ln>
                  </pic:spPr>
                </pic:pic>
              </a:graphicData>
            </a:graphic>
          </wp:anchor>
        </w:drawing>
      </w:r>
      <w:r w:rsidR="008156DE" w:rsidRPr="003D7398">
        <w:rPr>
          <w:rFonts w:ascii="Arial" w:hAnsi="Arial" w:cs="Arial"/>
          <w:b/>
        </w:rPr>
        <w:t>6.</w:t>
      </w:r>
      <w:r w:rsidR="004E7097">
        <w:rPr>
          <w:rFonts w:ascii="Arial" w:hAnsi="Arial" w:cs="Arial"/>
          <w:b/>
        </w:rPr>
        <w:t>3</w:t>
      </w:r>
      <w:r w:rsidR="008156DE" w:rsidRPr="003D7398">
        <w:rPr>
          <w:rFonts w:ascii="Arial" w:hAnsi="Arial" w:cs="Arial"/>
          <w:b/>
        </w:rPr>
        <w:t>.3 Habilidades motrices</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Las habilidades motoras son un </w:t>
      </w:r>
      <w:hyperlink r:id="rId91" w:anchor="PROCE" w:history="1">
        <w:r w:rsidRPr="003D7398">
          <w:rPr>
            <w:rFonts w:ascii="Arial" w:hAnsi="Arial" w:cs="Arial"/>
            <w:sz w:val="24"/>
            <w:szCs w:val="24"/>
          </w:rPr>
          <w:t>proceso</w:t>
        </w:r>
      </w:hyperlink>
      <w:r w:rsidRPr="003D7398">
        <w:rPr>
          <w:rFonts w:ascii="Arial" w:hAnsi="Arial" w:cs="Arial"/>
          <w:sz w:val="24"/>
          <w:szCs w:val="24"/>
        </w:rPr>
        <w:t xml:space="preserve"> largo y complicado. Al nacer, la capacidad estructural y funcional que el niño posee sólo le permite movimientos rudimentarios, carece de patrones </w:t>
      </w:r>
      <w:hyperlink r:id="rId92" w:history="1">
        <w:r w:rsidRPr="003D7398">
          <w:rPr>
            <w:rFonts w:ascii="Arial" w:hAnsi="Arial" w:cs="Arial"/>
            <w:sz w:val="24"/>
            <w:szCs w:val="24"/>
          </w:rPr>
          <w:t>motores</w:t>
        </w:r>
      </w:hyperlink>
      <w:r w:rsidRPr="003D7398">
        <w:rPr>
          <w:rFonts w:ascii="Arial" w:hAnsi="Arial" w:cs="Arial"/>
          <w:sz w:val="24"/>
          <w:szCs w:val="24"/>
        </w:rPr>
        <w:t xml:space="preserve"> generales demostrables, uniendo varios movimientos simples para formar combinaciones sencillas</w:t>
      </w:r>
    </w:p>
    <w:p w:rsidR="008156DE" w:rsidRPr="003D7398" w:rsidRDefault="008156DE" w:rsidP="008156DE">
      <w:pPr>
        <w:spacing w:line="360" w:lineRule="auto"/>
        <w:jc w:val="both"/>
        <w:rPr>
          <w:rFonts w:ascii="Arial" w:hAnsi="Arial" w:cs="Arial"/>
          <w:sz w:val="24"/>
          <w:szCs w:val="24"/>
        </w:rPr>
      </w:pPr>
      <w:r>
        <w:rPr>
          <w:rFonts w:ascii="Arial" w:hAnsi="Arial" w:cs="Arial"/>
        </w:rPr>
        <w:t>Según Schilling (1974):</w:t>
      </w:r>
      <w:r w:rsidRPr="003D7398">
        <w:rPr>
          <w:rFonts w:ascii="Arial" w:hAnsi="Arial" w:cs="Arial"/>
          <w:sz w:val="24"/>
          <w:szCs w:val="24"/>
        </w:rPr>
        <w:t xml:space="preserve"> El movimiento es algo intrínseco a la vida desde que ésta aparece. Desde que el niño nace aparece el movimiento en él. Como señala </w:t>
      </w:r>
      <w:r w:rsidR="000C691F" w:rsidRPr="003D7398">
        <w:rPr>
          <w:rFonts w:ascii="Arial" w:hAnsi="Arial" w:cs="Arial"/>
          <w:sz w:val="24"/>
          <w:szCs w:val="24"/>
        </w:rPr>
        <w:t>Schilling:</w:t>
      </w:r>
      <w:r w:rsidRPr="003D7398">
        <w:rPr>
          <w:rFonts w:ascii="Arial" w:hAnsi="Arial" w:cs="Arial"/>
          <w:sz w:val="24"/>
          <w:szCs w:val="24"/>
        </w:rPr>
        <w:t xml:space="preserve"> "El movimiento es la primera forma, y la más básica, de </w:t>
      </w:r>
      <w:hyperlink r:id="rId93" w:history="1">
        <w:r w:rsidRPr="003D7398">
          <w:rPr>
            <w:rFonts w:ascii="Arial" w:hAnsi="Arial" w:cs="Arial"/>
            <w:sz w:val="24"/>
            <w:szCs w:val="24"/>
          </w:rPr>
          <w:t>comunicación</w:t>
        </w:r>
      </w:hyperlink>
      <w:r w:rsidRPr="003D7398">
        <w:rPr>
          <w:rFonts w:ascii="Arial" w:hAnsi="Arial" w:cs="Arial"/>
          <w:sz w:val="24"/>
          <w:szCs w:val="24"/>
        </w:rPr>
        <w:t xml:space="preserve"> humana con el medio". </w:t>
      </w:r>
    </w:p>
    <w:p w:rsidR="00B92AD9"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Todos sabemos que para que se produzca movimiento es necesario aplicar una fuerza, cuya fuente en el cuerpo humano es la fuerza muscular. Por eso las adquisiciones motóricas del niño se producen gradualmente, o sea, en un proceso continuo a medida de que el niño vaya adquiriendo la fuerza muscular mínima para </w:t>
      </w:r>
      <w:hyperlink r:id="rId94" w:history="1">
        <w:r w:rsidRPr="003D7398">
          <w:rPr>
            <w:rFonts w:ascii="Arial" w:hAnsi="Arial" w:cs="Arial"/>
            <w:sz w:val="24"/>
            <w:szCs w:val="24"/>
          </w:rPr>
          <w:t>poder</w:t>
        </w:r>
      </w:hyperlink>
      <w:r w:rsidRPr="003D7398">
        <w:rPr>
          <w:rFonts w:ascii="Arial" w:hAnsi="Arial" w:cs="Arial"/>
          <w:sz w:val="24"/>
          <w:szCs w:val="24"/>
        </w:rPr>
        <w:t xml:space="preserve"> realizar un movimiento determinado. Así podríamos decir que el desarrollo motor que se produce en la </w:t>
      </w:r>
      <w:hyperlink r:id="rId95" w:anchor="infanc" w:history="1">
        <w:r w:rsidRPr="003D7398">
          <w:rPr>
            <w:rFonts w:ascii="Arial" w:hAnsi="Arial" w:cs="Arial"/>
            <w:sz w:val="24"/>
            <w:szCs w:val="24"/>
          </w:rPr>
          <w:t>infancia</w:t>
        </w:r>
      </w:hyperlink>
      <w:r w:rsidRPr="003D7398">
        <w:rPr>
          <w:rFonts w:ascii="Arial" w:hAnsi="Arial" w:cs="Arial"/>
          <w:sz w:val="24"/>
          <w:szCs w:val="24"/>
        </w:rPr>
        <w:t xml:space="preserve"> es la base de lo que sería un proceso abierto. Conocer lo que ocurre en este primer periodo es esencial para comprender el </w:t>
      </w:r>
      <w:hyperlink r:id="rId96" w:history="1">
        <w:r w:rsidRPr="003D7398">
          <w:rPr>
            <w:rFonts w:ascii="Arial" w:hAnsi="Arial" w:cs="Arial"/>
            <w:sz w:val="24"/>
            <w:szCs w:val="24"/>
          </w:rPr>
          <w:t>concepto</w:t>
        </w:r>
      </w:hyperlink>
      <w:r w:rsidRPr="003D7398">
        <w:rPr>
          <w:rFonts w:ascii="Arial" w:hAnsi="Arial" w:cs="Arial"/>
          <w:sz w:val="24"/>
          <w:szCs w:val="24"/>
        </w:rPr>
        <w:t xml:space="preserve"> de desarrollo motor a lo largo de la vida. </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lastRenderedPageBreak/>
        <w:t xml:space="preserve">El proceso de la adquisición de la </w:t>
      </w:r>
      <w:hyperlink r:id="rId97" w:history="1">
        <w:r w:rsidRPr="003D7398">
          <w:rPr>
            <w:rFonts w:ascii="Arial" w:hAnsi="Arial" w:cs="Arial"/>
            <w:sz w:val="24"/>
            <w:szCs w:val="24"/>
          </w:rPr>
          <w:t>coordinación</w:t>
        </w:r>
      </w:hyperlink>
      <w:r w:rsidRPr="003D7398">
        <w:rPr>
          <w:rFonts w:ascii="Arial" w:hAnsi="Arial" w:cs="Arial"/>
          <w:sz w:val="24"/>
          <w:szCs w:val="24"/>
        </w:rPr>
        <w:t xml:space="preserve"> y de la combinación de los diferentes movimientos se realizará progresivamente durante su primer año de vida: boca-ojos, cabeza-cuello-hombros, tronco-brazos-manos, extremidades-</w:t>
      </w:r>
      <w:hyperlink r:id="rId98" w:history="1">
        <w:r w:rsidRPr="003D7398">
          <w:rPr>
            <w:rFonts w:ascii="Arial" w:hAnsi="Arial" w:cs="Arial"/>
            <w:sz w:val="24"/>
            <w:szCs w:val="24"/>
          </w:rPr>
          <w:t>lengua</w:t>
        </w:r>
      </w:hyperlink>
      <w:r w:rsidRPr="003D7398">
        <w:rPr>
          <w:rFonts w:ascii="Arial" w:hAnsi="Arial" w:cs="Arial"/>
          <w:sz w:val="24"/>
          <w:szCs w:val="24"/>
        </w:rPr>
        <w:t xml:space="preserve">-dedos-piernas-pies. Hacia los cuatro meses todo lo que la mano coge es llevado a la boca y chupado por ser el lugar por el que él siente. Además como se ha apuntado anteriormente la boca y los ojos son los primeros órganos que adquieren en el niño una coordinación. </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La actividad motórica de los </w:t>
      </w:r>
      <w:hyperlink r:id="rId99" w:history="1">
        <w:r w:rsidRPr="003D7398">
          <w:rPr>
            <w:rFonts w:ascii="Arial" w:hAnsi="Arial" w:cs="Arial"/>
            <w:sz w:val="24"/>
            <w:szCs w:val="24"/>
          </w:rPr>
          <w:t>niños</w:t>
        </w:r>
      </w:hyperlink>
      <w:r w:rsidRPr="003D7398">
        <w:rPr>
          <w:rFonts w:ascii="Arial" w:hAnsi="Arial" w:cs="Arial"/>
          <w:sz w:val="24"/>
          <w:szCs w:val="24"/>
        </w:rPr>
        <w:t xml:space="preserve"> de tres a seis años aproximadamente se caracteriza por la </w:t>
      </w:r>
      <w:hyperlink r:id="rId100" w:history="1">
        <w:r w:rsidRPr="003D7398">
          <w:rPr>
            <w:rFonts w:ascii="Arial" w:hAnsi="Arial" w:cs="Arial"/>
            <w:sz w:val="24"/>
            <w:szCs w:val="24"/>
          </w:rPr>
          <w:t>libertad</w:t>
        </w:r>
      </w:hyperlink>
      <w:r w:rsidRPr="003D7398">
        <w:rPr>
          <w:rFonts w:ascii="Arial" w:hAnsi="Arial" w:cs="Arial"/>
          <w:sz w:val="24"/>
          <w:szCs w:val="24"/>
        </w:rPr>
        <w:t xml:space="preserve">, la soltura, y espontaneidad de la movilidad infantil, que pierde ese </w:t>
      </w:r>
      <w:hyperlink r:id="rId101" w:history="1">
        <w:r w:rsidRPr="003D7398">
          <w:rPr>
            <w:rFonts w:ascii="Arial" w:hAnsi="Arial" w:cs="Arial"/>
            <w:sz w:val="24"/>
            <w:szCs w:val="24"/>
          </w:rPr>
          <w:t>carácter</w:t>
        </w:r>
      </w:hyperlink>
      <w:r w:rsidRPr="003D7398">
        <w:rPr>
          <w:rFonts w:ascii="Arial" w:hAnsi="Arial" w:cs="Arial"/>
          <w:sz w:val="24"/>
          <w:szCs w:val="24"/>
        </w:rPr>
        <w:t xml:space="preserve"> brusco e incoordinados y gana una extraordinaria armonía. </w:t>
      </w:r>
      <w:r w:rsidR="00E26B8D">
        <w:rPr>
          <w:rFonts w:ascii="Arial" w:hAnsi="Arial" w:cs="Arial"/>
          <w:sz w:val="24"/>
          <w:szCs w:val="24"/>
        </w:rPr>
        <w:t>(</w:t>
      </w:r>
      <w:r w:rsidR="00E26B8D" w:rsidRPr="00E26B8D">
        <w:rPr>
          <w:rFonts w:ascii="Arial" w:hAnsi="Arial" w:cs="Arial"/>
          <w:sz w:val="24"/>
          <w:szCs w:val="24"/>
        </w:rPr>
        <w:t>Osterrieth 1993</w:t>
      </w:r>
      <w:r w:rsidR="00E26B8D">
        <w:rPr>
          <w:rFonts w:ascii="Arial" w:hAnsi="Arial" w:cs="Arial"/>
          <w:sz w:val="24"/>
          <w:szCs w:val="24"/>
        </w:rPr>
        <w:t xml:space="preserve">) </w:t>
      </w:r>
      <w:r w:rsidRPr="003D7398">
        <w:rPr>
          <w:rFonts w:ascii="Arial" w:hAnsi="Arial" w:cs="Arial"/>
          <w:sz w:val="24"/>
          <w:szCs w:val="24"/>
        </w:rPr>
        <w:t xml:space="preserve">El niño observa los movimientos de los demás y es capaz de imitarlos, sin </w:t>
      </w:r>
      <w:hyperlink r:id="rId102" w:anchor="ANALIT" w:history="1">
        <w:r w:rsidRPr="003D7398">
          <w:rPr>
            <w:rFonts w:ascii="Arial" w:hAnsi="Arial" w:cs="Arial"/>
            <w:sz w:val="24"/>
            <w:szCs w:val="24"/>
          </w:rPr>
          <w:t>análisis</w:t>
        </w:r>
      </w:hyperlink>
      <w:r w:rsidRPr="003D7398">
        <w:rPr>
          <w:rFonts w:ascii="Arial" w:hAnsi="Arial" w:cs="Arial"/>
          <w:sz w:val="24"/>
          <w:szCs w:val="24"/>
        </w:rPr>
        <w:t xml:space="preserve"> previo, con una total desenvoltura. A los tres años el niño sabe correr, girar, montar en triciclo, echar el balón. A los cuatro años salta a la pata coja, trepa, se puede vestir y desnudarse solo, atarse los zapatos , abotonarse por delante...Los avances "</w:t>
      </w:r>
      <w:hyperlink r:id="rId103" w:history="1">
        <w:r w:rsidRPr="003D7398">
          <w:rPr>
            <w:rFonts w:ascii="Arial" w:hAnsi="Arial" w:cs="Arial"/>
            <w:sz w:val="24"/>
            <w:szCs w:val="24"/>
          </w:rPr>
          <w:t>manuales</w:t>
        </w:r>
      </w:hyperlink>
      <w:r w:rsidRPr="003D7398">
        <w:rPr>
          <w:rFonts w:ascii="Arial" w:hAnsi="Arial" w:cs="Arial"/>
          <w:sz w:val="24"/>
          <w:szCs w:val="24"/>
        </w:rPr>
        <w:t xml:space="preserve">" también son destacables : uso de tijeras, mayor habilidad en el </w:t>
      </w:r>
      <w:hyperlink r:id="rId104" w:anchor="ORIGEN" w:history="1">
        <w:r w:rsidRPr="003D7398">
          <w:rPr>
            <w:rFonts w:ascii="Arial" w:hAnsi="Arial" w:cs="Arial"/>
            <w:sz w:val="24"/>
            <w:szCs w:val="24"/>
          </w:rPr>
          <w:t>dibujo</w:t>
        </w:r>
      </w:hyperlink>
      <w:r w:rsidRPr="003D7398">
        <w:rPr>
          <w:rFonts w:ascii="Arial" w:hAnsi="Arial" w:cs="Arial"/>
          <w:sz w:val="24"/>
          <w:szCs w:val="24"/>
        </w:rPr>
        <w:t xml:space="preserve">... A los cinco años gana más aún en soltura :patina, </w:t>
      </w:r>
      <w:hyperlink r:id="rId105" w:anchor="evo" w:history="1">
        <w:r w:rsidRPr="003D7398">
          <w:rPr>
            <w:rFonts w:ascii="Arial" w:hAnsi="Arial" w:cs="Arial"/>
            <w:sz w:val="24"/>
            <w:szCs w:val="24"/>
          </w:rPr>
          <w:t>escala</w:t>
        </w:r>
      </w:hyperlink>
      <w:r w:rsidRPr="003D7398">
        <w:rPr>
          <w:rFonts w:ascii="Arial" w:hAnsi="Arial" w:cs="Arial"/>
          <w:sz w:val="24"/>
          <w:szCs w:val="24"/>
        </w:rPr>
        <w:t>, salta desde alturas.</w:t>
      </w:r>
    </w:p>
    <w:p w:rsidR="008156DE"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Entre los cinco y los seis años se puede decir que el niño puede hacer físicamente lo que quiere, dentro siempre de sus fuerzas y posibilidades. Hacia los seis años esa espontaneidad, de la que ha hecho gala el niño hasta esta edad, se desvanece. Ahora lo que pretende es demostrar sus habilidades, medirse, hacerse valer, en resumen, afirmarse. Se podría decir que en este punto el proceso de adquisición o formación de las habilidades motrices básicas tocaría su fin pues como se ha dicho las habilidades motrices básicas ponen las bases a los movimientos más complejos y complementados (ahí estaríamos hablando ya de habilidades deportivas). </w:t>
      </w:r>
    </w:p>
    <w:p w:rsidR="00B92AD9" w:rsidRPr="003D7398" w:rsidRDefault="00B92AD9" w:rsidP="008156DE">
      <w:pPr>
        <w:spacing w:line="360" w:lineRule="auto"/>
        <w:jc w:val="both"/>
        <w:rPr>
          <w:rFonts w:ascii="Arial" w:hAnsi="Arial" w:cs="Arial"/>
          <w:sz w:val="24"/>
          <w:szCs w:val="24"/>
        </w:rPr>
      </w:pPr>
    </w:p>
    <w:p w:rsidR="008156DE" w:rsidRPr="00E26B8D" w:rsidRDefault="00B92AD9" w:rsidP="00E26B8D">
      <w:pPr>
        <w:spacing w:line="360" w:lineRule="auto"/>
        <w:jc w:val="both"/>
        <w:rPr>
          <w:rFonts w:ascii="Arial" w:hAnsi="Arial" w:cs="Arial"/>
          <w:sz w:val="24"/>
          <w:szCs w:val="24"/>
        </w:rPr>
      </w:pPr>
      <w:r>
        <w:rPr>
          <w:rFonts w:ascii="Arial" w:hAnsi="Arial" w:cs="Arial"/>
          <w:b/>
          <w:noProof/>
          <w:sz w:val="24"/>
          <w:szCs w:val="24"/>
          <w:lang w:val="es-ES" w:eastAsia="es-ES"/>
        </w:rPr>
        <w:lastRenderedPageBreak/>
        <w:drawing>
          <wp:anchor distT="0" distB="0" distL="114300" distR="114300" simplePos="0" relativeHeight="251783168" behindDoc="1" locked="0" layoutInCell="1" allowOverlap="1">
            <wp:simplePos x="0" y="0"/>
            <wp:positionH relativeFrom="column">
              <wp:posOffset>4139565</wp:posOffset>
            </wp:positionH>
            <wp:positionV relativeFrom="paragraph">
              <wp:posOffset>271145</wp:posOffset>
            </wp:positionV>
            <wp:extent cx="1075690" cy="871855"/>
            <wp:effectExtent l="19050" t="0" r="0" b="0"/>
            <wp:wrapTight wrapText="bothSides">
              <wp:wrapPolygon edited="0">
                <wp:start x="-383" y="0"/>
                <wp:lineTo x="-383" y="21238"/>
                <wp:lineTo x="21421" y="21238"/>
                <wp:lineTo x="21421" y="0"/>
                <wp:lineTo x="-383" y="0"/>
              </wp:wrapPolygon>
            </wp:wrapTight>
            <wp:docPr id="54" name="Imagen 54" descr="http://t2.gstatic.com/images?q=tbn:ANd9GcQiYw1I7mGiQIytr0U3WUoNg9IumMgzyLOQNs6II-IOPGJwUeqg5H1OKwP5Tw">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2.gstatic.com/images?q=tbn:ANd9GcQiYw1I7mGiQIytr0U3WUoNg9IumMgzyLOQNs6II-IOPGJwUeqg5H1OKwP5Tw">
                      <a:hlinkClick r:id="rId106"/>
                    </pic:cNvPr>
                    <pic:cNvPicPr>
                      <a:picLocks noChangeAspect="1" noChangeArrowheads="1"/>
                    </pic:cNvPicPr>
                  </pic:nvPicPr>
                  <pic:blipFill>
                    <a:blip r:embed="rId107" cstate="print"/>
                    <a:srcRect/>
                    <a:stretch>
                      <a:fillRect/>
                    </a:stretch>
                  </pic:blipFill>
                  <pic:spPr bwMode="auto">
                    <a:xfrm>
                      <a:off x="0" y="0"/>
                      <a:ext cx="1075690" cy="871855"/>
                    </a:xfrm>
                    <a:prstGeom prst="rect">
                      <a:avLst/>
                    </a:prstGeom>
                    <a:noFill/>
                    <a:ln w="9525">
                      <a:noFill/>
                      <a:miter lim="800000"/>
                      <a:headEnd/>
                      <a:tailEnd/>
                    </a:ln>
                  </pic:spPr>
                </pic:pic>
              </a:graphicData>
            </a:graphic>
          </wp:anchor>
        </w:drawing>
      </w:r>
      <w:r w:rsidR="008156DE" w:rsidRPr="003D7398">
        <w:rPr>
          <w:rFonts w:ascii="Arial" w:hAnsi="Arial" w:cs="Arial"/>
          <w:b/>
          <w:sz w:val="24"/>
          <w:szCs w:val="24"/>
        </w:rPr>
        <w:t>6.</w:t>
      </w:r>
      <w:r w:rsidR="004E7097">
        <w:rPr>
          <w:rFonts w:ascii="Arial" w:hAnsi="Arial" w:cs="Arial"/>
          <w:b/>
          <w:sz w:val="24"/>
          <w:szCs w:val="24"/>
        </w:rPr>
        <w:t>3</w:t>
      </w:r>
      <w:r w:rsidR="008156DE" w:rsidRPr="003D7398">
        <w:rPr>
          <w:rFonts w:ascii="Arial" w:hAnsi="Arial" w:cs="Arial"/>
          <w:b/>
          <w:sz w:val="24"/>
          <w:szCs w:val="24"/>
        </w:rPr>
        <w:t>.3.1 Clasificación de las habilidades</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Estas habilidades físicas básicas se pueden clasificar en: locomotrices, no locomotrices y de proyección/recepción.</w:t>
      </w:r>
      <w:r w:rsidR="00E26B8D">
        <w:rPr>
          <w:rFonts w:ascii="Arial" w:hAnsi="Arial" w:cs="Arial"/>
          <w:sz w:val="24"/>
          <w:szCs w:val="24"/>
        </w:rPr>
        <w:t>(</w:t>
      </w:r>
      <w:r w:rsidR="00E26B8D" w:rsidRPr="00E26B8D">
        <w:rPr>
          <w:rFonts w:ascii="Arial" w:hAnsi="Arial" w:cs="Arial"/>
          <w:sz w:val="24"/>
          <w:szCs w:val="24"/>
        </w:rPr>
        <w:t xml:space="preserve"> Wickstrom. Ralph. L. </w:t>
      </w:r>
      <w:r w:rsidR="00E26B8D">
        <w:rPr>
          <w:rFonts w:ascii="Arial" w:hAnsi="Arial" w:cs="Arial"/>
          <w:sz w:val="24"/>
          <w:szCs w:val="24"/>
        </w:rPr>
        <w:t>1990.)</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w:t>
      </w:r>
      <w:r w:rsidRPr="003D7398">
        <w:rPr>
          <w:rFonts w:ascii="Arial" w:hAnsi="Arial" w:cs="Arial"/>
          <w:b/>
          <w:sz w:val="24"/>
          <w:szCs w:val="24"/>
        </w:rPr>
        <w:t>Locomotrices:</w:t>
      </w:r>
      <w:r w:rsidRPr="003D7398">
        <w:rPr>
          <w:rFonts w:ascii="Arial" w:hAnsi="Arial" w:cs="Arial"/>
          <w:sz w:val="24"/>
          <w:szCs w:val="24"/>
        </w:rPr>
        <w:t xml:space="preserve"> Andar, correr, saltar, variaciones del salto, galopar, deslizarse, rodar, pararse, esquivar, caer, trepar, subir, bajar, etc.</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w:t>
      </w:r>
      <w:r w:rsidRPr="003D7398">
        <w:rPr>
          <w:rFonts w:ascii="Arial" w:hAnsi="Arial" w:cs="Arial"/>
          <w:b/>
          <w:sz w:val="24"/>
          <w:szCs w:val="24"/>
        </w:rPr>
        <w:t>No locomotrices:</w:t>
      </w:r>
      <w:r w:rsidRPr="003D7398">
        <w:rPr>
          <w:rFonts w:ascii="Arial" w:hAnsi="Arial" w:cs="Arial"/>
          <w:sz w:val="24"/>
          <w:szCs w:val="24"/>
        </w:rPr>
        <w:t xml:space="preserve"> Su característica principal es el manejo y dominio del cuerpo en el espacio: balancearse, inclinarse, estirarse doblarse, girar, retorcerse, empujar, levantar, colgarse, equilibrarse, etc.</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w:t>
      </w:r>
      <w:r w:rsidRPr="003D7398">
        <w:rPr>
          <w:rFonts w:ascii="Arial" w:hAnsi="Arial" w:cs="Arial"/>
          <w:b/>
          <w:sz w:val="24"/>
          <w:szCs w:val="24"/>
        </w:rPr>
        <w:t>De proyección/recepción:</w:t>
      </w:r>
      <w:r w:rsidRPr="003D7398">
        <w:rPr>
          <w:rFonts w:ascii="Arial" w:hAnsi="Arial" w:cs="Arial"/>
          <w:sz w:val="24"/>
          <w:szCs w:val="24"/>
        </w:rPr>
        <w:t xml:space="preserve"> Se caracterizan por la proyección, manipulación y recepción de móviles y objetos: recepciones, lanzar, golpear, batear, atrapar, rodar.</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Ahora se va a realizar unos apuntes sobre algunas de las habilidades motrices básicas de las que ya hemos hablado anteriormente en el breve estudio de la evolución motriz a lo largo de los primeros años de vida :.</w:t>
      </w:r>
    </w:p>
    <w:p w:rsidR="008156DE" w:rsidRPr="003D7398" w:rsidRDefault="008156DE" w:rsidP="008156DE">
      <w:pPr>
        <w:spacing w:line="360" w:lineRule="auto"/>
        <w:jc w:val="both"/>
        <w:rPr>
          <w:rFonts w:ascii="Arial" w:hAnsi="Arial" w:cs="Arial"/>
          <w:b/>
          <w:caps/>
          <w:sz w:val="24"/>
          <w:szCs w:val="24"/>
        </w:rPr>
      </w:pPr>
      <w:r w:rsidRPr="003D7398">
        <w:rPr>
          <w:rFonts w:ascii="Arial" w:hAnsi="Arial" w:cs="Arial"/>
          <w:b/>
          <w:caps/>
          <w:sz w:val="24"/>
          <w:szCs w:val="24"/>
        </w:rPr>
        <w:t>Locomotrices:</w:t>
      </w: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La marcha:</w:t>
      </w:r>
    </w:p>
    <w:p w:rsidR="008156DE"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Andar es una forma natural de locomoción vertical. Su patrón motor esta caracterizado por una </w:t>
      </w:r>
      <w:hyperlink r:id="rId108" w:history="1">
        <w:r w:rsidRPr="003D7398">
          <w:rPr>
            <w:rFonts w:ascii="Arial" w:hAnsi="Arial" w:cs="Arial"/>
            <w:sz w:val="24"/>
            <w:szCs w:val="24"/>
          </w:rPr>
          <w:t>acción</w:t>
        </w:r>
      </w:hyperlink>
      <w:r w:rsidRPr="003D7398">
        <w:rPr>
          <w:rFonts w:ascii="Arial" w:hAnsi="Arial" w:cs="Arial"/>
          <w:sz w:val="24"/>
          <w:szCs w:val="24"/>
        </w:rPr>
        <w:t xml:space="preserve"> alternativa y progresiva de las piernas y un contacto </w:t>
      </w:r>
      <w:r w:rsidR="000C691F" w:rsidRPr="003D7398">
        <w:rPr>
          <w:rFonts w:ascii="Arial" w:hAnsi="Arial" w:cs="Arial"/>
          <w:sz w:val="24"/>
          <w:szCs w:val="24"/>
        </w:rPr>
        <w:t>continuo</w:t>
      </w:r>
      <w:r w:rsidRPr="003D7398">
        <w:rPr>
          <w:rFonts w:ascii="Arial" w:hAnsi="Arial" w:cs="Arial"/>
          <w:sz w:val="24"/>
          <w:szCs w:val="24"/>
        </w:rPr>
        <w:t xml:space="preserve"> con la superficie de apoyo. El ciclo completo del patrón motor, un paso, consiste en una fase de suspensión y otra de apoyo o contacto con cada pierna. A mediados del siglo XX, Shirley definió la marcha  como "la fase del desarrollo motor más espectacular y, probablemente más importante". Y es que la adquisición de la locomoción vertical bípeda se considera un hecho evolutivo de primer orden. Y es que hasta que el niño no sabe andar solo, su medio se encuentra seriamente limitado. No se puede mover sin ayuda en posición vertical hasta haber </w:t>
      </w:r>
      <w:r w:rsidRPr="003D7398">
        <w:rPr>
          <w:rFonts w:ascii="Arial" w:hAnsi="Arial" w:cs="Arial"/>
          <w:sz w:val="24"/>
          <w:szCs w:val="24"/>
        </w:rPr>
        <w:lastRenderedPageBreak/>
        <w:t xml:space="preserve">desarrollado suficiente fuerza muscular, reflejos antigravitatorios adecuados y mecanismos de equilibrio mínimamente eficaces. Por tanto, no podrá andar de un modo eficaz hasta que el </w:t>
      </w:r>
      <w:hyperlink r:id="rId109" w:history="1">
        <w:r w:rsidRPr="003D7398">
          <w:rPr>
            <w:rFonts w:ascii="Arial" w:hAnsi="Arial" w:cs="Arial"/>
            <w:sz w:val="24"/>
            <w:szCs w:val="24"/>
          </w:rPr>
          <w:t>sistema nervioso</w:t>
        </w:r>
      </w:hyperlink>
      <w:r w:rsidRPr="003D7398">
        <w:rPr>
          <w:rFonts w:ascii="Arial" w:hAnsi="Arial" w:cs="Arial"/>
          <w:sz w:val="24"/>
          <w:szCs w:val="24"/>
        </w:rPr>
        <w:t xml:space="preserve"> sea capaz de controlar y coordinar su actividad muscular. El niño pasa de </w:t>
      </w:r>
      <w:r w:rsidR="00B92AD9">
        <w:rPr>
          <w:rFonts w:ascii="Arial" w:hAnsi="Arial" w:cs="Arial"/>
          <w:noProof/>
          <w:sz w:val="24"/>
          <w:szCs w:val="24"/>
          <w:lang w:val="es-ES" w:eastAsia="es-ES"/>
        </w:rPr>
        <w:drawing>
          <wp:anchor distT="0" distB="0" distL="114300" distR="114300" simplePos="0" relativeHeight="251784192" behindDoc="1" locked="0" layoutInCell="1" allowOverlap="1">
            <wp:simplePos x="0" y="0"/>
            <wp:positionH relativeFrom="column">
              <wp:posOffset>4065270</wp:posOffset>
            </wp:positionH>
            <wp:positionV relativeFrom="paragraph">
              <wp:posOffset>1292225</wp:posOffset>
            </wp:positionV>
            <wp:extent cx="788670" cy="1052195"/>
            <wp:effectExtent l="19050" t="0" r="0" b="0"/>
            <wp:wrapTight wrapText="bothSides">
              <wp:wrapPolygon edited="0">
                <wp:start x="-522" y="0"/>
                <wp:lineTo x="-522" y="21118"/>
                <wp:lineTo x="21391" y="21118"/>
                <wp:lineTo x="21391" y="0"/>
                <wp:lineTo x="-522" y="0"/>
              </wp:wrapPolygon>
            </wp:wrapTight>
            <wp:docPr id="20" name="Imagen 39" descr="http://t1.gstatic.com/images?q=tbn:ANd9GcTD1ZwjYub_s0-S4g0bgxM9WFxI3AgZVWkvOBKYN39ZoGSpxg9ODMjWsVM">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1.gstatic.com/images?q=tbn:ANd9GcTD1ZwjYub_s0-S4g0bgxM9WFxI3AgZVWkvOBKYN39ZoGSpxg9ODMjWsVM">
                      <a:hlinkClick r:id="rId110"/>
                    </pic:cNvPr>
                    <pic:cNvPicPr>
                      <a:picLocks noChangeAspect="1" noChangeArrowheads="1"/>
                    </pic:cNvPicPr>
                  </pic:nvPicPr>
                  <pic:blipFill>
                    <a:blip r:embed="rId111" cstate="print"/>
                    <a:srcRect/>
                    <a:stretch>
                      <a:fillRect/>
                    </a:stretch>
                  </pic:blipFill>
                  <pic:spPr bwMode="auto">
                    <a:xfrm>
                      <a:off x="0" y="0"/>
                      <a:ext cx="788670" cy="1052195"/>
                    </a:xfrm>
                    <a:prstGeom prst="rect">
                      <a:avLst/>
                    </a:prstGeom>
                    <a:noFill/>
                    <a:ln w="9525">
                      <a:noFill/>
                      <a:miter lim="800000"/>
                      <a:headEnd/>
                      <a:tailEnd/>
                    </a:ln>
                  </pic:spPr>
                </pic:pic>
              </a:graphicData>
            </a:graphic>
          </wp:anchor>
        </w:drawing>
      </w:r>
      <w:r w:rsidRPr="003D7398">
        <w:rPr>
          <w:rFonts w:ascii="Arial" w:hAnsi="Arial" w:cs="Arial"/>
          <w:sz w:val="24"/>
          <w:szCs w:val="24"/>
        </w:rPr>
        <w:t>arrastrarse a andar a gatas, de ahí a andar con ayuda o a trompicones, hasta llegar a hacerlo de un modo normal.</w:t>
      </w:r>
    </w:p>
    <w:p w:rsidR="008156DE" w:rsidRPr="003D7398" w:rsidRDefault="008156DE" w:rsidP="008156DE">
      <w:pPr>
        <w:spacing w:line="360" w:lineRule="auto"/>
        <w:jc w:val="both"/>
        <w:rPr>
          <w:rFonts w:ascii="Arial" w:hAnsi="Arial" w:cs="Arial"/>
          <w:sz w:val="24"/>
          <w:szCs w:val="24"/>
        </w:rPr>
      </w:pP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Correr:</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Correr es una ampliación natural de la habilidad física de andar. De hecho se diferencia de la marcha por la llamada "fase aérea". Para Slocum y James, "correr es en realidad, una serie de saltos muy bien coordinados, en los que el peso del cuerpo, primero se sostiene en un pie, luego lo hace en el </w:t>
      </w:r>
      <w:hyperlink r:id="rId112" w:history="1">
        <w:r w:rsidRPr="003D7398">
          <w:rPr>
            <w:rFonts w:ascii="Arial" w:hAnsi="Arial" w:cs="Arial"/>
            <w:sz w:val="24"/>
            <w:szCs w:val="24"/>
          </w:rPr>
          <w:t>aire</w:t>
        </w:r>
      </w:hyperlink>
      <w:r w:rsidRPr="003D7398">
        <w:rPr>
          <w:rFonts w:ascii="Arial" w:hAnsi="Arial" w:cs="Arial"/>
          <w:sz w:val="24"/>
          <w:szCs w:val="24"/>
        </w:rPr>
        <w:t>, después vuelve a sostenerse en el pie contrario, para volver a hacerlo en el aire". Correr es una parte del desarrollo locomotor humano que aparece a temprana edad. Antes de aprender a correr, el niño aprende a caminar sin ayuda y adquiere las capacidades adicionales necesarias para enfrentarse a las exigencias de la nueva habilidad. El niño ha de tener fuerza suficiente para impulsarse hacia arriba y hacia delante con una pierna, entrando en la fase de vuelo o de suspensión, así como la capacidad de coordinar los movimientos rápidos que se requieren para dar la zancada al correr y la de mantener el equilibrio en el proceso.</w:t>
      </w: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Saltar:</w:t>
      </w:r>
    </w:p>
    <w:p w:rsidR="008156DE"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Saltar es una habilidad motora en la que el cuerpo se suspende en el aire debido al impulso de una o ambas pierna y cae sobre uno o ambos pies. El salto requiere complicadas modificaciones de la marcha y carrera, entrando en acción factores como la fuerza, equilibrio y coordinación. Tanto la </w:t>
      </w:r>
      <w:hyperlink r:id="rId113" w:history="1">
        <w:r w:rsidRPr="003D7398">
          <w:rPr>
            <w:rFonts w:ascii="Arial" w:hAnsi="Arial" w:cs="Arial"/>
            <w:sz w:val="24"/>
            <w:szCs w:val="24"/>
          </w:rPr>
          <w:t>dirección</w:t>
        </w:r>
      </w:hyperlink>
      <w:r w:rsidRPr="003D7398">
        <w:rPr>
          <w:rFonts w:ascii="Arial" w:hAnsi="Arial" w:cs="Arial"/>
          <w:sz w:val="24"/>
          <w:szCs w:val="24"/>
        </w:rPr>
        <w:t xml:space="preserve"> como el tipo de salto son importantes dentro del desarrollo de la habilidad física de salto. Éste puede ser hacia arriba, hacia abajo, hacia delante, hacia detrás o lateral, con un pie y caer sobre </w:t>
      </w:r>
      <w:r w:rsidRPr="003D7398">
        <w:rPr>
          <w:rFonts w:ascii="Arial" w:hAnsi="Arial" w:cs="Arial"/>
          <w:sz w:val="24"/>
          <w:szCs w:val="24"/>
        </w:rPr>
        <w:lastRenderedPageBreak/>
        <w:t xml:space="preserve">el otro, salto con los uno o dos pies y caída sobre uno o dos pies, salto a la pata coja... La capacidad física necesaria para saltar se adquiere al desarrollar la habilidad de correr. Sin duda el salto es una habilidad más difícil que la carrera, porque implica movimientos más vigorosos, en los </w:t>
      </w:r>
      <w:r w:rsidR="002A11E0">
        <w:rPr>
          <w:rFonts w:ascii="Arial" w:hAnsi="Arial" w:cs="Arial"/>
          <w:noProof/>
          <w:sz w:val="24"/>
          <w:szCs w:val="24"/>
          <w:lang w:val="es-ES" w:eastAsia="es-ES"/>
        </w:rPr>
        <w:drawing>
          <wp:anchor distT="0" distB="0" distL="114300" distR="114300" simplePos="0" relativeHeight="251785216" behindDoc="1" locked="0" layoutInCell="1" allowOverlap="1">
            <wp:simplePos x="0" y="0"/>
            <wp:positionH relativeFrom="column">
              <wp:posOffset>3893820</wp:posOffset>
            </wp:positionH>
            <wp:positionV relativeFrom="paragraph">
              <wp:posOffset>1405890</wp:posOffset>
            </wp:positionV>
            <wp:extent cx="1123950" cy="1131570"/>
            <wp:effectExtent l="19050" t="0" r="0" b="0"/>
            <wp:wrapTight wrapText="bothSides">
              <wp:wrapPolygon edited="0">
                <wp:start x="-366" y="0"/>
                <wp:lineTo x="-366" y="21091"/>
                <wp:lineTo x="21600" y="21091"/>
                <wp:lineTo x="21600" y="0"/>
                <wp:lineTo x="-366" y="0"/>
              </wp:wrapPolygon>
            </wp:wrapTight>
            <wp:docPr id="22" name="Imagen 51" descr="http://t1.gstatic.com/images?q=tbn:ANd9GcQaS0M2S39TnMxHf_l37C0eT0MJmmAUTji5BO2HDhKkql57Eg010xXobkmX">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1.gstatic.com/images?q=tbn:ANd9GcQaS0M2S39TnMxHf_l37C0eT0MJmmAUTji5BO2HDhKkql57Eg010xXobkmX">
                      <a:hlinkClick r:id="rId114"/>
                    </pic:cNvPr>
                    <pic:cNvPicPr>
                      <a:picLocks noChangeAspect="1" noChangeArrowheads="1"/>
                    </pic:cNvPicPr>
                  </pic:nvPicPr>
                  <pic:blipFill>
                    <a:blip r:embed="rId115" cstate="print"/>
                    <a:srcRect/>
                    <a:stretch>
                      <a:fillRect/>
                    </a:stretch>
                  </pic:blipFill>
                  <pic:spPr bwMode="auto">
                    <a:xfrm>
                      <a:off x="0" y="0"/>
                      <a:ext cx="1123950" cy="1131570"/>
                    </a:xfrm>
                    <a:prstGeom prst="rect">
                      <a:avLst/>
                    </a:prstGeom>
                    <a:noFill/>
                    <a:ln w="9525">
                      <a:noFill/>
                      <a:miter lim="800000"/>
                      <a:headEnd/>
                      <a:tailEnd/>
                    </a:ln>
                  </pic:spPr>
                </pic:pic>
              </a:graphicData>
            </a:graphic>
          </wp:anchor>
        </w:drawing>
      </w:r>
      <w:r w:rsidRPr="003D7398">
        <w:rPr>
          <w:rFonts w:ascii="Arial" w:hAnsi="Arial" w:cs="Arial"/>
          <w:sz w:val="24"/>
          <w:szCs w:val="24"/>
        </w:rPr>
        <w:t>que el tiempo de suspensión es mayor.</w:t>
      </w:r>
    </w:p>
    <w:p w:rsidR="008156DE" w:rsidRPr="003D7398" w:rsidRDefault="008156DE" w:rsidP="008156DE">
      <w:pPr>
        <w:spacing w:line="360" w:lineRule="auto"/>
        <w:jc w:val="both"/>
        <w:rPr>
          <w:rFonts w:ascii="Arial" w:hAnsi="Arial" w:cs="Arial"/>
          <w:sz w:val="24"/>
          <w:szCs w:val="24"/>
        </w:rPr>
      </w:pPr>
    </w:p>
    <w:p w:rsidR="008156DE" w:rsidRPr="003D7398" w:rsidRDefault="008156DE" w:rsidP="008156DE">
      <w:pPr>
        <w:spacing w:line="360" w:lineRule="auto"/>
        <w:jc w:val="both"/>
        <w:rPr>
          <w:rFonts w:ascii="Arial" w:hAnsi="Arial" w:cs="Arial"/>
          <w:b/>
          <w:caps/>
          <w:sz w:val="24"/>
          <w:szCs w:val="24"/>
        </w:rPr>
      </w:pPr>
      <w:r w:rsidRPr="003D7398">
        <w:rPr>
          <w:rFonts w:ascii="Arial" w:hAnsi="Arial" w:cs="Arial"/>
          <w:b/>
          <w:caps/>
          <w:sz w:val="24"/>
          <w:szCs w:val="24"/>
        </w:rPr>
        <w:t>No locomotrices:</w:t>
      </w:r>
      <w:r w:rsidR="00B92AD9" w:rsidRPr="00B92AD9">
        <w:rPr>
          <w:rFonts w:ascii="Arial" w:hAnsi="Arial" w:cs="Arial"/>
          <w:noProof/>
          <w:color w:val="1122CC"/>
          <w:sz w:val="27"/>
          <w:szCs w:val="27"/>
          <w:shd w:val="clear" w:color="auto" w:fill="CCCCCC"/>
          <w:lang w:eastAsia="es-EC"/>
        </w:rPr>
        <w:t xml:space="preserve"> </w:t>
      </w: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Equilibrio:</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El equilibrio es un factor de la motricidad infantil que evoluciona con la edad y que está estrechamente ligado a la maduración del SNC (</w:t>
      </w:r>
      <w:hyperlink r:id="rId116" w:history="1">
        <w:r w:rsidRPr="003D7398">
          <w:rPr>
            <w:rFonts w:ascii="Arial" w:hAnsi="Arial" w:cs="Arial"/>
            <w:sz w:val="24"/>
            <w:szCs w:val="24"/>
          </w:rPr>
          <w:t>Sistema</w:t>
        </w:r>
      </w:hyperlink>
      <w:r w:rsidRPr="003D7398">
        <w:rPr>
          <w:rFonts w:ascii="Arial" w:hAnsi="Arial" w:cs="Arial"/>
          <w:sz w:val="24"/>
          <w:szCs w:val="24"/>
        </w:rPr>
        <w:t xml:space="preserve"> Nervioso Central).</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Hacia los dos años el niño es capaz de mantenerse sobre un apoyo aunque durante un muy breve tiempo. Hacia los tres años se puede observar un equilibrio estático sobre un pie de tres a cuatro segundos, y un equilibrio dinámico sobre unas líneas trazadas en el </w:t>
      </w:r>
      <w:hyperlink r:id="rId117" w:history="1">
        <w:r w:rsidRPr="003D7398">
          <w:rPr>
            <w:rFonts w:ascii="Arial" w:hAnsi="Arial" w:cs="Arial"/>
            <w:sz w:val="24"/>
            <w:szCs w:val="24"/>
          </w:rPr>
          <w:t>suelo</w:t>
        </w:r>
      </w:hyperlink>
      <w:r w:rsidRPr="003D7398">
        <w:rPr>
          <w:rFonts w:ascii="Arial" w:hAnsi="Arial" w:cs="Arial"/>
          <w:sz w:val="24"/>
          <w:szCs w:val="24"/>
        </w:rPr>
        <w:t>. A los cuatro años es capaz de que ese equilibrio dinámico se amplíe a líneas curvas marcadas en el suelo. Hasta los siete años no consigue mantenerse en equilibrio con los ojos cerrados.</w:t>
      </w:r>
    </w:p>
    <w:p w:rsidR="008156DE" w:rsidRPr="003D7398" w:rsidRDefault="00B92AD9" w:rsidP="008156DE">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86240" behindDoc="1" locked="0" layoutInCell="1" allowOverlap="1">
            <wp:simplePos x="0" y="0"/>
            <wp:positionH relativeFrom="column">
              <wp:posOffset>4011930</wp:posOffset>
            </wp:positionH>
            <wp:positionV relativeFrom="paragraph">
              <wp:posOffset>763905</wp:posOffset>
            </wp:positionV>
            <wp:extent cx="1075690" cy="1073785"/>
            <wp:effectExtent l="19050" t="0" r="0" b="0"/>
            <wp:wrapTight wrapText="bothSides">
              <wp:wrapPolygon edited="0">
                <wp:start x="-383" y="0"/>
                <wp:lineTo x="-383" y="21076"/>
                <wp:lineTo x="21421" y="21076"/>
                <wp:lineTo x="21421" y="0"/>
                <wp:lineTo x="-383" y="0"/>
              </wp:wrapPolygon>
            </wp:wrapTight>
            <wp:docPr id="24" name="Imagen 7" descr="http://t2.gstatic.com/images?q=tbn:ANd9GcTwwm748XmHokRjeszu-sGhOr3sQ0wPilse93vGnG0cR55HnVFTJqeN8CSX">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wwm748XmHokRjeszu-sGhOr3sQ0wPilse93vGnG0cR55HnVFTJqeN8CSX">
                      <a:hlinkClick r:id="rId118"/>
                    </pic:cNvPr>
                    <pic:cNvPicPr>
                      <a:picLocks noChangeAspect="1" noChangeArrowheads="1"/>
                    </pic:cNvPicPr>
                  </pic:nvPicPr>
                  <pic:blipFill>
                    <a:blip r:embed="rId119" cstate="print"/>
                    <a:srcRect/>
                    <a:stretch>
                      <a:fillRect/>
                    </a:stretch>
                  </pic:blipFill>
                  <pic:spPr bwMode="auto">
                    <a:xfrm>
                      <a:off x="0" y="0"/>
                      <a:ext cx="1075690" cy="1073785"/>
                    </a:xfrm>
                    <a:prstGeom prst="rect">
                      <a:avLst/>
                    </a:prstGeom>
                    <a:noFill/>
                    <a:ln w="9525">
                      <a:noFill/>
                      <a:miter lim="800000"/>
                      <a:headEnd/>
                      <a:tailEnd/>
                    </a:ln>
                  </pic:spPr>
                </pic:pic>
              </a:graphicData>
            </a:graphic>
          </wp:anchor>
        </w:drawing>
      </w:r>
      <w:r w:rsidR="008156DE" w:rsidRPr="003D7398">
        <w:rPr>
          <w:rFonts w:ascii="Arial" w:hAnsi="Arial" w:cs="Arial"/>
          <w:sz w:val="24"/>
          <w:szCs w:val="24"/>
        </w:rPr>
        <w:t>Factores como la base, altura del centro de gravedad, número de apoyos, elevación sobre el suelo, estabilidad de la propia base, dinamismo del ejercicio, pueden variar la dificultad de las tareas equilibratorias.</w:t>
      </w:r>
    </w:p>
    <w:p w:rsidR="008156DE" w:rsidRPr="003D7398" w:rsidRDefault="008156DE" w:rsidP="008156DE">
      <w:pPr>
        <w:spacing w:line="360" w:lineRule="auto"/>
        <w:jc w:val="both"/>
        <w:rPr>
          <w:rFonts w:ascii="Arial" w:hAnsi="Arial" w:cs="Arial"/>
          <w:sz w:val="24"/>
          <w:szCs w:val="24"/>
        </w:rPr>
      </w:pP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caps/>
          <w:sz w:val="24"/>
          <w:szCs w:val="24"/>
        </w:rPr>
        <w:t>Proyección/RECEPCIÓN:</w:t>
      </w:r>
      <w:r w:rsidR="00B92AD9" w:rsidRPr="00B92AD9">
        <w:rPr>
          <w:rFonts w:ascii="Arial" w:hAnsi="Arial" w:cs="Arial"/>
          <w:noProof/>
          <w:color w:val="1122CC"/>
          <w:sz w:val="27"/>
          <w:szCs w:val="27"/>
          <w:shd w:val="clear" w:color="auto" w:fill="CCCCCC"/>
          <w:lang w:eastAsia="es-EC"/>
        </w:rPr>
        <w:t xml:space="preserve"> </w:t>
      </w: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Lanzar:</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El desarrollo de la habilidad de lanzar ha sido un tema muy estudiado durante décadas. La forma, precisión, distancia y la velocidad en el </w:t>
      </w:r>
      <w:r w:rsidRPr="003D7398">
        <w:rPr>
          <w:rFonts w:ascii="Arial" w:hAnsi="Arial" w:cs="Arial"/>
          <w:sz w:val="24"/>
          <w:szCs w:val="24"/>
        </w:rPr>
        <w:lastRenderedPageBreak/>
        <w:t>momento de soltar el objeto se han empleado como criterios para evaluar la capacidad de lanzamiento de los niños. Ante diversidad de lanzamientos y ante la imposibilidad de explicar todos brevemente se citarán las clases de lanzamientos que podemos observar: lanzamientos que emplean los niños nada más adquirir la habilidad y difícilmente clasificables en otras formas de lanzamiento, lanzamiento por encima del hombro, lanzamiento lateral, lanzamiento de atrás a delante.</w:t>
      </w: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Coger:</w:t>
      </w:r>
    </w:p>
    <w:p w:rsidR="008156DE" w:rsidRPr="003D7398"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Coger, como habilidad básica, supone el uso de una o ambas manos y/o de otras partes del cuerpo para parar y controlar una pelota u objeto aéreo. El </w:t>
      </w:r>
      <w:hyperlink r:id="rId120" w:history="1">
        <w:r w:rsidRPr="003D7398">
          <w:rPr>
            <w:rFonts w:ascii="Arial" w:hAnsi="Arial" w:cs="Arial"/>
            <w:sz w:val="24"/>
            <w:szCs w:val="24"/>
          </w:rPr>
          <w:t>modelo</w:t>
        </w:r>
      </w:hyperlink>
      <w:r w:rsidRPr="003D7398">
        <w:rPr>
          <w:rFonts w:ascii="Arial" w:hAnsi="Arial" w:cs="Arial"/>
          <w:sz w:val="24"/>
          <w:szCs w:val="24"/>
        </w:rPr>
        <w:t xml:space="preserve"> de la forma madura de esta habilidad es la recepción con las manos. En este caso, cuando otras partes del cuerpo se emplean junto con las manos, la acción se convertiría en una forma de parar.</w:t>
      </w:r>
    </w:p>
    <w:p w:rsidR="008156DE" w:rsidRPr="003D7398" w:rsidRDefault="00B92AD9" w:rsidP="008156DE">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87264" behindDoc="1" locked="0" layoutInCell="1" allowOverlap="1">
            <wp:simplePos x="0" y="0"/>
            <wp:positionH relativeFrom="column">
              <wp:posOffset>3958590</wp:posOffset>
            </wp:positionH>
            <wp:positionV relativeFrom="paragraph">
              <wp:posOffset>2384425</wp:posOffset>
            </wp:positionV>
            <wp:extent cx="1129030" cy="1073785"/>
            <wp:effectExtent l="19050" t="0" r="0" b="0"/>
            <wp:wrapTight wrapText="bothSides">
              <wp:wrapPolygon edited="0">
                <wp:start x="-364" y="0"/>
                <wp:lineTo x="-364" y="21076"/>
                <wp:lineTo x="21503" y="21076"/>
                <wp:lineTo x="21503" y="0"/>
                <wp:lineTo x="-364" y="0"/>
              </wp:wrapPolygon>
            </wp:wrapTight>
            <wp:docPr id="26" name="Imagen 69" descr="http://t3.gstatic.com/images?q=tbn:ANd9GcSqTN3w-tqo6s5S-jEX0htEuQ0OBZztlrsBxckptaKLFYN0rPxK3VyusPHc7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3.gstatic.com/images?q=tbn:ANd9GcSqTN3w-tqo6s5S-jEX0htEuQ0OBZztlrsBxckptaKLFYN0rPxK3VyusPHc7A">
                      <a:hlinkClick r:id="rId121"/>
                    </pic:cNvPr>
                    <pic:cNvPicPr>
                      <a:picLocks noChangeAspect="1" noChangeArrowheads="1"/>
                    </pic:cNvPicPr>
                  </pic:nvPicPr>
                  <pic:blipFill>
                    <a:blip r:embed="rId122" cstate="print"/>
                    <a:srcRect/>
                    <a:stretch>
                      <a:fillRect/>
                    </a:stretch>
                  </pic:blipFill>
                  <pic:spPr bwMode="auto">
                    <a:xfrm>
                      <a:off x="0" y="0"/>
                      <a:ext cx="1129030" cy="1073785"/>
                    </a:xfrm>
                    <a:prstGeom prst="rect">
                      <a:avLst/>
                    </a:prstGeom>
                    <a:noFill/>
                    <a:ln w="9525">
                      <a:noFill/>
                      <a:miter lim="800000"/>
                      <a:headEnd/>
                      <a:tailEnd/>
                    </a:ln>
                  </pic:spPr>
                </pic:pic>
              </a:graphicData>
            </a:graphic>
          </wp:anchor>
        </w:drawing>
      </w:r>
      <w:r w:rsidR="008156DE" w:rsidRPr="003D7398">
        <w:rPr>
          <w:rFonts w:ascii="Arial" w:hAnsi="Arial" w:cs="Arial"/>
          <w:sz w:val="24"/>
          <w:szCs w:val="24"/>
        </w:rPr>
        <w:t xml:space="preserve">El dominio de la habilidad de coger se desarrolla a ritmo lento en comparación con otras habilidades porque necesita de la sincronización de las propias </w:t>
      </w:r>
      <w:hyperlink r:id="rId123" w:history="1">
        <w:r w:rsidR="008156DE" w:rsidRPr="003D7398">
          <w:rPr>
            <w:rFonts w:ascii="Arial" w:hAnsi="Arial" w:cs="Arial"/>
            <w:sz w:val="24"/>
            <w:szCs w:val="24"/>
          </w:rPr>
          <w:t>acciones</w:t>
        </w:r>
      </w:hyperlink>
      <w:r w:rsidR="008156DE" w:rsidRPr="003D7398">
        <w:rPr>
          <w:rFonts w:ascii="Arial" w:hAnsi="Arial" w:cs="Arial"/>
          <w:sz w:val="24"/>
          <w:szCs w:val="24"/>
        </w:rPr>
        <w:t xml:space="preserve"> con las acciones del móvil, exigiendo unos ajustes perceptivo-motores complejos. Los brazos han de perder la rigidez de las primeras edades, dos a tres años, para hacerse más flexibles, localizándose junto al cuerpo, cuatro años. Hacia los cinco años la mayoría, al menos el 50%, de los niños están capacitados para recepcionar al vuelo una pelota. Pero a la hora de desarrollar esta habilidad debemos tener en consideración aspectos tan importantes como el tamaño y la velocidad del móvil.</w:t>
      </w:r>
      <w:r w:rsidRPr="00B92AD9">
        <w:rPr>
          <w:rFonts w:ascii="Arial" w:hAnsi="Arial" w:cs="Arial"/>
          <w:noProof/>
          <w:color w:val="1122CC"/>
          <w:sz w:val="27"/>
          <w:szCs w:val="27"/>
          <w:shd w:val="clear" w:color="auto" w:fill="CCCCCC"/>
          <w:lang w:eastAsia="es-EC"/>
        </w:rPr>
        <w:t xml:space="preserve"> </w:t>
      </w:r>
    </w:p>
    <w:p w:rsidR="008156DE" w:rsidRPr="003D7398" w:rsidRDefault="008156DE" w:rsidP="008156DE">
      <w:pPr>
        <w:spacing w:line="360" w:lineRule="auto"/>
        <w:jc w:val="both"/>
        <w:rPr>
          <w:rFonts w:ascii="Arial" w:hAnsi="Arial" w:cs="Arial"/>
          <w:sz w:val="24"/>
          <w:szCs w:val="24"/>
        </w:rPr>
      </w:pPr>
    </w:p>
    <w:p w:rsidR="008156DE" w:rsidRPr="003D7398" w:rsidRDefault="008156DE" w:rsidP="008156DE">
      <w:pPr>
        <w:spacing w:line="360" w:lineRule="auto"/>
        <w:jc w:val="both"/>
        <w:rPr>
          <w:rFonts w:ascii="Arial" w:hAnsi="Arial" w:cs="Arial"/>
          <w:b/>
          <w:sz w:val="24"/>
          <w:szCs w:val="24"/>
        </w:rPr>
      </w:pPr>
      <w:r w:rsidRPr="003D7398">
        <w:rPr>
          <w:rFonts w:ascii="Arial" w:hAnsi="Arial" w:cs="Arial"/>
          <w:b/>
          <w:sz w:val="24"/>
          <w:szCs w:val="24"/>
        </w:rPr>
        <w:t>Golpear:</w:t>
      </w:r>
    </w:p>
    <w:p w:rsidR="008156DE" w:rsidRDefault="008156DE" w:rsidP="008156DE">
      <w:pPr>
        <w:spacing w:line="360" w:lineRule="auto"/>
        <w:jc w:val="both"/>
        <w:rPr>
          <w:rFonts w:ascii="Arial" w:hAnsi="Arial" w:cs="Arial"/>
          <w:sz w:val="24"/>
          <w:szCs w:val="24"/>
        </w:rPr>
      </w:pPr>
      <w:r w:rsidRPr="003D7398">
        <w:rPr>
          <w:rFonts w:ascii="Arial" w:hAnsi="Arial" w:cs="Arial"/>
          <w:sz w:val="24"/>
          <w:szCs w:val="24"/>
        </w:rPr>
        <w:t xml:space="preserve">Golpear es la acción de balancear los brazos y dar a un objeto. Las habilidades de golpear se llevan a cabo en diversos planos y muy distintas circunstancias: por encima del hombro, laterales, de atrás </w:t>
      </w:r>
      <w:r w:rsidRPr="003D7398">
        <w:rPr>
          <w:rFonts w:ascii="Arial" w:hAnsi="Arial" w:cs="Arial"/>
          <w:sz w:val="24"/>
          <w:szCs w:val="24"/>
        </w:rPr>
        <w:lastRenderedPageBreak/>
        <w:t xml:space="preserve">adelante, con la mano, con la cabeza, con el pie, con un bate, con una raqueta, con un palo de golf, con un palo de hockey... El </w:t>
      </w:r>
      <w:hyperlink r:id="rId124" w:history="1">
        <w:r w:rsidRPr="003D7398">
          <w:rPr>
            <w:rFonts w:ascii="Arial" w:hAnsi="Arial" w:cs="Arial"/>
            <w:sz w:val="24"/>
            <w:szCs w:val="24"/>
          </w:rPr>
          <w:t>éxito</w:t>
        </w:r>
      </w:hyperlink>
      <w:r w:rsidRPr="003D7398">
        <w:rPr>
          <w:rFonts w:ascii="Arial" w:hAnsi="Arial" w:cs="Arial"/>
          <w:sz w:val="24"/>
          <w:szCs w:val="24"/>
        </w:rPr>
        <w:t xml:space="preserve"> del golpe dependerá del tamaño, peso, adaptación a la mano del objeto que golpea y de las características del móvil a golpear. Dicho éxito viene, además, condicionado por la posición del cuerpo y sus miembros antes y durante la fase de golpeo.</w:t>
      </w:r>
    </w:p>
    <w:p w:rsidR="00E26B8D" w:rsidRDefault="00B92AD9" w:rsidP="00E26B8D">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89312" behindDoc="1" locked="0" layoutInCell="1" allowOverlap="1">
            <wp:simplePos x="0" y="0"/>
            <wp:positionH relativeFrom="column">
              <wp:posOffset>3682365</wp:posOffset>
            </wp:positionH>
            <wp:positionV relativeFrom="paragraph">
              <wp:posOffset>387985</wp:posOffset>
            </wp:positionV>
            <wp:extent cx="1405255" cy="826135"/>
            <wp:effectExtent l="19050" t="0" r="4445" b="0"/>
            <wp:wrapTight wrapText="bothSides">
              <wp:wrapPolygon edited="0">
                <wp:start x="-293" y="0"/>
                <wp:lineTo x="-293" y="20919"/>
                <wp:lineTo x="21668" y="20919"/>
                <wp:lineTo x="21668" y="0"/>
                <wp:lineTo x="-293" y="0"/>
              </wp:wrapPolygon>
            </wp:wrapTight>
            <wp:docPr id="30" name="Imagen 30" descr="http://t1.gstatic.com/images?q=tbn:ANd9GcQU1KVxreJxiVP7sdEq8dByWnLSgnFlPruUIv9KjlLABLMKwRGRjZGKdu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1.gstatic.com/images?q=tbn:ANd9GcQU1KVxreJxiVP7sdEq8dByWnLSgnFlPruUIv9KjlLABLMKwRGRjZGKdu0">
                      <a:hlinkClick r:id="rId125"/>
                    </pic:cNvPr>
                    <pic:cNvPicPr>
                      <a:picLocks noChangeAspect="1" noChangeArrowheads="1"/>
                    </pic:cNvPicPr>
                  </pic:nvPicPr>
                  <pic:blipFill>
                    <a:blip r:embed="rId126" cstate="print"/>
                    <a:srcRect/>
                    <a:stretch>
                      <a:fillRect/>
                    </a:stretch>
                  </pic:blipFill>
                  <pic:spPr bwMode="auto">
                    <a:xfrm>
                      <a:off x="0" y="0"/>
                      <a:ext cx="1405255" cy="826135"/>
                    </a:xfrm>
                    <a:prstGeom prst="rect">
                      <a:avLst/>
                    </a:prstGeom>
                    <a:noFill/>
                    <a:ln w="9525">
                      <a:noFill/>
                      <a:miter lim="800000"/>
                      <a:headEnd/>
                      <a:tailEnd/>
                    </a:ln>
                  </pic:spPr>
                </pic:pic>
              </a:graphicData>
            </a:graphic>
          </wp:anchor>
        </w:drawing>
      </w:r>
      <w:r w:rsidR="00E26B8D" w:rsidRPr="00E26B8D">
        <w:rPr>
          <w:rFonts w:ascii="Arial" w:hAnsi="Arial" w:cs="Arial"/>
          <w:sz w:val="24"/>
          <w:szCs w:val="24"/>
        </w:rPr>
        <w:t>“</w:t>
      </w:r>
      <w:r w:rsidR="008156DE" w:rsidRPr="00E26B8D">
        <w:rPr>
          <w:rFonts w:ascii="Arial" w:hAnsi="Arial" w:cs="Arial"/>
          <w:sz w:val="24"/>
          <w:szCs w:val="24"/>
        </w:rPr>
        <w:t xml:space="preserve">Zarco Resal, J. A. : </w:t>
      </w:r>
      <w:r w:rsidR="008156DE" w:rsidRPr="00E26B8D">
        <w:rPr>
          <w:rFonts w:ascii="Arial" w:hAnsi="Arial" w:cs="Arial"/>
          <w:iCs/>
          <w:sz w:val="24"/>
          <w:szCs w:val="24"/>
        </w:rPr>
        <w:t xml:space="preserve">"Desarrollo infantil y </w:t>
      </w:r>
      <w:hyperlink r:id="rId127" w:history="1">
        <w:r w:rsidR="008156DE" w:rsidRPr="00E26B8D">
          <w:rPr>
            <w:rStyle w:val="Hipervnculo"/>
            <w:rFonts w:ascii="Arial" w:hAnsi="Arial" w:cs="Arial"/>
            <w:iCs/>
            <w:color w:val="auto"/>
            <w:sz w:val="24"/>
            <w:szCs w:val="24"/>
          </w:rPr>
          <w:t>Educación</w:t>
        </w:r>
      </w:hyperlink>
      <w:r w:rsidR="008156DE" w:rsidRPr="00E26B8D">
        <w:rPr>
          <w:rFonts w:ascii="Arial" w:hAnsi="Arial" w:cs="Arial"/>
          <w:iCs/>
          <w:sz w:val="24"/>
          <w:szCs w:val="24"/>
        </w:rPr>
        <w:t xml:space="preserve"> Física".</w:t>
      </w:r>
      <w:r w:rsidR="008156DE" w:rsidRPr="00E26B8D">
        <w:rPr>
          <w:rFonts w:ascii="Arial" w:hAnsi="Arial" w:cs="Arial"/>
          <w:sz w:val="24"/>
          <w:szCs w:val="24"/>
        </w:rPr>
        <w:t xml:space="preserve"> Ediciones Aljibe, 1992.</w:t>
      </w:r>
      <w:r w:rsidR="00E26B8D" w:rsidRPr="00E26B8D">
        <w:rPr>
          <w:rFonts w:ascii="Arial" w:hAnsi="Arial" w:cs="Arial"/>
          <w:sz w:val="24"/>
          <w:szCs w:val="24"/>
        </w:rPr>
        <w:t>”</w:t>
      </w:r>
    </w:p>
    <w:p w:rsidR="00B92AD9" w:rsidRDefault="00B92AD9" w:rsidP="00E26B8D">
      <w:pPr>
        <w:spacing w:line="360" w:lineRule="auto"/>
        <w:jc w:val="both"/>
        <w:rPr>
          <w:rFonts w:ascii="Arial" w:hAnsi="Arial" w:cs="Arial"/>
          <w:sz w:val="24"/>
          <w:szCs w:val="24"/>
        </w:rPr>
      </w:pPr>
    </w:p>
    <w:p w:rsidR="008156DE" w:rsidRPr="003D7398" w:rsidRDefault="008156DE" w:rsidP="00E26B8D">
      <w:pPr>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3</w:t>
      </w:r>
      <w:r w:rsidRPr="003D7398">
        <w:rPr>
          <w:rFonts w:ascii="Arial" w:hAnsi="Arial" w:cs="Arial"/>
          <w:b/>
          <w:sz w:val="24"/>
          <w:szCs w:val="24"/>
        </w:rPr>
        <w:t>.4. El  movimiento</w:t>
      </w:r>
    </w:p>
    <w:p w:rsidR="008156DE" w:rsidRPr="003D7398" w:rsidRDefault="008156DE" w:rsidP="008156DE">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El movimiento es un fenómeno físico que se define como todo cambio de posición que experimentan los cuerpos en el espacio, con respecto al tiempo y a un punto de referencia, variando la distancia de dicho cuerpo con respecto a ese punto o sistema de referencia, describiendo una trayectoria. Para producir movimiento es necesaria una intensidad de interacción o intercambio de energía que sobrepase un determinado umbral.</w:t>
      </w:r>
      <w:r w:rsidR="00E26B8D">
        <w:rPr>
          <w:rFonts w:ascii="Arial" w:eastAsia="Times New Roman" w:hAnsi="Arial" w:cs="Arial"/>
          <w:sz w:val="24"/>
          <w:szCs w:val="24"/>
          <w:lang w:eastAsia="es-EC"/>
        </w:rPr>
        <w:t xml:space="preserve"> </w:t>
      </w:r>
      <w:r w:rsidRPr="00E26B8D">
        <w:rPr>
          <w:rFonts w:ascii="Arial" w:hAnsi="Arial" w:cs="Arial"/>
          <w:sz w:val="24"/>
          <w:szCs w:val="24"/>
        </w:rPr>
        <w:t>http://</w:t>
      </w:r>
      <w:r w:rsidRPr="00E26B8D">
        <w:rPr>
          <w:rFonts w:ascii="Arial" w:hAnsi="Arial" w:cs="Arial"/>
          <w:bCs/>
          <w:sz w:val="24"/>
          <w:szCs w:val="24"/>
        </w:rPr>
        <w:t>es</w:t>
      </w:r>
      <w:r w:rsidRPr="00E26B8D">
        <w:rPr>
          <w:rFonts w:ascii="Arial" w:hAnsi="Arial" w:cs="Arial"/>
          <w:sz w:val="24"/>
          <w:szCs w:val="24"/>
        </w:rPr>
        <w:t>.wikipedia.org/wiki/</w:t>
      </w:r>
      <w:r w:rsidRPr="00E26B8D">
        <w:rPr>
          <w:rFonts w:ascii="Arial" w:hAnsi="Arial" w:cs="Arial"/>
          <w:bCs/>
          <w:sz w:val="24"/>
          <w:szCs w:val="24"/>
        </w:rPr>
        <w:t>Movimiento</w:t>
      </w:r>
    </w:p>
    <w:p w:rsidR="008156DE" w:rsidRPr="003D7398" w:rsidRDefault="008156DE" w:rsidP="008156DE">
      <w:pPr>
        <w:tabs>
          <w:tab w:val="left" w:pos="4612"/>
        </w:tabs>
        <w:spacing w:line="360" w:lineRule="auto"/>
        <w:jc w:val="both"/>
        <w:rPr>
          <w:rFonts w:ascii="Arial" w:eastAsia="Times New Roman" w:hAnsi="Arial" w:cs="Arial"/>
          <w:b/>
          <w:sz w:val="24"/>
          <w:szCs w:val="24"/>
          <w:lang w:eastAsia="es-EC"/>
        </w:rPr>
      </w:pPr>
      <w:r w:rsidRPr="003D7398">
        <w:rPr>
          <w:rFonts w:ascii="Arial" w:hAnsi="Arial" w:cs="Arial"/>
          <w:b/>
          <w:sz w:val="24"/>
          <w:szCs w:val="24"/>
        </w:rPr>
        <w:t>6.</w:t>
      </w:r>
      <w:r w:rsidR="004E7097">
        <w:rPr>
          <w:rFonts w:ascii="Arial" w:hAnsi="Arial" w:cs="Arial"/>
          <w:b/>
          <w:sz w:val="24"/>
          <w:szCs w:val="24"/>
        </w:rPr>
        <w:t>3</w:t>
      </w:r>
      <w:r w:rsidRPr="003D7398">
        <w:rPr>
          <w:rFonts w:ascii="Arial" w:hAnsi="Arial" w:cs="Arial"/>
          <w:b/>
          <w:sz w:val="24"/>
          <w:szCs w:val="24"/>
        </w:rPr>
        <w:t xml:space="preserve">.4.1 </w:t>
      </w:r>
      <w:r w:rsidRPr="003D7398">
        <w:rPr>
          <w:rFonts w:ascii="Arial" w:eastAsia="Times New Roman" w:hAnsi="Arial" w:cs="Arial"/>
          <w:b/>
          <w:sz w:val="24"/>
          <w:szCs w:val="24"/>
          <w:lang w:eastAsia="es-EC"/>
        </w:rPr>
        <w:t>Clasificación del movimiento</w:t>
      </w:r>
    </w:p>
    <w:p w:rsidR="008156DE" w:rsidRPr="003D7398" w:rsidRDefault="008156DE" w:rsidP="008156DE">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Según se mueva un punto o un sólido pueden distinguirse distintos tipos de movimiento:</w:t>
      </w:r>
    </w:p>
    <w:p w:rsidR="008156DE" w:rsidRPr="003D7398" w:rsidRDefault="008156DE" w:rsidP="008156DE">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t>Movimiento rectilíneo:</w:t>
      </w:r>
      <w:r w:rsidRPr="003D7398">
        <w:rPr>
          <w:rFonts w:ascii="Arial" w:eastAsia="Times New Roman" w:hAnsi="Arial" w:cs="Arial"/>
          <w:sz w:val="24"/>
          <w:szCs w:val="24"/>
          <w:lang w:eastAsia="es-EC"/>
        </w:rPr>
        <w:t xml:space="preserve"> La trayectoria que describe el punto es una línea recta. </w:t>
      </w:r>
      <w:r w:rsidRPr="003D7398">
        <w:rPr>
          <w:rFonts w:ascii="Arial" w:eastAsia="Times New Roman" w:hAnsi="Arial" w:cs="Arial"/>
          <w:sz w:val="24"/>
          <w:szCs w:val="24"/>
          <w:lang w:eastAsia="es-EC"/>
        </w:rPr>
        <w:br/>
      </w:r>
      <w:r w:rsidRPr="003D7398">
        <w:rPr>
          <w:rFonts w:ascii="Arial" w:eastAsia="Times New Roman" w:hAnsi="Arial" w:cs="Arial"/>
          <w:b/>
          <w:sz w:val="24"/>
          <w:szCs w:val="24"/>
          <w:lang w:eastAsia="es-EC"/>
        </w:rPr>
        <w:t>Movimiento curvilíneo:</w:t>
      </w:r>
      <w:r w:rsidRPr="003D7398">
        <w:rPr>
          <w:rFonts w:ascii="Arial" w:eastAsia="Times New Roman" w:hAnsi="Arial" w:cs="Arial"/>
          <w:sz w:val="24"/>
          <w:szCs w:val="24"/>
          <w:lang w:eastAsia="es-EC"/>
        </w:rPr>
        <w:t xml:space="preserve"> El punto describe una curva cambiando su dirección a medida que se desplaza. Casos particulares del movimiento curvilíneo son el movimiento circular describiendo un círculo en torno a un punto fijo, y las trayectorias elípticas y parabólicas. </w:t>
      </w:r>
    </w:p>
    <w:p w:rsidR="008156DE" w:rsidRPr="003D7398" w:rsidRDefault="008156DE" w:rsidP="008156DE">
      <w:pPr>
        <w:tabs>
          <w:tab w:val="left" w:pos="4612"/>
        </w:tabs>
        <w:spacing w:line="360" w:lineRule="auto"/>
        <w:jc w:val="both"/>
        <w:rPr>
          <w:rFonts w:ascii="Arial" w:eastAsia="Times New Roman" w:hAnsi="Arial" w:cs="Arial"/>
          <w:sz w:val="24"/>
          <w:szCs w:val="24"/>
          <w:lang w:eastAsia="es-EC"/>
        </w:rPr>
      </w:pPr>
      <w:r w:rsidRPr="003D7398">
        <w:rPr>
          <w:rFonts w:ascii="Arial" w:eastAsia="Times New Roman" w:hAnsi="Arial" w:cs="Arial"/>
          <w:b/>
          <w:sz w:val="24"/>
          <w:szCs w:val="24"/>
          <w:lang w:eastAsia="es-EC"/>
        </w:rPr>
        <w:lastRenderedPageBreak/>
        <w:t>Traslación:</w:t>
      </w:r>
      <w:r w:rsidRPr="003D7398">
        <w:rPr>
          <w:rFonts w:ascii="Arial" w:eastAsia="Times New Roman" w:hAnsi="Arial" w:cs="Arial"/>
          <w:sz w:val="24"/>
          <w:szCs w:val="24"/>
          <w:lang w:eastAsia="es-EC"/>
        </w:rPr>
        <w:t xml:space="preserve"> Todos los puntos del sólido describen trayectorias paralelas, no necesariamente rectas. </w:t>
      </w:r>
    </w:p>
    <w:p w:rsidR="008156DE" w:rsidRDefault="00467888" w:rsidP="008156DE">
      <w:pPr>
        <w:tabs>
          <w:tab w:val="left" w:pos="4612"/>
        </w:tabs>
        <w:spacing w:line="360" w:lineRule="auto"/>
        <w:jc w:val="both"/>
        <w:rPr>
          <w:rFonts w:ascii="Arial" w:hAnsi="Arial" w:cs="Arial"/>
          <w:sz w:val="24"/>
          <w:szCs w:val="24"/>
        </w:rPr>
      </w:pPr>
      <w:r>
        <w:rPr>
          <w:rFonts w:ascii="Arial" w:eastAsia="Times New Roman" w:hAnsi="Arial" w:cs="Arial"/>
          <w:b/>
          <w:noProof/>
          <w:sz w:val="24"/>
          <w:szCs w:val="24"/>
          <w:lang w:val="es-ES" w:eastAsia="es-ES"/>
        </w:rPr>
        <w:drawing>
          <wp:anchor distT="0" distB="0" distL="114300" distR="114300" simplePos="0" relativeHeight="251791360" behindDoc="1" locked="0" layoutInCell="1" allowOverlap="1">
            <wp:simplePos x="0" y="0"/>
            <wp:positionH relativeFrom="column">
              <wp:posOffset>3946525</wp:posOffset>
            </wp:positionH>
            <wp:positionV relativeFrom="paragraph">
              <wp:posOffset>1913255</wp:posOffset>
            </wp:positionV>
            <wp:extent cx="1102995" cy="833755"/>
            <wp:effectExtent l="228600" t="209550" r="192405" b="156845"/>
            <wp:wrapTight wrapText="bothSides">
              <wp:wrapPolygon edited="0">
                <wp:start x="8953" y="-5429"/>
                <wp:lineTo x="5223" y="-4935"/>
                <wp:lineTo x="-2611" y="0"/>
                <wp:lineTo x="-4477" y="11351"/>
                <wp:lineTo x="-2611" y="18260"/>
                <wp:lineTo x="-2238" y="20728"/>
                <wp:lineTo x="5223" y="25663"/>
                <wp:lineTo x="8580" y="25663"/>
                <wp:lineTo x="12311" y="25663"/>
                <wp:lineTo x="15668" y="25663"/>
                <wp:lineTo x="23503" y="20235"/>
                <wp:lineTo x="23130" y="18260"/>
                <wp:lineTo x="23503" y="18260"/>
                <wp:lineTo x="25368" y="11351"/>
                <wp:lineTo x="23876" y="0"/>
                <wp:lineTo x="16041" y="-4935"/>
                <wp:lineTo x="11938" y="-5429"/>
                <wp:lineTo x="8953" y="-5429"/>
              </wp:wrapPolygon>
            </wp:wrapTight>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2995" cy="8337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156DE" w:rsidRPr="003D7398">
        <w:rPr>
          <w:rFonts w:ascii="Arial" w:eastAsia="Times New Roman" w:hAnsi="Arial" w:cs="Arial"/>
          <w:b/>
          <w:sz w:val="24"/>
          <w:szCs w:val="24"/>
          <w:lang w:eastAsia="es-EC"/>
        </w:rPr>
        <w:t>Rotación:</w:t>
      </w:r>
      <w:r w:rsidR="008156DE" w:rsidRPr="003D7398">
        <w:rPr>
          <w:rFonts w:ascii="Arial" w:eastAsia="Times New Roman" w:hAnsi="Arial" w:cs="Arial"/>
          <w:sz w:val="24"/>
          <w:szCs w:val="24"/>
          <w:lang w:eastAsia="es-EC"/>
        </w:rPr>
        <w:t xml:space="preserve"> Todos los puntos del sólido describen trayectorias circulares concéntricas. </w:t>
      </w:r>
      <w:r w:rsidR="008156DE" w:rsidRPr="003D7398">
        <w:rPr>
          <w:rFonts w:ascii="Arial" w:eastAsia="Times New Roman" w:hAnsi="Arial" w:cs="Arial"/>
          <w:sz w:val="24"/>
          <w:szCs w:val="24"/>
          <w:lang w:eastAsia="es-EC"/>
        </w:rPr>
        <w:br/>
      </w:r>
      <w:r w:rsidR="008156DE" w:rsidRPr="003D7398">
        <w:rPr>
          <w:rFonts w:ascii="Arial" w:eastAsia="Times New Roman" w:hAnsi="Arial" w:cs="Arial"/>
          <w:b/>
          <w:sz w:val="24"/>
          <w:szCs w:val="24"/>
          <w:lang w:eastAsia="es-EC"/>
        </w:rPr>
        <w:t>Movimiento uniforme:</w:t>
      </w:r>
      <w:r w:rsidR="008156DE" w:rsidRPr="003D7398">
        <w:rPr>
          <w:rFonts w:ascii="Arial" w:eastAsia="Times New Roman" w:hAnsi="Arial" w:cs="Arial"/>
          <w:sz w:val="24"/>
          <w:szCs w:val="24"/>
          <w:lang w:eastAsia="es-EC"/>
        </w:rPr>
        <w:t xml:space="preserve"> La velocidad de movimiento es constante. </w:t>
      </w:r>
      <w:r w:rsidR="008156DE" w:rsidRPr="003D7398">
        <w:rPr>
          <w:rFonts w:ascii="Arial" w:eastAsia="Times New Roman" w:hAnsi="Arial" w:cs="Arial"/>
          <w:sz w:val="24"/>
          <w:szCs w:val="24"/>
          <w:lang w:eastAsia="es-EC"/>
        </w:rPr>
        <w:br/>
      </w:r>
      <w:r w:rsidR="008156DE" w:rsidRPr="003D7398">
        <w:rPr>
          <w:rFonts w:ascii="Arial" w:eastAsia="Times New Roman" w:hAnsi="Arial" w:cs="Arial"/>
          <w:b/>
          <w:sz w:val="24"/>
          <w:szCs w:val="24"/>
          <w:lang w:eastAsia="es-EC"/>
        </w:rPr>
        <w:t>Movimiento uniformemente variado:</w:t>
      </w:r>
      <w:r w:rsidR="008156DE" w:rsidRPr="003D7398">
        <w:rPr>
          <w:rFonts w:ascii="Arial" w:eastAsia="Times New Roman" w:hAnsi="Arial" w:cs="Arial"/>
          <w:sz w:val="24"/>
          <w:szCs w:val="24"/>
          <w:lang w:eastAsia="es-EC"/>
        </w:rPr>
        <w:t xml:space="preserve"> La aceleración es constante (si negativa retardado, si positiva acelerado) como es el caso de los cuerpos </w:t>
      </w:r>
      <w:r w:rsidR="008156DE" w:rsidRPr="00B92AD9">
        <w:rPr>
          <w:rFonts w:ascii="Arial" w:eastAsia="Times New Roman" w:hAnsi="Arial" w:cs="Arial"/>
          <w:sz w:val="24"/>
          <w:szCs w:val="24"/>
          <w:lang w:eastAsia="es-EC"/>
        </w:rPr>
        <w:t>en caída libre sometidos a la aceleración de la gravedad.</w:t>
      </w:r>
      <w:r w:rsidR="00E26B8D" w:rsidRPr="00B92AD9">
        <w:rPr>
          <w:rFonts w:ascii="Arial" w:eastAsia="Times New Roman" w:hAnsi="Arial" w:cs="Arial"/>
          <w:sz w:val="24"/>
          <w:szCs w:val="24"/>
          <w:lang w:eastAsia="es-EC"/>
        </w:rPr>
        <w:t xml:space="preserve"> </w:t>
      </w:r>
      <w:hyperlink r:id="rId129" w:history="1">
        <w:r w:rsidR="000C691F" w:rsidRPr="00B92AD9">
          <w:rPr>
            <w:rStyle w:val="Hipervnculo"/>
            <w:rFonts w:ascii="Arial" w:hAnsi="Arial" w:cs="Arial"/>
            <w:color w:val="auto"/>
            <w:sz w:val="24"/>
            <w:szCs w:val="24"/>
          </w:rPr>
          <w:t>http://fisiklnag.galeon.com</w:t>
        </w:r>
      </w:hyperlink>
      <w:r w:rsidR="00E26B8D" w:rsidRPr="00B92AD9">
        <w:rPr>
          <w:rFonts w:ascii="Arial" w:hAnsi="Arial" w:cs="Arial"/>
          <w:sz w:val="24"/>
          <w:szCs w:val="24"/>
        </w:rPr>
        <w:t>.</w:t>
      </w:r>
    </w:p>
    <w:p w:rsidR="000C691F" w:rsidRPr="003D7398" w:rsidRDefault="00467888" w:rsidP="00467888">
      <w:pPr>
        <w:tabs>
          <w:tab w:val="left" w:pos="5425"/>
        </w:tabs>
        <w:spacing w:line="360" w:lineRule="auto"/>
        <w:jc w:val="both"/>
        <w:rPr>
          <w:rFonts w:ascii="Arial" w:hAnsi="Arial" w:cs="Arial"/>
          <w:sz w:val="24"/>
          <w:szCs w:val="24"/>
        </w:rPr>
      </w:pPr>
      <w:r>
        <w:rPr>
          <w:rFonts w:ascii="Arial" w:hAnsi="Arial" w:cs="Arial"/>
          <w:sz w:val="24"/>
          <w:szCs w:val="24"/>
        </w:rPr>
        <w:tab/>
      </w:r>
    </w:p>
    <w:p w:rsidR="008156DE" w:rsidRPr="003D7398" w:rsidRDefault="008156DE" w:rsidP="008156DE">
      <w:pPr>
        <w:tabs>
          <w:tab w:val="left" w:pos="4612"/>
        </w:tabs>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3</w:t>
      </w:r>
      <w:r w:rsidRPr="003D7398">
        <w:rPr>
          <w:rFonts w:ascii="Arial" w:hAnsi="Arial" w:cs="Arial"/>
          <w:b/>
          <w:sz w:val="24"/>
          <w:szCs w:val="24"/>
        </w:rPr>
        <w:t>.5. Comportamiento de los padres</w:t>
      </w:r>
    </w:p>
    <w:p w:rsidR="008156DE" w:rsidRPr="003D7398" w:rsidRDefault="008156DE" w:rsidP="008156DE">
      <w:pPr>
        <w:pStyle w:val="Ttulo1"/>
        <w:spacing w:line="360" w:lineRule="auto"/>
        <w:jc w:val="both"/>
        <w:rPr>
          <w:rStyle w:val="az1"/>
          <w:rFonts w:ascii="Arial" w:hAnsi="Arial" w:cs="Arial"/>
          <w:b/>
          <w:color w:val="auto"/>
          <w:sz w:val="24"/>
          <w:szCs w:val="24"/>
        </w:rPr>
      </w:pPr>
      <w:r w:rsidRPr="003D7398">
        <w:rPr>
          <w:rStyle w:val="az1"/>
          <w:rFonts w:ascii="Arial" w:hAnsi="Arial" w:cs="Arial"/>
          <w:b/>
          <w:color w:val="auto"/>
          <w:sz w:val="24"/>
          <w:szCs w:val="24"/>
        </w:rPr>
        <w:t>Cómo influyen los padres en el comportamiento de los hijos</w:t>
      </w:r>
    </w:p>
    <w:p w:rsidR="008156DE" w:rsidRPr="003D7398" w:rsidRDefault="008156DE" w:rsidP="008156DE">
      <w:pPr>
        <w:pStyle w:val="Ttulo3"/>
        <w:spacing w:line="360" w:lineRule="auto"/>
        <w:jc w:val="both"/>
        <w:rPr>
          <w:rFonts w:ascii="Arial" w:hAnsi="Arial" w:cs="Arial"/>
          <w:color w:val="auto"/>
          <w:sz w:val="24"/>
          <w:szCs w:val="24"/>
        </w:rPr>
      </w:pPr>
      <w:r w:rsidRPr="003D7398">
        <w:rPr>
          <w:rStyle w:val="b"/>
          <w:rFonts w:ascii="Arial" w:hAnsi="Arial" w:cs="Arial"/>
          <w:color w:val="auto"/>
          <w:sz w:val="24"/>
          <w:szCs w:val="24"/>
        </w:rPr>
        <w:t xml:space="preserve">Todos sabemos que en la etapa infantil los niños necesitan un apoyo o un modelo a seguir para adquirir sus conocimientos. Este modelo suele ser prioritariamente los padres y en el mismo nivel los iguales (otros niños con los que interactúan). En un segundo término se encuentran los abuelos y otros adultos cercanos, (estos últimos comienzan a tener mayor relevancia ya que cada vez más son ellos los que cuidan a los niños). </w:t>
      </w:r>
    </w:p>
    <w:p w:rsidR="008156DE" w:rsidRPr="003D7398" w:rsidRDefault="008156DE" w:rsidP="008156DE">
      <w:pPr>
        <w:spacing w:after="240" w:line="360" w:lineRule="auto"/>
        <w:jc w:val="both"/>
        <w:rPr>
          <w:rFonts w:ascii="Arial" w:hAnsi="Arial" w:cs="Arial"/>
          <w:sz w:val="24"/>
          <w:szCs w:val="24"/>
        </w:rPr>
      </w:pPr>
      <w:r w:rsidRPr="003D7398">
        <w:rPr>
          <w:rFonts w:ascii="Arial" w:hAnsi="Arial" w:cs="Arial"/>
          <w:noProof/>
          <w:sz w:val="24"/>
          <w:szCs w:val="24"/>
          <w:lang w:val="es-ES" w:eastAsia="es-ES"/>
        </w:rPr>
        <w:drawing>
          <wp:inline distT="0" distB="0" distL="0" distR="0">
            <wp:extent cx="112395" cy="112395"/>
            <wp:effectExtent l="0" t="0" r="0" b="0"/>
            <wp:docPr id="3" name="Imagen 3798" descr="http://mujer.terra.es/img/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http://mujer.terra.es/img/au.gif"/>
                    <pic:cNvPicPr>
                      <a:picLocks noChangeAspect="1" noChangeArrowheads="1"/>
                    </pic:cNvPicPr>
                  </pic:nvPicPr>
                  <pic:blipFill>
                    <a:blip r:embed="rId130"/>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3D7398">
        <w:rPr>
          <w:rFonts w:ascii="Arial" w:hAnsi="Arial" w:cs="Arial"/>
          <w:sz w:val="24"/>
          <w:szCs w:val="24"/>
        </w:rPr>
        <w:br/>
      </w:r>
      <w:r w:rsidRPr="003D7398">
        <w:rPr>
          <w:rStyle w:val="par"/>
          <w:rFonts w:ascii="Arial" w:hAnsi="Arial" w:cs="Arial"/>
          <w:sz w:val="24"/>
          <w:szCs w:val="24"/>
        </w:rPr>
        <w:t>Por ello es muy importante en el desarrollo infantil el ambiente familiar en el que crece el niño y los mensajes que va captando de la interacción con sus padres, tengamos en cuenta que para muchos niños sus padres son sus héroes y además su entorno se lo hace ver así.</w:t>
      </w:r>
    </w:p>
    <w:p w:rsidR="008156DE" w:rsidRPr="003D7398" w:rsidRDefault="008156DE" w:rsidP="008156DE">
      <w:pPr>
        <w:pStyle w:val="NormalWeb"/>
        <w:spacing w:after="240" w:afterAutospacing="0" w:line="360" w:lineRule="auto"/>
        <w:jc w:val="both"/>
        <w:rPr>
          <w:rFonts w:ascii="Arial" w:hAnsi="Arial" w:cs="Arial"/>
        </w:rPr>
      </w:pPr>
      <w:r w:rsidRPr="003D7398">
        <w:rPr>
          <w:rFonts w:ascii="Arial" w:hAnsi="Arial" w:cs="Arial"/>
        </w:rPr>
        <w:t xml:space="preserve">No cabe duda que la respuesta que tengan los padres ante determinadas situaciones va a dejar huella en un niño que está absorbiendo todo lo que le brinda su entorno y que está formando su propia personalidad a través de esa información. Por ello, a continuación detallamos las características </w:t>
      </w:r>
      <w:r w:rsidRPr="003D7398">
        <w:rPr>
          <w:rFonts w:ascii="Arial" w:hAnsi="Arial" w:cs="Arial"/>
        </w:rPr>
        <w:lastRenderedPageBreak/>
        <w:t xml:space="preserve">de diferentes tipos de padres y cómo interactúan con los hijos, además de la huella a nivel psicológico que estas actitudes pueden dejar en el niño perdurando hasta la edad adulta. </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 xml:space="preserve">Pocas veces va a expresar lo que piensa y va a ser un niño cohibido, con miedo de incumplir las normas. Por otro lado, el padre busca la aprobación de los demás a través de los hijos, es decir, “si mi hijo saca buenas notas, es aplicado y bueno, podré presumir de hijo delante de los demás” y así ser valorado por el grupo de referencia. </w:t>
      </w:r>
    </w:p>
    <w:p w:rsidR="008156DE" w:rsidRPr="003D7398" w:rsidRDefault="008156DE" w:rsidP="008156DE">
      <w:pPr>
        <w:pStyle w:val="NormalWeb"/>
        <w:spacing w:after="240" w:afterAutospacing="0" w:line="360" w:lineRule="auto"/>
        <w:jc w:val="both"/>
        <w:rPr>
          <w:rFonts w:ascii="Arial" w:hAnsi="Arial" w:cs="Arial"/>
        </w:rPr>
      </w:pPr>
      <w:r w:rsidRPr="003D7398">
        <w:rPr>
          <w:rFonts w:ascii="Arial" w:hAnsi="Arial" w:cs="Arial"/>
        </w:rPr>
        <w:t xml:space="preserve">En la edad adulta y ya en la adolescencia estos niños probablemente tengan dificultades en la comunicación y en el compromiso, no se abren a nadie y sus sentimientos están guardados, han aprendido que hay que hacer lo que se espera de ellos y que sus intereses no son importantes, serán personas inseguras y muy rígidas al igual que lo fueron sus padres. </w:t>
      </w:r>
    </w:p>
    <w:p w:rsidR="008156DE" w:rsidRPr="003D7398" w:rsidRDefault="007F2BA2" w:rsidP="008156DE">
      <w:pPr>
        <w:spacing w:after="0" w:line="360" w:lineRule="auto"/>
        <w:jc w:val="both"/>
        <w:rPr>
          <w:rFonts w:ascii="Arial" w:eastAsia="Times New Roman" w:hAnsi="Arial" w:cs="Arial"/>
          <w:b/>
          <w:bCs/>
          <w:sz w:val="24"/>
          <w:szCs w:val="24"/>
          <w:lang w:eastAsia="es-EC"/>
        </w:rPr>
      </w:pPr>
      <w:r>
        <w:rPr>
          <w:rFonts w:ascii="Arial" w:eastAsia="Times New Roman" w:hAnsi="Arial" w:cs="Arial"/>
          <w:b/>
          <w:bCs/>
          <w:noProof/>
          <w:sz w:val="24"/>
          <w:szCs w:val="24"/>
          <w:lang w:val="es-ES" w:eastAsia="es-ES"/>
        </w:rPr>
        <w:drawing>
          <wp:anchor distT="0" distB="0" distL="114300" distR="114300" simplePos="0" relativeHeight="251777024" behindDoc="0" locked="0" layoutInCell="1" allowOverlap="1">
            <wp:simplePos x="0" y="0"/>
            <wp:positionH relativeFrom="column">
              <wp:posOffset>4341495</wp:posOffset>
            </wp:positionH>
            <wp:positionV relativeFrom="paragraph">
              <wp:posOffset>175895</wp:posOffset>
            </wp:positionV>
            <wp:extent cx="673100" cy="1495425"/>
            <wp:effectExtent l="228600" t="114300" r="146050" b="161925"/>
            <wp:wrapSquare wrapText="bothSides"/>
            <wp:docPr id="11" name="ctl00_cphMiddle_qdtPodcastTopNavBar_imgPodcast" descr="Par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iddle_qdtPodcastTopNavBar_imgPodcast" descr="Parentin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14954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8156DE" w:rsidRPr="003D7398" w:rsidRDefault="008156DE" w:rsidP="008156DE">
      <w:pPr>
        <w:spacing w:after="0" w:line="360" w:lineRule="auto"/>
        <w:jc w:val="both"/>
        <w:rPr>
          <w:rFonts w:ascii="Arial" w:eastAsia="Times New Roman" w:hAnsi="Arial" w:cs="Arial"/>
          <w:b/>
          <w:bCs/>
          <w:sz w:val="24"/>
          <w:szCs w:val="24"/>
          <w:lang w:eastAsia="es-EC"/>
        </w:rPr>
      </w:pPr>
      <w:r w:rsidRPr="003D7398">
        <w:rPr>
          <w:rFonts w:ascii="Arial" w:eastAsia="Times New Roman" w:hAnsi="Arial" w:cs="Arial"/>
          <w:b/>
          <w:bCs/>
          <w:sz w:val="24"/>
          <w:szCs w:val="24"/>
          <w:lang w:eastAsia="es-EC"/>
        </w:rPr>
        <w:t>6.</w:t>
      </w:r>
      <w:r w:rsidR="004E7097">
        <w:rPr>
          <w:rFonts w:ascii="Arial" w:eastAsia="Times New Roman" w:hAnsi="Arial" w:cs="Arial"/>
          <w:b/>
          <w:bCs/>
          <w:sz w:val="24"/>
          <w:szCs w:val="24"/>
          <w:lang w:eastAsia="es-EC"/>
        </w:rPr>
        <w:t>3</w:t>
      </w:r>
      <w:r w:rsidRPr="003D7398">
        <w:rPr>
          <w:rFonts w:ascii="Arial" w:eastAsia="Times New Roman" w:hAnsi="Arial" w:cs="Arial"/>
          <w:b/>
          <w:bCs/>
          <w:sz w:val="24"/>
          <w:szCs w:val="24"/>
          <w:lang w:eastAsia="es-EC"/>
        </w:rPr>
        <w:t>.5.1 Características positivas y negativas</w:t>
      </w:r>
    </w:p>
    <w:p w:rsidR="008156DE" w:rsidRPr="003D7398" w:rsidRDefault="008156DE" w:rsidP="008156DE">
      <w:pPr>
        <w:spacing w:after="0" w:line="360" w:lineRule="auto"/>
        <w:jc w:val="both"/>
        <w:rPr>
          <w:rFonts w:ascii="Arial" w:eastAsia="Times New Roman" w:hAnsi="Arial" w:cs="Arial"/>
          <w:b/>
          <w:bCs/>
          <w:sz w:val="24"/>
          <w:szCs w:val="24"/>
          <w:lang w:eastAsia="es-EC"/>
        </w:rPr>
      </w:pPr>
    </w:p>
    <w:p w:rsidR="008156DE" w:rsidRPr="003D7398" w:rsidRDefault="008156DE" w:rsidP="008156DE">
      <w:pPr>
        <w:spacing w:after="0"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Como vemos cada tipología de padre tiene características positivas y negativas, la clave estará en encontrar el punto intermedio y lograr adquirir y fomentar lo bueno de cada tipología. </w:t>
      </w:r>
    </w:p>
    <w:p w:rsidR="008156DE" w:rsidRPr="003D7398" w:rsidRDefault="008156DE" w:rsidP="00217B7F">
      <w:pPr>
        <w:pStyle w:val="Prrafodelista"/>
        <w:numPr>
          <w:ilvl w:val="0"/>
          <w:numId w:val="50"/>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Si eres un </w:t>
      </w:r>
      <w:r w:rsidRPr="003D7398">
        <w:rPr>
          <w:rFonts w:ascii="Arial" w:eastAsia="Times New Roman" w:hAnsi="Arial" w:cs="Arial"/>
          <w:b/>
          <w:bCs/>
          <w:sz w:val="24"/>
          <w:szCs w:val="24"/>
          <w:lang w:eastAsia="es-EC"/>
        </w:rPr>
        <w:t>padre amigo</w:t>
      </w:r>
      <w:r w:rsidRPr="003D7398">
        <w:rPr>
          <w:rFonts w:ascii="Arial" w:eastAsia="Times New Roman" w:hAnsi="Arial" w:cs="Arial"/>
          <w:sz w:val="24"/>
          <w:szCs w:val="24"/>
          <w:lang w:eastAsia="es-EC"/>
        </w:rPr>
        <w:t>, intenta poner algunos límites como hace el autoritario, pero sin pasarte.</w:t>
      </w:r>
    </w:p>
    <w:p w:rsidR="008156DE" w:rsidRPr="003D7398" w:rsidRDefault="008156DE" w:rsidP="00217B7F">
      <w:pPr>
        <w:pStyle w:val="Prrafodelista"/>
        <w:numPr>
          <w:ilvl w:val="0"/>
          <w:numId w:val="50"/>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hAnsi="Arial" w:cs="Arial"/>
          <w:noProof/>
          <w:sz w:val="24"/>
          <w:szCs w:val="24"/>
          <w:lang w:val="es-ES" w:eastAsia="es-ES"/>
        </w:rPr>
        <w:drawing>
          <wp:inline distT="0" distB="0" distL="0" distR="0">
            <wp:extent cx="60325" cy="43180"/>
            <wp:effectExtent l="19050" t="0" r="0" b="0"/>
            <wp:docPr id="4" name="Imagen 4040" descr="http://mujer.terra.es/muj/padres/img/bullet_flch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descr="http://mujer.terra.es/muj/padres/img/bullet_flcham.gif"/>
                    <pic:cNvPicPr>
                      <a:picLocks noChangeAspect="1" noChangeArrowheads="1"/>
                    </pic:cNvPicPr>
                  </pic:nvPicPr>
                  <pic:blipFill>
                    <a:blip r:embed="rId132" cstate="print"/>
                    <a:srcRect/>
                    <a:stretch>
                      <a:fillRect/>
                    </a:stretch>
                  </pic:blipFill>
                  <pic:spPr bwMode="auto">
                    <a:xfrm>
                      <a:off x="0" y="0"/>
                      <a:ext cx="60325" cy="43180"/>
                    </a:xfrm>
                    <a:prstGeom prst="rect">
                      <a:avLst/>
                    </a:prstGeom>
                    <a:noFill/>
                    <a:ln w="9525">
                      <a:noFill/>
                      <a:miter lim="800000"/>
                      <a:headEnd/>
                      <a:tailEnd/>
                    </a:ln>
                  </pic:spPr>
                </pic:pic>
              </a:graphicData>
            </a:graphic>
          </wp:inline>
        </w:drawing>
      </w:r>
      <w:r w:rsidRPr="003D7398">
        <w:rPr>
          <w:rFonts w:ascii="Arial" w:eastAsia="Times New Roman" w:hAnsi="Arial" w:cs="Arial"/>
          <w:sz w:val="24"/>
          <w:szCs w:val="24"/>
          <w:lang w:eastAsia="es-EC"/>
        </w:rPr>
        <w:t xml:space="preserve">Si eres un </w:t>
      </w:r>
      <w:r w:rsidRPr="003D7398">
        <w:rPr>
          <w:rFonts w:ascii="Arial" w:eastAsia="Times New Roman" w:hAnsi="Arial" w:cs="Arial"/>
          <w:b/>
          <w:bCs/>
          <w:sz w:val="24"/>
          <w:szCs w:val="24"/>
          <w:lang w:eastAsia="es-EC"/>
        </w:rPr>
        <w:t>padre pasivo</w:t>
      </w:r>
      <w:r w:rsidRPr="003D7398">
        <w:rPr>
          <w:rFonts w:ascii="Arial" w:eastAsia="Times New Roman" w:hAnsi="Arial" w:cs="Arial"/>
          <w:sz w:val="24"/>
          <w:szCs w:val="24"/>
          <w:lang w:eastAsia="es-EC"/>
        </w:rPr>
        <w:t xml:space="preserve"> intenta tomar algo del autoritario y del amigo, mejorarás tus relaciones con tus hijos y con el resto de la familia.</w:t>
      </w:r>
    </w:p>
    <w:p w:rsidR="008156DE" w:rsidRPr="003D7398" w:rsidRDefault="008156DE" w:rsidP="00217B7F">
      <w:pPr>
        <w:pStyle w:val="Prrafodelista"/>
        <w:numPr>
          <w:ilvl w:val="0"/>
          <w:numId w:val="50"/>
        </w:numPr>
        <w:spacing w:before="100" w:beforeAutospacing="1" w:after="100" w:afterAutospacing="1" w:line="360" w:lineRule="auto"/>
        <w:jc w:val="both"/>
        <w:rPr>
          <w:rFonts w:ascii="Arial" w:eastAsia="Times New Roman" w:hAnsi="Arial" w:cs="Arial"/>
          <w:sz w:val="24"/>
          <w:szCs w:val="24"/>
          <w:lang w:eastAsia="es-EC"/>
        </w:rPr>
      </w:pPr>
      <w:r w:rsidRPr="003D7398">
        <w:rPr>
          <w:rFonts w:ascii="Arial" w:eastAsia="Times New Roman" w:hAnsi="Arial" w:cs="Arial"/>
          <w:sz w:val="24"/>
          <w:szCs w:val="24"/>
          <w:lang w:eastAsia="es-EC"/>
        </w:rPr>
        <w:t xml:space="preserve">Y si eres un </w:t>
      </w:r>
      <w:r w:rsidRPr="003D7398">
        <w:rPr>
          <w:rFonts w:ascii="Arial" w:eastAsia="Times New Roman" w:hAnsi="Arial" w:cs="Arial"/>
          <w:b/>
          <w:bCs/>
          <w:sz w:val="24"/>
          <w:szCs w:val="24"/>
          <w:lang w:eastAsia="es-EC"/>
        </w:rPr>
        <w:t>padre ausente</w:t>
      </w:r>
      <w:r w:rsidRPr="003D7398">
        <w:rPr>
          <w:rFonts w:ascii="Arial" w:eastAsia="Times New Roman" w:hAnsi="Arial" w:cs="Arial"/>
          <w:sz w:val="24"/>
          <w:szCs w:val="24"/>
          <w:lang w:eastAsia="es-EC"/>
        </w:rPr>
        <w:t xml:space="preserve"> pero preocupado, lo tienes más fácil, no tienes que cambiar tu actitud, solo busca todo el tiempo </w:t>
      </w:r>
      <w:r w:rsidRPr="003D7398">
        <w:rPr>
          <w:rFonts w:ascii="Arial" w:eastAsia="Times New Roman" w:hAnsi="Arial" w:cs="Arial"/>
          <w:sz w:val="24"/>
          <w:szCs w:val="24"/>
          <w:lang w:eastAsia="es-EC"/>
        </w:rPr>
        <w:lastRenderedPageBreak/>
        <w:t>libre que puedas y dedícaselo a tus hijos, lo importante es la calidad y no la cantidad.</w:t>
      </w:r>
    </w:p>
    <w:p w:rsidR="008156DE" w:rsidRPr="003D7398" w:rsidRDefault="00467888" w:rsidP="008156DE">
      <w:pPr>
        <w:pStyle w:val="NormalWeb"/>
        <w:spacing w:line="360" w:lineRule="auto"/>
        <w:jc w:val="both"/>
        <w:rPr>
          <w:rFonts w:ascii="Arial" w:hAnsi="Arial" w:cs="Arial"/>
        </w:rPr>
      </w:pPr>
      <w:r>
        <w:rPr>
          <w:rFonts w:ascii="Arial" w:hAnsi="Arial" w:cs="Arial"/>
          <w:b/>
          <w:bCs/>
          <w:noProof/>
          <w:lang w:val="es-ES" w:eastAsia="es-ES"/>
        </w:rPr>
        <w:drawing>
          <wp:anchor distT="0" distB="0" distL="0" distR="0" simplePos="0" relativeHeight="251793408" behindDoc="1" locked="0" layoutInCell="1" allowOverlap="0">
            <wp:simplePos x="0" y="0"/>
            <wp:positionH relativeFrom="column">
              <wp:posOffset>-58420</wp:posOffset>
            </wp:positionH>
            <wp:positionV relativeFrom="line">
              <wp:posOffset>216535</wp:posOffset>
            </wp:positionV>
            <wp:extent cx="1268095" cy="1903095"/>
            <wp:effectExtent l="0" t="0" r="8255" b="0"/>
            <wp:wrapTight wrapText="bothSides">
              <wp:wrapPolygon edited="0">
                <wp:start x="8437" y="216"/>
                <wp:lineTo x="6165" y="865"/>
                <wp:lineTo x="2271" y="3027"/>
                <wp:lineTo x="324" y="7135"/>
                <wp:lineTo x="0" y="14054"/>
                <wp:lineTo x="2271" y="17514"/>
                <wp:lineTo x="2271" y="18162"/>
                <wp:lineTo x="6814" y="20973"/>
                <wp:lineTo x="7788" y="20973"/>
                <wp:lineTo x="9410" y="21405"/>
                <wp:lineTo x="9735" y="21405"/>
                <wp:lineTo x="11682" y="21405"/>
                <wp:lineTo x="12006" y="21405"/>
                <wp:lineTo x="13628" y="20973"/>
                <wp:lineTo x="14602" y="20973"/>
                <wp:lineTo x="19145" y="18162"/>
                <wp:lineTo x="19145" y="17514"/>
                <wp:lineTo x="21416" y="14270"/>
                <wp:lineTo x="21416" y="14054"/>
                <wp:lineTo x="21741" y="10811"/>
                <wp:lineTo x="21741" y="10595"/>
                <wp:lineTo x="21416" y="8216"/>
                <wp:lineTo x="21092" y="7135"/>
                <wp:lineTo x="19145" y="3892"/>
                <wp:lineTo x="19469" y="3243"/>
                <wp:lineTo x="14926" y="865"/>
                <wp:lineTo x="12979" y="216"/>
                <wp:lineTo x="8437" y="216"/>
              </wp:wrapPolygon>
            </wp:wrapTight>
            <wp:docPr id="262" name="Imagen 63" descr="foto3">
              <a:hlinkClick xmlns:a="http://schemas.openxmlformats.org/drawingml/2006/main" r:id="rId133" tooltip="imag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to3">
                      <a:hlinkClick r:id="rId133" tooltip="imagen"/>
                    </pic:cNvPr>
                    <pic:cNvPicPr>
                      <a:picLocks noChangeAspect="1" noChangeArrowheads="1"/>
                    </pic:cNvPicPr>
                  </pic:nvPicPr>
                  <pic:blipFill>
                    <a:blip r:embed="rId134" cstate="print"/>
                    <a:srcRect/>
                    <a:stretch>
                      <a:fillRect/>
                    </a:stretch>
                  </pic:blipFill>
                  <pic:spPr bwMode="auto">
                    <a:xfrm>
                      <a:off x="0" y="0"/>
                      <a:ext cx="1268095" cy="1903095"/>
                    </a:xfrm>
                    <a:prstGeom prst="ellipse">
                      <a:avLst/>
                    </a:prstGeom>
                    <a:ln>
                      <a:noFill/>
                    </a:ln>
                    <a:effectLst>
                      <a:softEdge rad="112500"/>
                    </a:effectLst>
                  </pic:spPr>
                </pic:pic>
              </a:graphicData>
            </a:graphic>
          </wp:anchor>
        </w:drawing>
      </w:r>
      <w:r w:rsidR="008156DE" w:rsidRPr="003D7398">
        <w:rPr>
          <w:rFonts w:ascii="Arial" w:hAnsi="Arial" w:cs="Arial"/>
          <w:b/>
          <w:bCs/>
        </w:rPr>
        <w:t>6.</w:t>
      </w:r>
      <w:r w:rsidR="004E7097">
        <w:rPr>
          <w:rFonts w:ascii="Arial" w:hAnsi="Arial" w:cs="Arial"/>
          <w:b/>
          <w:bCs/>
        </w:rPr>
        <w:t>3</w:t>
      </w:r>
      <w:r w:rsidR="008156DE" w:rsidRPr="003D7398">
        <w:rPr>
          <w:rFonts w:ascii="Arial" w:hAnsi="Arial" w:cs="Arial"/>
          <w:b/>
          <w:bCs/>
        </w:rPr>
        <w:t xml:space="preserve">.5.2 Padres responsables </w:t>
      </w:r>
    </w:p>
    <w:p w:rsidR="008156DE" w:rsidRPr="003D7398" w:rsidRDefault="008156DE" w:rsidP="008156DE">
      <w:pPr>
        <w:pStyle w:val="NormalWeb"/>
        <w:spacing w:line="360" w:lineRule="auto"/>
        <w:jc w:val="both"/>
        <w:rPr>
          <w:rFonts w:ascii="Arial" w:hAnsi="Arial" w:cs="Arial"/>
        </w:rPr>
      </w:pPr>
      <w:r w:rsidRPr="003D7398">
        <w:rPr>
          <w:rFonts w:ascii="Arial" w:hAnsi="Arial" w:cs="Arial"/>
          <w:bCs/>
        </w:rPr>
        <w:t>Los "Padres Responsables" dan a sus hijos muchas posibilidades, dejan que ellos decidan y que luego experimenten los resultados de sus decisiones.</w:t>
      </w:r>
      <w:r w:rsidRPr="003D7398">
        <w:rPr>
          <w:rFonts w:ascii="Arial" w:hAnsi="Arial" w:cs="Arial"/>
          <w:b/>
          <w:bCs/>
        </w:rPr>
        <w:t xml:space="preserve"> </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 xml:space="preserve">Los "Buenos Padres" niegan a sus hijos la oportunidad de aprender el concepto de respeto mutuo, ya que cada vez que los padres controlan, sobreprotegen o compadecen a sus hijos, están violando el respeto que les deben a ellos como personas. </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Los "Padres Responsables", en cambio, dan a sus hijos alternativas, dejan que ellos decidan y que luego experimenten los resultados de sus decisiones, (a excepción de situaciones peligrosas) sean positivas o negativas.</w:t>
      </w:r>
    </w:p>
    <w:p w:rsidR="008156DE" w:rsidRPr="003D7398" w:rsidRDefault="008156DE" w:rsidP="008156DE">
      <w:pPr>
        <w:pStyle w:val="NormalWeb"/>
        <w:spacing w:line="360" w:lineRule="auto"/>
        <w:jc w:val="both"/>
        <w:rPr>
          <w:rFonts w:ascii="Arial" w:hAnsi="Arial" w:cs="Arial"/>
        </w:rPr>
      </w:pPr>
      <w:r w:rsidRPr="003D7398">
        <w:rPr>
          <w:rFonts w:ascii="Arial" w:hAnsi="Arial" w:cs="Arial"/>
          <w:b/>
          <w:bCs/>
        </w:rPr>
        <w:t>Todos quieren hijos de bien</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La educación de los hijos es uno de esos temas en que los papás quieren saber un poco más.</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Definitivamente se han presentado muchos cambios en la manera de educar a los hijos en las diferentes épocas.</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Esos cambios han sido provocados por algunos factores: el ambiente en el que cada uno vive, los medios de comunicación, el tamaño de las familias  y cabe cuestionarnos si todos ellos han sido para mejorar.</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Antes existía en las familias un autoritarismo total por parte de los padres.</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lastRenderedPageBreak/>
        <w:t>Otra cosa muy común también era que los padres no tomaban mucho en cuenta la opinión de los hijos, se hacía lo que los padres decidían y punto, los niños no tenían ni voz ni voto.</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Poco a poco fueron surgiendo cambios con los que se trataba de que la relación padres-hijos fuera más cercana y amistosa. Se empezaron a tomar más en cuenta los pensamientos y sentimientos de los niños.</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Fomentando el ser padres, pero también "amigos" de los hijos. Incrementando la comunicación con ellos, así como ampliando las libertades.</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También muchos padres han tomado cursos para aprender más sobre educación, han leído material relacionado con el tema y acuden a consultar especialistas en la materia.</w:t>
      </w:r>
    </w:p>
    <w:p w:rsidR="008156DE" w:rsidRPr="003D7398" w:rsidRDefault="00467888" w:rsidP="008156DE">
      <w:pPr>
        <w:pStyle w:val="NormalWeb"/>
        <w:spacing w:line="360" w:lineRule="auto"/>
        <w:jc w:val="both"/>
        <w:rPr>
          <w:rFonts w:ascii="Arial" w:hAnsi="Arial" w:cs="Arial"/>
        </w:rPr>
      </w:pPr>
      <w:r>
        <w:rPr>
          <w:rFonts w:ascii="Arial" w:hAnsi="Arial" w:cs="Arial"/>
          <w:b/>
          <w:bCs/>
          <w:noProof/>
          <w:lang w:val="es-ES" w:eastAsia="es-ES"/>
        </w:rPr>
        <w:drawing>
          <wp:anchor distT="0" distB="0" distL="0" distR="0" simplePos="0" relativeHeight="251795456" behindDoc="1" locked="0" layoutInCell="1" allowOverlap="0">
            <wp:simplePos x="0" y="0"/>
            <wp:positionH relativeFrom="column">
              <wp:posOffset>34925</wp:posOffset>
            </wp:positionH>
            <wp:positionV relativeFrom="line">
              <wp:posOffset>275590</wp:posOffset>
            </wp:positionV>
            <wp:extent cx="1423035" cy="1573530"/>
            <wp:effectExtent l="19050" t="0" r="5715" b="0"/>
            <wp:wrapTight wrapText="bothSides">
              <wp:wrapPolygon edited="0">
                <wp:start x="1157" y="0"/>
                <wp:lineTo x="-289" y="1831"/>
                <wp:lineTo x="0" y="20920"/>
                <wp:lineTo x="867" y="21443"/>
                <wp:lineTo x="1157" y="21443"/>
                <wp:lineTo x="20241" y="21443"/>
                <wp:lineTo x="20530" y="21443"/>
                <wp:lineTo x="21398" y="20920"/>
                <wp:lineTo x="21687" y="18828"/>
                <wp:lineTo x="21687" y="1831"/>
                <wp:lineTo x="21108" y="262"/>
                <wp:lineTo x="20241" y="0"/>
                <wp:lineTo x="1157" y="0"/>
              </wp:wrapPolygon>
            </wp:wrapTight>
            <wp:docPr id="28" name="Imagen 62" descr="foto1">
              <a:hlinkClick xmlns:a="http://schemas.openxmlformats.org/drawingml/2006/main" r:id="rId135" tooltip="imag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1">
                      <a:hlinkClick r:id="rId135" tooltip="imagen"/>
                    </pic:cNvPr>
                    <pic:cNvPicPr>
                      <a:picLocks noChangeAspect="1" noChangeArrowheads="1"/>
                    </pic:cNvPicPr>
                  </pic:nvPicPr>
                  <pic:blipFill>
                    <a:blip r:embed="rId136" cstate="print"/>
                    <a:srcRect/>
                    <a:stretch>
                      <a:fillRect/>
                    </a:stretch>
                  </pic:blipFill>
                  <pic:spPr bwMode="auto">
                    <a:xfrm>
                      <a:off x="0" y="0"/>
                      <a:ext cx="1423035" cy="1573530"/>
                    </a:xfrm>
                    <a:prstGeom prst="rect">
                      <a:avLst/>
                    </a:prstGeom>
                    <a:ln>
                      <a:noFill/>
                    </a:ln>
                    <a:effectLst>
                      <a:softEdge rad="112500"/>
                    </a:effectLst>
                  </pic:spPr>
                </pic:pic>
              </a:graphicData>
            </a:graphic>
          </wp:anchor>
        </w:drawing>
      </w:r>
      <w:r w:rsidR="008156DE" w:rsidRPr="003D7398">
        <w:rPr>
          <w:rFonts w:ascii="Arial" w:hAnsi="Arial" w:cs="Arial"/>
          <w:b/>
          <w:bCs/>
        </w:rPr>
        <w:t>¿Cómo se define a los buenos padres?</w:t>
      </w:r>
      <w:r w:rsidRPr="00467888">
        <w:rPr>
          <w:rFonts w:ascii="Arial" w:hAnsi="Arial" w:cs="Arial"/>
          <w:noProof/>
          <w:color w:val="191919"/>
        </w:rPr>
        <w:t xml:space="preserve"> </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Los psicólogos Don Dinkmeyer y Gary D. McKay en su libro PECES (Padres Eficaces Con Entrenamiento Sistemático) dicen:"Uno de los más grandes impedimentos que puede tener un niño es ser educado por un "Buen Padre".</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"Buenos Padres son aquellos que creen que deben hacerlo todo por ellos (sus hijos)".</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Los "Buenos Padres" pueden volverse esclavos de sus hijos: se aseguran de que los niños se despierten a tiempo y se vistan bien, incluso deciden qué ropa se deben poner. Cuando el niño regresa del colegio, el "Buen Padre" o "Buena Madre" sigue cada movimiento de su hijo: "¿Cómo te fue?", "Déjame ver tus cuadernos", "lávate las manos", "cámbiate la ropa", "come", "apúrate, vete a dormir".</w:t>
      </w:r>
    </w:p>
    <w:p w:rsidR="008156DE" w:rsidRPr="003D7398" w:rsidRDefault="008156DE" w:rsidP="008156DE">
      <w:pPr>
        <w:pStyle w:val="NormalWeb"/>
        <w:spacing w:line="360" w:lineRule="auto"/>
        <w:jc w:val="both"/>
        <w:rPr>
          <w:rFonts w:ascii="Arial" w:hAnsi="Arial" w:cs="Arial"/>
        </w:rPr>
      </w:pPr>
      <w:r w:rsidRPr="003D7398">
        <w:rPr>
          <w:rFonts w:ascii="Arial" w:hAnsi="Arial" w:cs="Arial"/>
          <w:b/>
          <w:bCs/>
        </w:rPr>
        <w:lastRenderedPageBreak/>
        <w:t>¿Cómo se enseña el respeto mutuo?</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Para enseñarle a un niño el respeto mutuo, los padres deben ser firmes en el fondo aunque suaves en la forma. Por ejemplo: Pepe y su amigo están jugando dentro de la casa con una pelota de fútbol.</w:t>
      </w:r>
    </w:p>
    <w:p w:rsidR="008156DE" w:rsidRPr="003D7398" w:rsidRDefault="008156DE" w:rsidP="008156DE">
      <w:pPr>
        <w:pStyle w:val="NormalWeb"/>
        <w:spacing w:line="360" w:lineRule="auto"/>
        <w:jc w:val="both"/>
        <w:rPr>
          <w:rFonts w:ascii="Arial" w:hAnsi="Arial" w:cs="Arial"/>
        </w:rPr>
      </w:pPr>
      <w:r w:rsidRPr="003D7398">
        <w:rPr>
          <w:rFonts w:ascii="Arial" w:hAnsi="Arial" w:cs="Arial"/>
        </w:rPr>
        <w:t>La mamá de Pepe se acerca, toma la pelota y dice: "lo siento mucho, pero la pelota puede romper algo. Pueden jugar aquí a otra cosa o seguir jugando a la pelota en el jardín".</w:t>
      </w:r>
    </w:p>
    <w:p w:rsidR="000C691F" w:rsidRDefault="008156DE" w:rsidP="008156DE">
      <w:pPr>
        <w:pStyle w:val="NormalWeb"/>
        <w:spacing w:line="360" w:lineRule="auto"/>
        <w:jc w:val="both"/>
        <w:rPr>
          <w:rFonts w:ascii="Arial" w:hAnsi="Arial" w:cs="Arial"/>
        </w:rPr>
      </w:pPr>
      <w:r w:rsidRPr="003D7398">
        <w:rPr>
          <w:rFonts w:ascii="Arial" w:hAnsi="Arial" w:cs="Arial"/>
        </w:rPr>
        <w:t>La afirmación calmada de los hechos por parte de la madre, establece sus derechos (que no le rompan nada en su casa), a la vez que respeta a los niños, dándoles a escoger entre dos alternativas aceptables.</w:t>
      </w:r>
    </w:p>
    <w:p w:rsidR="008156DE" w:rsidRPr="003D7398" w:rsidRDefault="008156DE" w:rsidP="008156DE">
      <w:pPr>
        <w:tabs>
          <w:tab w:val="left" w:pos="4612"/>
        </w:tabs>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3</w:t>
      </w:r>
      <w:r w:rsidRPr="003D7398">
        <w:rPr>
          <w:rFonts w:ascii="Arial" w:hAnsi="Arial" w:cs="Arial"/>
          <w:b/>
          <w:sz w:val="24"/>
          <w:szCs w:val="24"/>
        </w:rPr>
        <w:t>.6 Preescolar.</w:t>
      </w:r>
      <w:r w:rsidR="00467888" w:rsidRPr="00467888">
        <w:rPr>
          <w:rFonts w:ascii="Arial" w:hAnsi="Arial" w:cs="Arial"/>
          <w:b/>
          <w:noProof/>
          <w:lang w:eastAsia="es-EC"/>
        </w:rPr>
        <w:t xml:space="preserve"> </w:t>
      </w:r>
    </w:p>
    <w:p w:rsidR="008156DE" w:rsidRPr="003D7398" w:rsidRDefault="00467888" w:rsidP="008156DE">
      <w:pPr>
        <w:pStyle w:val="NormalWeb"/>
        <w:spacing w:line="360" w:lineRule="auto"/>
        <w:jc w:val="both"/>
        <w:rPr>
          <w:rFonts w:ascii="Arial" w:hAnsi="Arial" w:cs="Arial"/>
        </w:rPr>
      </w:pPr>
      <w:r>
        <w:rPr>
          <w:rFonts w:ascii="Arial" w:hAnsi="Arial" w:cs="Arial"/>
          <w:noProof/>
          <w:lang w:val="es-ES" w:eastAsia="es-ES"/>
        </w:rPr>
        <w:drawing>
          <wp:anchor distT="0" distB="0" distL="114300" distR="114300" simplePos="0" relativeHeight="251797504" behindDoc="1" locked="0" layoutInCell="1" allowOverlap="1">
            <wp:simplePos x="0" y="0"/>
            <wp:positionH relativeFrom="margin">
              <wp:posOffset>3665220</wp:posOffset>
            </wp:positionH>
            <wp:positionV relativeFrom="margin">
              <wp:posOffset>3578225</wp:posOffset>
            </wp:positionV>
            <wp:extent cx="1089660" cy="1022350"/>
            <wp:effectExtent l="228600" t="171450" r="186690" b="120650"/>
            <wp:wrapTight wrapText="bothSides">
              <wp:wrapPolygon edited="0">
                <wp:start x="5664" y="-3622"/>
                <wp:lineTo x="2643" y="-2415"/>
                <wp:lineTo x="-2643" y="1610"/>
                <wp:lineTo x="-2643" y="3220"/>
                <wp:lineTo x="-4531" y="9257"/>
                <wp:lineTo x="-3399" y="15697"/>
                <wp:lineTo x="755" y="22137"/>
                <wp:lineTo x="4531" y="24149"/>
                <wp:lineTo x="5664" y="24149"/>
                <wp:lineTo x="15483" y="24149"/>
                <wp:lineTo x="16238" y="24149"/>
                <wp:lineTo x="18881" y="22539"/>
                <wp:lineTo x="18881" y="22137"/>
                <wp:lineTo x="20014" y="22137"/>
                <wp:lineTo x="24168" y="16904"/>
                <wp:lineTo x="24168" y="15697"/>
                <wp:lineTo x="25301" y="9660"/>
                <wp:lineTo x="25301" y="9257"/>
                <wp:lineTo x="23790" y="3622"/>
                <wp:lineTo x="23413" y="2012"/>
                <wp:lineTo x="16993" y="-3220"/>
                <wp:lineTo x="15105" y="-3622"/>
                <wp:lineTo x="5664" y="-3622"/>
              </wp:wrapPolygon>
            </wp:wrapTight>
            <wp:docPr id="32" name="Imagen 45" descr="ANd9GcTalgv0xj0z3En2d7NmMJSQYRv6jssQZI11eYDXJPtmkupPR3Hc31JXXaU">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Talgv0xj0z3En2d7NmMJSQYRv6jssQZI11eYDXJPtmkupPR3Hc31JXXaU">
                      <a:hlinkClick r:id="rId137"/>
                    </pic:cNvPr>
                    <pic:cNvPicPr>
                      <a:picLocks noChangeAspect="1" noChangeArrowheads="1"/>
                    </pic:cNvPicPr>
                  </pic:nvPicPr>
                  <pic:blipFill>
                    <a:blip r:embed="rId138" cstate="print"/>
                    <a:srcRect/>
                    <a:stretch>
                      <a:fillRect/>
                    </a:stretch>
                  </pic:blipFill>
                  <pic:spPr bwMode="auto">
                    <a:xfrm>
                      <a:off x="0" y="0"/>
                      <a:ext cx="1089660" cy="10223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156DE" w:rsidRPr="003D7398">
        <w:rPr>
          <w:rFonts w:ascii="Arial" w:hAnsi="Arial" w:cs="Arial"/>
        </w:rPr>
        <w:t>A los niños de tres a cuatro años con frecuencia se les llama preescolares. Los niños pre-escolares aprenden mucho y expresan interés en el mundo que los rodea. Les gusta tocar, probar, oler, oír y experimentar por su cuenta. Tienen mucho interés en aprender; ellos aprenden a través de la experimentación y de las acciones. Los pre-escolares aprenden de sus juegos. Se mantienen ocupados desarrollando habilidades, usando el idioma, y luchando por obtener un mejor control interno de sus acciones.</w:t>
      </w:r>
    </w:p>
    <w:p w:rsidR="00E26B8D" w:rsidRDefault="008156DE" w:rsidP="008156DE">
      <w:pPr>
        <w:pStyle w:val="NormalWeb"/>
        <w:spacing w:line="360" w:lineRule="auto"/>
        <w:jc w:val="both"/>
        <w:rPr>
          <w:rFonts w:ascii="Arial" w:hAnsi="Arial" w:cs="Arial"/>
        </w:rPr>
      </w:pPr>
      <w:r w:rsidRPr="003D7398">
        <w:rPr>
          <w:rFonts w:ascii="Arial" w:hAnsi="Arial" w:cs="Arial"/>
        </w:rPr>
        <w:t>Los pre-escolares quieren establecerse como individuos independientes de sus padres. Son más independientes que los niños de 1 a 3 anos. Pueden expresar sus necesidades ya que tienen un mejor dominio del lenguaje.</w:t>
      </w:r>
      <w:r w:rsidRPr="003D7398">
        <w:rPr>
          <w:rFonts w:ascii="Arial" w:hAnsi="Arial" w:cs="Arial"/>
        </w:rPr>
        <w:br/>
      </w:r>
      <w:r w:rsidRPr="003D7398">
        <w:rPr>
          <w:rFonts w:ascii="Arial" w:hAnsi="Arial" w:cs="Arial"/>
        </w:rPr>
        <w:br/>
        <w:t xml:space="preserve">Dado el desarrollo de su imaginación y de sus fantasías, es posible que todavía tengan problemas distinguiendo la realidad de la fantasía. Puede </w:t>
      </w:r>
      <w:r w:rsidRPr="003D7398">
        <w:rPr>
          <w:rFonts w:ascii="Arial" w:hAnsi="Arial" w:cs="Arial"/>
        </w:rPr>
        <w:lastRenderedPageBreak/>
        <w:t>que hablen de amistades imaginarias. Los pre-escolares necesitan de un reglamento claro y sencillo para que conozcan los limites de un comportamiento aceptable.</w:t>
      </w:r>
    </w:p>
    <w:p w:rsidR="008156DE" w:rsidRPr="003D7398" w:rsidRDefault="00467888" w:rsidP="008156DE">
      <w:pPr>
        <w:pStyle w:val="NormalWeb"/>
        <w:spacing w:line="360" w:lineRule="auto"/>
        <w:jc w:val="both"/>
        <w:rPr>
          <w:rFonts w:ascii="Arial" w:hAnsi="Arial" w:cs="Arial"/>
          <w:b/>
        </w:rPr>
      </w:pPr>
      <w:r>
        <w:rPr>
          <w:rFonts w:ascii="Arial" w:hAnsi="Arial" w:cs="Arial"/>
          <w:noProof/>
          <w:lang w:val="es-ES" w:eastAsia="es-ES"/>
        </w:rPr>
        <w:drawing>
          <wp:anchor distT="0" distB="0" distL="114300" distR="114300" simplePos="0" relativeHeight="251798528" behindDoc="1" locked="0" layoutInCell="1" allowOverlap="1">
            <wp:simplePos x="0" y="0"/>
            <wp:positionH relativeFrom="column">
              <wp:posOffset>3280410</wp:posOffset>
            </wp:positionH>
            <wp:positionV relativeFrom="paragraph">
              <wp:posOffset>261620</wp:posOffset>
            </wp:positionV>
            <wp:extent cx="1307465" cy="1046480"/>
            <wp:effectExtent l="19050" t="0" r="6985" b="0"/>
            <wp:wrapTight wrapText="bothSides">
              <wp:wrapPolygon edited="0">
                <wp:start x="-315" y="0"/>
                <wp:lineTo x="-315" y="21233"/>
                <wp:lineTo x="21715" y="21233"/>
                <wp:lineTo x="21715" y="0"/>
                <wp:lineTo x="-315" y="0"/>
              </wp:wrapPolygon>
            </wp:wrapTight>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srcRect l="61521" t="46280" r="16129" b="29776"/>
                    <a:stretch/>
                  </pic:blipFill>
                  <pic:spPr bwMode="auto">
                    <a:xfrm>
                      <a:off x="0" y="0"/>
                      <a:ext cx="1307465" cy="10464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156DE" w:rsidRPr="003D7398">
        <w:rPr>
          <w:rFonts w:ascii="Arial" w:hAnsi="Arial" w:cs="Arial"/>
        </w:rPr>
        <w:br/>
      </w:r>
      <w:r w:rsidR="008156DE" w:rsidRPr="003D7398">
        <w:rPr>
          <w:rFonts w:ascii="Arial" w:hAnsi="Arial" w:cs="Arial"/>
          <w:b/>
        </w:rPr>
        <w:t>6.</w:t>
      </w:r>
      <w:r w:rsidR="004E7097">
        <w:rPr>
          <w:rFonts w:ascii="Arial" w:hAnsi="Arial" w:cs="Arial"/>
          <w:b/>
        </w:rPr>
        <w:t>3</w:t>
      </w:r>
      <w:r w:rsidR="008156DE" w:rsidRPr="003D7398">
        <w:rPr>
          <w:rFonts w:ascii="Arial" w:hAnsi="Arial" w:cs="Arial"/>
          <w:b/>
        </w:rPr>
        <w:t>.6.1 El desarrollo físico</w:t>
      </w:r>
    </w:p>
    <w:p w:rsidR="008156DE" w:rsidRPr="003D7398" w:rsidRDefault="008156DE" w:rsidP="008156DE">
      <w:pPr>
        <w:pStyle w:val="Ttulo4"/>
        <w:spacing w:line="360" w:lineRule="auto"/>
        <w:jc w:val="both"/>
        <w:rPr>
          <w:rFonts w:ascii="Arial" w:hAnsi="Arial" w:cs="Arial"/>
          <w:color w:val="auto"/>
          <w:sz w:val="24"/>
          <w:szCs w:val="24"/>
        </w:rPr>
      </w:pPr>
      <w:r w:rsidRPr="003D7398">
        <w:rPr>
          <w:rFonts w:ascii="Arial" w:hAnsi="Arial" w:cs="Arial"/>
          <w:color w:val="auto"/>
          <w:sz w:val="24"/>
          <w:szCs w:val="24"/>
        </w:rPr>
        <w:t>Niños de tres años</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Caminan con los pies en punta.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Se paran sobre un solo pie.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Saltan horizontalmente.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Saben montar en triciclo.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Construyen torres de 6 a 9 bloques.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Saben atrapar una pelota.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Hacen manchones con la pintura. Dibujan o pintan en movimientos horizontales y circulares.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Pueden manejar objetos pequeños (como tableros pequeños y juegos de parques). </w:t>
      </w:r>
    </w:p>
    <w:p w:rsidR="008156DE" w:rsidRPr="003D7398" w:rsidRDefault="008156DE" w:rsidP="00217B7F">
      <w:pPr>
        <w:numPr>
          <w:ilvl w:val="0"/>
          <w:numId w:val="39"/>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Crecen unas tres pulgadas en un año. </w:t>
      </w:r>
    </w:p>
    <w:p w:rsidR="008156DE" w:rsidRPr="003D7398" w:rsidRDefault="008156DE" w:rsidP="008156DE">
      <w:pPr>
        <w:pStyle w:val="Ttulo4"/>
        <w:spacing w:line="360" w:lineRule="auto"/>
        <w:jc w:val="both"/>
        <w:rPr>
          <w:rFonts w:ascii="Arial" w:hAnsi="Arial" w:cs="Arial"/>
          <w:i w:val="0"/>
          <w:color w:val="auto"/>
          <w:sz w:val="24"/>
          <w:szCs w:val="24"/>
        </w:rPr>
      </w:pPr>
      <w:r w:rsidRPr="003D7398">
        <w:rPr>
          <w:rFonts w:ascii="Arial" w:hAnsi="Arial" w:cs="Arial"/>
          <w:i w:val="0"/>
          <w:color w:val="auto"/>
          <w:sz w:val="24"/>
          <w:szCs w:val="24"/>
        </w:rPr>
        <w:t>Niños de cuatro años</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Tienen un mejor control muscular. Pueden representar personas u objetos en dibujos.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Corren en la punta de los pies.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Saltan en la punta de los pies.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Galopan.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Comienzan a dar saltos.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Tiran la pelota con el brazo.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Se suben a un columpio.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Les gusta desajustar, desabotonar, y desabrocharse las ropas.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Se visten a sí mismos.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lastRenderedPageBreak/>
        <w:t xml:space="preserve">Pueden cortar con unas tijeras en línea recta.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Les gusta ponerse sus propios cordones en los zapatos.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Pueden hacer diseños y escribir letras. </w:t>
      </w:r>
    </w:p>
    <w:p w:rsidR="008156DE" w:rsidRPr="003D7398" w:rsidRDefault="008156DE" w:rsidP="00217B7F">
      <w:pPr>
        <w:numPr>
          <w:ilvl w:val="0"/>
          <w:numId w:val="40"/>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Son muy activos y agresivos en sus juegos. </w:t>
      </w:r>
    </w:p>
    <w:p w:rsidR="008156DE" w:rsidRPr="003D7398" w:rsidRDefault="00467888" w:rsidP="008156DE">
      <w:pPr>
        <w:pStyle w:val="Ttulo3"/>
        <w:spacing w:line="360" w:lineRule="auto"/>
        <w:jc w:val="both"/>
        <w:rPr>
          <w:rFonts w:ascii="Arial" w:hAnsi="Arial" w:cs="Arial"/>
          <w:color w:val="auto"/>
          <w:sz w:val="24"/>
          <w:szCs w:val="24"/>
        </w:rPr>
      </w:pPr>
      <w:r>
        <w:rPr>
          <w:rFonts w:ascii="Arial" w:hAnsi="Arial" w:cs="Arial"/>
          <w:noProof/>
          <w:color w:val="auto"/>
          <w:sz w:val="24"/>
          <w:szCs w:val="24"/>
          <w:lang w:val="es-ES" w:eastAsia="es-ES"/>
        </w:rPr>
        <w:drawing>
          <wp:anchor distT="0" distB="0" distL="114300" distR="114300" simplePos="0" relativeHeight="251799552" behindDoc="1" locked="0" layoutInCell="1" allowOverlap="1">
            <wp:simplePos x="0" y="0"/>
            <wp:positionH relativeFrom="column">
              <wp:posOffset>3501390</wp:posOffset>
            </wp:positionH>
            <wp:positionV relativeFrom="paragraph">
              <wp:posOffset>179705</wp:posOffset>
            </wp:positionV>
            <wp:extent cx="1446530" cy="1009650"/>
            <wp:effectExtent l="19050" t="0" r="1270" b="0"/>
            <wp:wrapTight wrapText="bothSides">
              <wp:wrapPolygon edited="0">
                <wp:start x="-284" y="0"/>
                <wp:lineTo x="-284" y="21192"/>
                <wp:lineTo x="21619" y="21192"/>
                <wp:lineTo x="21619" y="0"/>
                <wp:lineTo x="-284" y="0"/>
              </wp:wrapPolygon>
            </wp:wrapTight>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srcRect l="55711" t="40151" r="15455" b="33093"/>
                    <a:stretch/>
                  </pic:blipFill>
                  <pic:spPr bwMode="auto">
                    <a:xfrm>
                      <a:off x="0" y="0"/>
                      <a:ext cx="1446530" cy="1009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156DE" w:rsidRPr="003D7398">
        <w:rPr>
          <w:rFonts w:ascii="Arial" w:hAnsi="Arial" w:cs="Arial"/>
          <w:color w:val="auto"/>
          <w:sz w:val="24"/>
          <w:szCs w:val="24"/>
        </w:rPr>
        <w:br/>
        <w:t>6.</w:t>
      </w:r>
      <w:r w:rsidR="004E7097">
        <w:rPr>
          <w:rFonts w:ascii="Arial" w:hAnsi="Arial" w:cs="Arial"/>
          <w:color w:val="auto"/>
          <w:sz w:val="24"/>
          <w:szCs w:val="24"/>
        </w:rPr>
        <w:t>3</w:t>
      </w:r>
      <w:r w:rsidR="008156DE" w:rsidRPr="003D7398">
        <w:rPr>
          <w:rFonts w:ascii="Arial" w:hAnsi="Arial" w:cs="Arial"/>
          <w:color w:val="auto"/>
          <w:sz w:val="24"/>
          <w:szCs w:val="24"/>
        </w:rPr>
        <w:t>.6.2 El desarrollo social y emotivo</w:t>
      </w:r>
    </w:p>
    <w:p w:rsidR="008156DE" w:rsidRPr="003D7398" w:rsidRDefault="008156DE" w:rsidP="008156DE">
      <w:pPr>
        <w:pStyle w:val="Ttulo4"/>
        <w:spacing w:line="360" w:lineRule="auto"/>
        <w:jc w:val="both"/>
        <w:rPr>
          <w:rFonts w:ascii="Arial" w:hAnsi="Arial" w:cs="Arial"/>
          <w:color w:val="auto"/>
          <w:sz w:val="24"/>
          <w:szCs w:val="24"/>
        </w:rPr>
      </w:pPr>
      <w:r w:rsidRPr="003D7398">
        <w:rPr>
          <w:rFonts w:ascii="Arial" w:hAnsi="Arial" w:cs="Arial"/>
          <w:color w:val="auto"/>
          <w:sz w:val="24"/>
          <w:szCs w:val="24"/>
        </w:rPr>
        <w:t>Niños de tres años</w:t>
      </w:r>
    </w:p>
    <w:p w:rsidR="008156DE" w:rsidRPr="003D7398" w:rsidRDefault="008156DE" w:rsidP="00217B7F">
      <w:pPr>
        <w:numPr>
          <w:ilvl w:val="0"/>
          <w:numId w:val="41"/>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Les gustan los juegos dramáticos con los demás niños/as. </w:t>
      </w:r>
    </w:p>
    <w:p w:rsidR="008156DE" w:rsidRPr="003D7398" w:rsidRDefault="008156DE" w:rsidP="00217B7F">
      <w:pPr>
        <w:numPr>
          <w:ilvl w:val="0"/>
          <w:numId w:val="41"/>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Aprenden a compartir. </w:t>
      </w:r>
    </w:p>
    <w:p w:rsidR="008156DE" w:rsidRPr="003D7398" w:rsidRDefault="008156DE" w:rsidP="00217B7F">
      <w:pPr>
        <w:numPr>
          <w:ilvl w:val="0"/>
          <w:numId w:val="41"/>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Tienen necesidad de un reglamento claro y sencillo y de conocer las consecuencias cuando no se cumple el reglamento. </w:t>
      </w:r>
    </w:p>
    <w:p w:rsidR="008156DE" w:rsidRPr="003D7398" w:rsidRDefault="008156DE" w:rsidP="00217B7F">
      <w:pPr>
        <w:numPr>
          <w:ilvl w:val="0"/>
          <w:numId w:val="41"/>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Sus emociones usualmente son extremas y de corta duración. Hay que estimularlos a expresar sus sentimientos con palabras. </w:t>
      </w:r>
    </w:p>
    <w:p w:rsidR="008156DE" w:rsidRPr="003D7398" w:rsidRDefault="00467888" w:rsidP="008156DE">
      <w:pPr>
        <w:spacing w:before="100" w:beforeAutospacing="1" w:after="100" w:afterAutospacing="1" w:line="360" w:lineRule="auto"/>
        <w:ind w:left="720"/>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801600" behindDoc="0" locked="0" layoutInCell="1" allowOverlap="1">
            <wp:simplePos x="0" y="0"/>
            <wp:positionH relativeFrom="column">
              <wp:posOffset>3709670</wp:posOffset>
            </wp:positionH>
            <wp:positionV relativeFrom="paragraph">
              <wp:posOffset>85725</wp:posOffset>
            </wp:positionV>
            <wp:extent cx="1245870" cy="744220"/>
            <wp:effectExtent l="19050" t="0" r="0" b="0"/>
            <wp:wrapSquare wrapText="bothSides"/>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5870" cy="744220"/>
                    </a:xfrm>
                    <a:prstGeom prst="rect">
                      <a:avLst/>
                    </a:prstGeom>
                  </pic:spPr>
                </pic:pic>
              </a:graphicData>
            </a:graphic>
          </wp:anchor>
        </w:drawing>
      </w:r>
    </w:p>
    <w:p w:rsidR="008156DE" w:rsidRDefault="008156DE" w:rsidP="00467888">
      <w:pPr>
        <w:pStyle w:val="Ttulo4"/>
        <w:tabs>
          <w:tab w:val="left" w:pos="6966"/>
        </w:tabs>
        <w:spacing w:line="360" w:lineRule="auto"/>
        <w:jc w:val="both"/>
        <w:rPr>
          <w:rFonts w:ascii="Arial" w:hAnsi="Arial" w:cs="Arial"/>
          <w:i w:val="0"/>
          <w:color w:val="auto"/>
          <w:sz w:val="24"/>
          <w:szCs w:val="24"/>
        </w:rPr>
      </w:pPr>
      <w:r w:rsidRPr="003D7398">
        <w:rPr>
          <w:rFonts w:ascii="Arial" w:hAnsi="Arial" w:cs="Arial"/>
          <w:i w:val="0"/>
          <w:color w:val="auto"/>
          <w:sz w:val="24"/>
          <w:szCs w:val="24"/>
        </w:rPr>
        <w:t>Niños de cuatro años</w:t>
      </w:r>
      <w:r w:rsidR="00467888">
        <w:rPr>
          <w:rFonts w:ascii="Arial" w:hAnsi="Arial" w:cs="Arial"/>
          <w:i w:val="0"/>
          <w:color w:val="auto"/>
          <w:sz w:val="24"/>
          <w:szCs w:val="24"/>
        </w:rPr>
        <w:tab/>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Tienen imaginaciones muy activas.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A veces tienen amigos imaginarios.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Pueden ser agresivos, pero quieren tener amistades y les gusta estar con otros niños.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Les gusta mandar y alardear.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Están aprendiendo a tomar turnos y a compartir.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El participar en juegos lo ayuda a aprender a tomar turnos.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Les gusta imaginarse que son adultos importantes (madre, padre, enfermera, oficial de policía, cartero, etc. </w:t>
      </w:r>
    </w:p>
    <w:p w:rsidR="008156DE" w:rsidRPr="003D7398"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Necesitan sentirse importantes y necesitados. </w:t>
      </w:r>
    </w:p>
    <w:p w:rsidR="00E26B8D" w:rsidRDefault="008156DE" w:rsidP="00217B7F">
      <w:pPr>
        <w:numPr>
          <w:ilvl w:val="0"/>
          <w:numId w:val="42"/>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Necesitan oportunidades para sentir más libertad e independencia.</w:t>
      </w:r>
    </w:p>
    <w:p w:rsidR="008156DE" w:rsidRPr="00E26B8D" w:rsidRDefault="00467888" w:rsidP="00217B7F">
      <w:pPr>
        <w:numPr>
          <w:ilvl w:val="0"/>
          <w:numId w:val="42"/>
        </w:numPr>
        <w:spacing w:before="100" w:beforeAutospacing="1" w:after="100" w:afterAutospacing="1" w:line="360" w:lineRule="auto"/>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802624" behindDoc="1" locked="0" layoutInCell="1" allowOverlap="1">
            <wp:simplePos x="0" y="0"/>
            <wp:positionH relativeFrom="column">
              <wp:posOffset>4014470</wp:posOffset>
            </wp:positionH>
            <wp:positionV relativeFrom="paragraph">
              <wp:posOffset>236220</wp:posOffset>
            </wp:positionV>
            <wp:extent cx="1037590" cy="1198880"/>
            <wp:effectExtent l="19050" t="0" r="0" b="0"/>
            <wp:wrapTight wrapText="bothSides">
              <wp:wrapPolygon edited="0">
                <wp:start x="-397" y="0"/>
                <wp:lineTo x="-397" y="21280"/>
                <wp:lineTo x="21415" y="21280"/>
                <wp:lineTo x="21415" y="0"/>
                <wp:lineTo x="-397" y="0"/>
              </wp:wrapPolygon>
            </wp:wrapTight>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srcRect l="66336" t="56701" r="16140" b="16247"/>
                    <a:stretch/>
                  </pic:blipFill>
                  <pic:spPr bwMode="auto">
                    <a:xfrm>
                      <a:off x="0" y="0"/>
                      <a:ext cx="1037590" cy="11988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156DE" w:rsidRPr="00E26B8D">
        <w:rPr>
          <w:rFonts w:ascii="Arial" w:hAnsi="Arial" w:cs="Arial"/>
          <w:sz w:val="24"/>
          <w:szCs w:val="24"/>
        </w:rPr>
        <w:t xml:space="preserve">Les gusta que los elogien por sus logros. </w:t>
      </w:r>
    </w:p>
    <w:p w:rsidR="008156DE" w:rsidRPr="003D7398" w:rsidRDefault="008156DE" w:rsidP="008156DE">
      <w:pPr>
        <w:spacing w:before="100" w:beforeAutospacing="1" w:after="100" w:afterAutospacing="1" w:line="360" w:lineRule="auto"/>
        <w:ind w:left="360"/>
        <w:jc w:val="both"/>
        <w:rPr>
          <w:rFonts w:ascii="Arial" w:hAnsi="Arial" w:cs="Arial"/>
          <w:b/>
          <w:sz w:val="24"/>
          <w:szCs w:val="24"/>
        </w:rPr>
      </w:pPr>
      <w:r w:rsidRPr="003D7398">
        <w:rPr>
          <w:rFonts w:ascii="Arial" w:hAnsi="Arial" w:cs="Arial"/>
          <w:b/>
          <w:sz w:val="24"/>
          <w:szCs w:val="24"/>
        </w:rPr>
        <w:br/>
        <w:t>6.</w:t>
      </w:r>
      <w:r w:rsidR="004E7097">
        <w:rPr>
          <w:rFonts w:ascii="Arial" w:hAnsi="Arial" w:cs="Arial"/>
          <w:b/>
          <w:sz w:val="24"/>
          <w:szCs w:val="24"/>
        </w:rPr>
        <w:t>3</w:t>
      </w:r>
      <w:r w:rsidRPr="003D7398">
        <w:rPr>
          <w:rFonts w:ascii="Arial" w:hAnsi="Arial" w:cs="Arial"/>
          <w:b/>
          <w:sz w:val="24"/>
          <w:szCs w:val="24"/>
        </w:rPr>
        <w:t>.6.3 El desarrollo intelectual</w:t>
      </w:r>
    </w:p>
    <w:p w:rsidR="008156DE" w:rsidRPr="003D7398" w:rsidRDefault="008156DE" w:rsidP="008156DE">
      <w:pPr>
        <w:pStyle w:val="Ttulo4"/>
        <w:spacing w:line="360" w:lineRule="auto"/>
        <w:jc w:val="both"/>
        <w:rPr>
          <w:rFonts w:ascii="Arial" w:hAnsi="Arial" w:cs="Arial"/>
          <w:i w:val="0"/>
          <w:color w:val="auto"/>
          <w:sz w:val="24"/>
          <w:szCs w:val="24"/>
        </w:rPr>
      </w:pPr>
      <w:r w:rsidRPr="003D7398">
        <w:rPr>
          <w:rFonts w:ascii="Arial" w:hAnsi="Arial" w:cs="Arial"/>
          <w:i w:val="0"/>
          <w:color w:val="auto"/>
          <w:sz w:val="24"/>
          <w:szCs w:val="24"/>
        </w:rPr>
        <w:t>Niños de tres años</w:t>
      </w:r>
    </w:p>
    <w:p w:rsidR="008156DE" w:rsidRPr="003D7398" w:rsidRDefault="008156DE" w:rsidP="00217B7F">
      <w:pPr>
        <w:numPr>
          <w:ilvl w:val="0"/>
          <w:numId w:val="43"/>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Pueden comunicar sus ideas, necesidades, y hacer preguntas. </w:t>
      </w:r>
    </w:p>
    <w:p w:rsidR="008156DE" w:rsidRPr="003D7398" w:rsidRDefault="008156DE" w:rsidP="00217B7F">
      <w:pPr>
        <w:numPr>
          <w:ilvl w:val="0"/>
          <w:numId w:val="43"/>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Pueden prestar más atención por lo que pueden participar en actividades de grupo. </w:t>
      </w:r>
    </w:p>
    <w:p w:rsidR="008156DE" w:rsidRPr="003D7398" w:rsidRDefault="008156DE" w:rsidP="00217B7F">
      <w:pPr>
        <w:numPr>
          <w:ilvl w:val="0"/>
          <w:numId w:val="43"/>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Estos niños/as aprenden mejor experimentando. </w:t>
      </w:r>
    </w:p>
    <w:p w:rsidR="008156DE" w:rsidRPr="003D7398" w:rsidRDefault="008156DE" w:rsidP="00217B7F">
      <w:pPr>
        <w:numPr>
          <w:ilvl w:val="0"/>
          <w:numId w:val="43"/>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Necesitan una variedad de actividades. </w:t>
      </w:r>
    </w:p>
    <w:p w:rsidR="008156DE" w:rsidRPr="003D7398" w:rsidRDefault="008156DE" w:rsidP="00217B7F">
      <w:pPr>
        <w:numPr>
          <w:ilvl w:val="0"/>
          <w:numId w:val="43"/>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Necesitan poder estar tanto fuera como dentro de casa. </w:t>
      </w:r>
    </w:p>
    <w:p w:rsidR="008156DE" w:rsidRPr="003D7398" w:rsidRDefault="008156DE" w:rsidP="00217B7F">
      <w:pPr>
        <w:numPr>
          <w:ilvl w:val="0"/>
          <w:numId w:val="43"/>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Necesitan un balance entre los juegos activos y los juegos pasivos. </w:t>
      </w:r>
    </w:p>
    <w:p w:rsidR="008156DE" w:rsidRPr="003D7398" w:rsidRDefault="008156DE" w:rsidP="008156DE">
      <w:pPr>
        <w:pStyle w:val="Ttulo4"/>
        <w:spacing w:line="360" w:lineRule="auto"/>
        <w:jc w:val="both"/>
        <w:rPr>
          <w:rFonts w:ascii="Arial" w:hAnsi="Arial" w:cs="Arial"/>
          <w:i w:val="0"/>
          <w:color w:val="auto"/>
          <w:sz w:val="24"/>
          <w:szCs w:val="24"/>
        </w:rPr>
      </w:pPr>
      <w:r w:rsidRPr="003D7398">
        <w:rPr>
          <w:rFonts w:ascii="Arial" w:hAnsi="Arial" w:cs="Arial"/>
          <w:i w:val="0"/>
          <w:color w:val="auto"/>
          <w:sz w:val="24"/>
          <w:szCs w:val="24"/>
        </w:rPr>
        <w:t>Niños de cuatro años</w:t>
      </w:r>
    </w:p>
    <w:p w:rsidR="008156DE" w:rsidRPr="003D7398" w:rsidRDefault="008156DE" w:rsidP="00217B7F">
      <w:pPr>
        <w:numPr>
          <w:ilvl w:val="0"/>
          <w:numId w:val="44"/>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Hablan mucho. </w:t>
      </w:r>
    </w:p>
    <w:p w:rsidR="008156DE" w:rsidRPr="003D7398" w:rsidRDefault="008156DE" w:rsidP="00217B7F">
      <w:pPr>
        <w:numPr>
          <w:ilvl w:val="0"/>
          <w:numId w:val="44"/>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Les gusta las discusiones serias. </w:t>
      </w:r>
    </w:p>
    <w:p w:rsidR="008156DE" w:rsidRPr="003D7398" w:rsidRDefault="008156DE" w:rsidP="00217B7F">
      <w:pPr>
        <w:numPr>
          <w:ilvl w:val="0"/>
          <w:numId w:val="44"/>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Hacen muchas preguntas, incluyendo el "como" y el "¿Por qué?" de las cosas. </w:t>
      </w:r>
    </w:p>
    <w:p w:rsidR="008156DE" w:rsidRPr="003D7398" w:rsidRDefault="008156DE" w:rsidP="00217B7F">
      <w:pPr>
        <w:numPr>
          <w:ilvl w:val="0"/>
          <w:numId w:val="44"/>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En su lenguaje usan palabras tontas y vulgaridades. </w:t>
      </w:r>
    </w:p>
    <w:p w:rsidR="008156DE" w:rsidRPr="003D7398" w:rsidRDefault="008156DE" w:rsidP="00217B7F">
      <w:pPr>
        <w:numPr>
          <w:ilvl w:val="0"/>
          <w:numId w:val="44"/>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Sus capacidades para razonar y clasificar se están desarrollando. </w:t>
      </w:r>
    </w:p>
    <w:p w:rsidR="008156DE" w:rsidRDefault="008156DE" w:rsidP="00217B7F">
      <w:pPr>
        <w:numPr>
          <w:ilvl w:val="0"/>
          <w:numId w:val="44"/>
        </w:numPr>
        <w:spacing w:before="100" w:beforeAutospacing="1" w:after="100" w:afterAutospacing="1" w:line="360" w:lineRule="auto"/>
        <w:jc w:val="both"/>
        <w:rPr>
          <w:rFonts w:ascii="Arial" w:hAnsi="Arial" w:cs="Arial"/>
          <w:sz w:val="24"/>
          <w:szCs w:val="24"/>
        </w:rPr>
      </w:pPr>
      <w:r w:rsidRPr="003D7398">
        <w:rPr>
          <w:rFonts w:ascii="Arial" w:hAnsi="Arial" w:cs="Arial"/>
          <w:sz w:val="24"/>
          <w:szCs w:val="24"/>
        </w:rPr>
        <w:t xml:space="preserve">Deben comprender ciertos conceptos básicos como números, tamaño, peso, color, textura, distancia, tiempo, y posición. </w:t>
      </w:r>
    </w:p>
    <w:p w:rsidR="008156DE" w:rsidRPr="00E26B8D" w:rsidRDefault="00E26B8D" w:rsidP="008156DE">
      <w:pPr>
        <w:spacing w:before="100" w:beforeAutospacing="1" w:after="100" w:afterAutospacing="1" w:line="360" w:lineRule="auto"/>
        <w:ind w:left="360"/>
        <w:jc w:val="both"/>
        <w:rPr>
          <w:rFonts w:ascii="Arial" w:hAnsi="Arial" w:cs="Arial"/>
          <w:sz w:val="24"/>
          <w:szCs w:val="24"/>
        </w:rPr>
      </w:pPr>
      <w:r>
        <w:rPr>
          <w:rFonts w:ascii="Arial" w:hAnsi="Arial" w:cs="Arial"/>
          <w:sz w:val="24"/>
          <w:szCs w:val="24"/>
        </w:rPr>
        <w:t xml:space="preserve"> “</w:t>
      </w:r>
      <w:r w:rsidR="008156DE" w:rsidRPr="00E26B8D">
        <w:rPr>
          <w:rFonts w:ascii="Arial" w:hAnsi="Arial" w:cs="Arial"/>
          <w:sz w:val="24"/>
          <w:szCs w:val="24"/>
        </w:rPr>
        <w:t>http://www.nncc.org/child.</w:t>
      </w:r>
      <w:r w:rsidR="008156DE" w:rsidRPr="00E26B8D">
        <w:rPr>
          <w:rFonts w:ascii="Arial" w:hAnsi="Arial" w:cs="Arial"/>
          <w:bCs/>
          <w:sz w:val="24"/>
          <w:szCs w:val="24"/>
        </w:rPr>
        <w:t>de</w:t>
      </w:r>
      <w:r w:rsidR="008156DE" w:rsidRPr="00E26B8D">
        <w:rPr>
          <w:rFonts w:ascii="Arial" w:hAnsi="Arial" w:cs="Arial"/>
          <w:sz w:val="24"/>
          <w:szCs w:val="24"/>
        </w:rPr>
        <w:t>v/sp.etapa.preesc.html</w:t>
      </w:r>
      <w:r>
        <w:rPr>
          <w:rFonts w:ascii="Arial" w:hAnsi="Arial" w:cs="Arial"/>
          <w:sz w:val="24"/>
          <w:szCs w:val="24"/>
        </w:rPr>
        <w:t>”</w:t>
      </w:r>
    </w:p>
    <w:p w:rsidR="008156DE" w:rsidRPr="003D7398" w:rsidRDefault="00467888" w:rsidP="008156DE">
      <w:pPr>
        <w:spacing w:before="100" w:beforeAutospacing="1" w:after="100" w:afterAutospacing="1" w:line="360" w:lineRule="auto"/>
        <w:jc w:val="both"/>
        <w:rPr>
          <w:rStyle w:val="Hipervnculo"/>
          <w:rFonts w:ascii="Arial" w:hAnsi="Arial" w:cs="Arial"/>
          <w:color w:val="auto"/>
          <w:sz w:val="24"/>
          <w:szCs w:val="24"/>
          <w:bdr w:val="single" w:sz="6" w:space="1" w:color="AAAAAA" w:frame="1"/>
        </w:rPr>
      </w:pPr>
      <w:r>
        <w:rPr>
          <w:rFonts w:ascii="Arial" w:hAnsi="Arial" w:cs="Arial"/>
          <w:b/>
          <w:noProof/>
          <w:sz w:val="24"/>
          <w:szCs w:val="24"/>
          <w:lang w:val="es-ES" w:eastAsia="es-ES"/>
        </w:rPr>
        <w:drawing>
          <wp:anchor distT="0" distB="0" distL="114300" distR="114300" simplePos="0" relativeHeight="251804672" behindDoc="1" locked="0" layoutInCell="1" allowOverlap="1">
            <wp:simplePos x="0" y="0"/>
            <wp:positionH relativeFrom="column">
              <wp:posOffset>53340</wp:posOffset>
            </wp:positionH>
            <wp:positionV relativeFrom="paragraph">
              <wp:posOffset>258445</wp:posOffset>
            </wp:positionV>
            <wp:extent cx="864870" cy="1083945"/>
            <wp:effectExtent l="19050" t="0" r="0" b="0"/>
            <wp:wrapTight wrapText="bothSides">
              <wp:wrapPolygon edited="0">
                <wp:start x="-476" y="0"/>
                <wp:lineTo x="-476" y="21258"/>
                <wp:lineTo x="21410" y="21258"/>
                <wp:lineTo x="21410" y="0"/>
                <wp:lineTo x="-476" y="0"/>
              </wp:wrapPolygon>
            </wp:wrapTight>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452" t="44441" r="15005" b="31245"/>
                    <a:stretch/>
                  </pic:blipFill>
                  <pic:spPr bwMode="auto">
                    <a:xfrm>
                      <a:off x="0" y="0"/>
                      <a:ext cx="864870" cy="10839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156DE" w:rsidRPr="003D7398">
        <w:rPr>
          <w:rFonts w:ascii="Arial" w:hAnsi="Arial" w:cs="Arial"/>
          <w:b/>
          <w:sz w:val="24"/>
          <w:szCs w:val="24"/>
        </w:rPr>
        <w:t>6.</w:t>
      </w:r>
      <w:r w:rsidR="004E7097">
        <w:rPr>
          <w:rFonts w:ascii="Arial" w:hAnsi="Arial" w:cs="Arial"/>
          <w:b/>
          <w:sz w:val="24"/>
          <w:szCs w:val="24"/>
        </w:rPr>
        <w:t>3</w:t>
      </w:r>
      <w:r w:rsidR="008156DE" w:rsidRPr="003D7398">
        <w:rPr>
          <w:rFonts w:ascii="Arial" w:hAnsi="Arial" w:cs="Arial"/>
          <w:b/>
          <w:sz w:val="24"/>
          <w:szCs w:val="24"/>
        </w:rPr>
        <w:t>.7 Alimentación del niño</w:t>
      </w:r>
      <w:r w:rsidR="000C0E3B" w:rsidRPr="003D7398">
        <w:rPr>
          <w:rFonts w:ascii="Arial" w:hAnsi="Arial" w:cs="Arial"/>
          <w:sz w:val="24"/>
          <w:szCs w:val="24"/>
        </w:rPr>
        <w:fldChar w:fldCharType="begin"/>
      </w:r>
      <w:r w:rsidR="008156DE" w:rsidRPr="003D7398">
        <w:rPr>
          <w:rFonts w:ascii="Arial" w:hAnsi="Arial" w:cs="Arial"/>
          <w:sz w:val="24"/>
          <w:szCs w:val="24"/>
        </w:rPr>
        <w:instrText xml:space="preserve"> HYPERLINK "javascript:void(0);" </w:instrText>
      </w:r>
      <w:r w:rsidR="000C0E3B" w:rsidRPr="003D7398">
        <w:rPr>
          <w:rFonts w:ascii="Arial" w:hAnsi="Arial" w:cs="Arial"/>
          <w:sz w:val="24"/>
          <w:szCs w:val="24"/>
        </w:rPr>
        <w:fldChar w:fldCharType="separate"/>
      </w:r>
    </w:p>
    <w:p w:rsidR="008156DE" w:rsidRPr="003D7398" w:rsidRDefault="000C0E3B" w:rsidP="008156DE">
      <w:pPr>
        <w:shd w:val="clear" w:color="auto" w:fill="FFFFFF"/>
        <w:spacing w:line="360" w:lineRule="auto"/>
        <w:jc w:val="both"/>
        <w:rPr>
          <w:rFonts w:ascii="Arial" w:hAnsi="Arial" w:cs="Arial"/>
          <w:sz w:val="24"/>
          <w:szCs w:val="24"/>
        </w:rPr>
      </w:pPr>
      <w:r w:rsidRPr="003D7398">
        <w:rPr>
          <w:rFonts w:ascii="Arial" w:hAnsi="Arial" w:cs="Arial"/>
          <w:sz w:val="24"/>
          <w:szCs w:val="24"/>
        </w:rPr>
        <w:fldChar w:fldCharType="end"/>
      </w:r>
      <w:r w:rsidR="008156DE" w:rsidRPr="003D7398">
        <w:rPr>
          <w:rFonts w:ascii="Arial" w:hAnsi="Arial" w:cs="Arial"/>
          <w:sz w:val="24"/>
          <w:szCs w:val="24"/>
        </w:rPr>
        <w:t xml:space="preserve">Es importante conocer las distintas etapas por las que pasan los niños, para comprender mejor las pautas alimenticias y las exigencias nutricionales de cada </w:t>
      </w:r>
      <w:r w:rsidR="008156DE" w:rsidRPr="003D7398">
        <w:rPr>
          <w:rFonts w:ascii="Arial" w:hAnsi="Arial" w:cs="Arial"/>
          <w:sz w:val="24"/>
          <w:szCs w:val="24"/>
        </w:rPr>
        <w:lastRenderedPageBreak/>
        <w:t>momento. En la edad preescolar, la que corresponde al periodo de 3 a 6 años, el niño ya ha alcanzado una madurez completa de los órganos y sistemas que intervienen en la digestión, absorción y metabolismo de los nutrientes. Es una etapa de crecimiento más lento y estable, en la que los niños ganan una media de dos kilos de peso, y de 5 a 6 cm. de talla, al año.</w:t>
      </w:r>
    </w:p>
    <w:p w:rsidR="008156DE" w:rsidRPr="003D7398" w:rsidRDefault="008156DE" w:rsidP="008156DE">
      <w:pPr>
        <w:shd w:val="clear" w:color="auto" w:fill="FFFFFF"/>
        <w:spacing w:line="360" w:lineRule="auto"/>
        <w:jc w:val="both"/>
        <w:rPr>
          <w:rFonts w:ascii="Arial" w:hAnsi="Arial" w:cs="Arial"/>
          <w:sz w:val="24"/>
          <w:szCs w:val="24"/>
        </w:rPr>
      </w:pPr>
      <w:r w:rsidRPr="003D7398">
        <w:rPr>
          <w:rFonts w:ascii="Arial" w:hAnsi="Arial" w:cs="Arial"/>
          <w:sz w:val="24"/>
          <w:szCs w:val="24"/>
        </w:rPr>
        <w:t>En esta etapa los niños desarrollan una gran actividad física, por la que su gasto energético aumentará considerablemente, y por lo que deberá adaptar su consumo de calorías, a la nueva realidad. Desde el punto de vista del desarrollo psicomotor, el niño ha alcanzado un nivel que le permite una correcta manipulación de los utensilios empleados durante las comidas, siendo capaz de usarlos para llevar los alimentos a la boca.</w:t>
      </w:r>
    </w:p>
    <w:p w:rsidR="008156DE" w:rsidRPr="003D7398" w:rsidRDefault="008156DE" w:rsidP="008156DE">
      <w:pPr>
        <w:shd w:val="clear" w:color="auto" w:fill="FFFFFF"/>
        <w:spacing w:before="100" w:beforeAutospacing="1" w:after="27" w:line="360" w:lineRule="auto"/>
        <w:jc w:val="both"/>
        <w:outlineLvl w:val="3"/>
        <w:rPr>
          <w:rFonts w:ascii="Arial" w:hAnsi="Arial" w:cs="Arial"/>
          <w:b/>
          <w:bCs/>
          <w:sz w:val="24"/>
          <w:szCs w:val="24"/>
        </w:rPr>
      </w:pPr>
      <w:r w:rsidRPr="003D7398">
        <w:rPr>
          <w:rFonts w:ascii="Arial" w:hAnsi="Arial" w:cs="Arial"/>
          <w:b/>
          <w:bCs/>
          <w:sz w:val="24"/>
          <w:szCs w:val="24"/>
        </w:rPr>
        <w:t>6.</w:t>
      </w:r>
      <w:r w:rsidR="004E7097">
        <w:rPr>
          <w:rFonts w:ascii="Arial" w:hAnsi="Arial" w:cs="Arial"/>
          <w:b/>
          <w:bCs/>
          <w:sz w:val="24"/>
          <w:szCs w:val="24"/>
        </w:rPr>
        <w:t>3</w:t>
      </w:r>
      <w:r w:rsidRPr="003D7398">
        <w:rPr>
          <w:rFonts w:ascii="Arial" w:hAnsi="Arial" w:cs="Arial"/>
          <w:b/>
          <w:bCs/>
          <w:sz w:val="24"/>
          <w:szCs w:val="24"/>
        </w:rPr>
        <w:t>.7.1 Modelos de dieta del preescolar</w:t>
      </w:r>
    </w:p>
    <w:p w:rsidR="008156DE" w:rsidRPr="003D7398" w:rsidRDefault="00467888" w:rsidP="008156DE">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74976" behindDoc="1" locked="0" layoutInCell="1" allowOverlap="1">
            <wp:simplePos x="0" y="0"/>
            <wp:positionH relativeFrom="column">
              <wp:posOffset>1563370</wp:posOffset>
            </wp:positionH>
            <wp:positionV relativeFrom="paragraph">
              <wp:posOffset>989330</wp:posOffset>
            </wp:positionV>
            <wp:extent cx="2571115" cy="3210560"/>
            <wp:effectExtent l="19050" t="0" r="635" b="0"/>
            <wp:wrapNone/>
            <wp:docPr id="7" name="Imagen 831" descr="http://www.guiainfantil.com/images/alim_preesco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www.guiainfantil.com/images/alim_preescolar.gif"/>
                    <pic:cNvPicPr>
                      <a:picLocks noChangeAspect="1" noChangeArrowheads="1"/>
                    </pic:cNvPicPr>
                  </pic:nvPicPr>
                  <pic:blipFill>
                    <a:blip r:embed="rId144" cstate="print">
                      <a:grayscl/>
                    </a:blip>
                    <a:srcRect/>
                    <a:stretch>
                      <a:fillRect/>
                    </a:stretch>
                  </pic:blipFill>
                  <pic:spPr bwMode="auto">
                    <a:xfrm>
                      <a:off x="0" y="0"/>
                      <a:ext cx="2571115" cy="3210560"/>
                    </a:xfrm>
                    <a:prstGeom prst="rect">
                      <a:avLst/>
                    </a:prstGeom>
                    <a:noFill/>
                    <a:ln w="9525">
                      <a:noFill/>
                      <a:miter lim="800000"/>
                      <a:headEnd/>
                      <a:tailEnd/>
                    </a:ln>
                  </pic:spPr>
                </pic:pic>
              </a:graphicData>
            </a:graphic>
          </wp:anchor>
        </w:drawing>
      </w:r>
      <w:r w:rsidR="008156DE" w:rsidRPr="003D7398">
        <w:rPr>
          <w:rFonts w:ascii="Arial" w:hAnsi="Arial" w:cs="Arial"/>
          <w:sz w:val="24"/>
          <w:szCs w:val="24"/>
        </w:rPr>
        <w:t xml:space="preserve">Normalmente, un niño de esa etapa debe consumir, en media, 1.600 calorías, siendo 50% de carbohidratos, 31% de lípidos y un 18% de proteínas. </w:t>
      </w:r>
      <w:r w:rsidR="0027535A">
        <w:rPr>
          <w:rFonts w:ascii="Arial" w:hAnsi="Arial" w:cs="Arial"/>
          <w:sz w:val="24"/>
          <w:szCs w:val="24"/>
        </w:rPr>
        <w:t>(</w:t>
      </w:r>
      <w:r w:rsidR="0027535A" w:rsidRPr="0027535A">
        <w:rPr>
          <w:rStyle w:val="nfasis"/>
          <w:rFonts w:ascii="Arial" w:hAnsi="Arial" w:cs="Arial"/>
          <w:i w:val="0"/>
        </w:rPr>
        <w:t>López-Nomdeu</w:t>
      </w:r>
      <w:r w:rsidR="0027535A">
        <w:rPr>
          <w:rStyle w:val="nfasis"/>
          <w:rFonts w:ascii="Arial" w:hAnsi="Arial" w:cs="Arial"/>
          <w:i w:val="0"/>
        </w:rPr>
        <w:t xml:space="preserve"> 20028)</w:t>
      </w:r>
      <w:r w:rsidR="0027535A" w:rsidRPr="003D7398">
        <w:rPr>
          <w:rFonts w:ascii="Arial" w:hAnsi="Arial" w:cs="Arial"/>
          <w:sz w:val="24"/>
          <w:szCs w:val="24"/>
        </w:rPr>
        <w:t xml:space="preserve"> </w:t>
      </w:r>
      <w:r w:rsidR="008156DE" w:rsidRPr="003D7398">
        <w:rPr>
          <w:rFonts w:ascii="Arial" w:hAnsi="Arial" w:cs="Arial"/>
          <w:sz w:val="24"/>
          <w:szCs w:val="24"/>
        </w:rPr>
        <w:t>En el cuadro abajo, presentamos tres ejemplos d</w:t>
      </w:r>
      <w:r w:rsidR="008156DE">
        <w:rPr>
          <w:rFonts w:ascii="Arial" w:hAnsi="Arial" w:cs="Arial"/>
          <w:sz w:val="24"/>
          <w:szCs w:val="24"/>
        </w:rPr>
        <w:t>e dieta para niños preescolares.</w:t>
      </w:r>
      <w:r w:rsidR="0027535A" w:rsidRPr="0027535A">
        <w:rPr>
          <w:rStyle w:val="nfasis"/>
          <w:rFonts w:ascii="Arial" w:hAnsi="Arial" w:cs="Arial"/>
          <w:i w:val="0"/>
        </w:rPr>
        <w:t xml:space="preserve"> </w:t>
      </w:r>
      <w:r w:rsidR="0027535A">
        <w:rPr>
          <w:rStyle w:val="nfasis"/>
          <w:rFonts w:ascii="Arial" w:hAnsi="Arial" w:cs="Arial"/>
          <w:i w:val="0"/>
        </w:rPr>
        <w:t>“</w:t>
      </w:r>
      <w:r w:rsidR="0027535A" w:rsidRPr="0027535A">
        <w:rPr>
          <w:rStyle w:val="nfasis"/>
          <w:rFonts w:ascii="Arial" w:hAnsi="Arial" w:cs="Arial"/>
          <w:i w:val="0"/>
        </w:rPr>
        <w:t>Pediatriaynutricioninfantil.com</w:t>
      </w:r>
      <w:r w:rsidR="0027535A">
        <w:rPr>
          <w:rStyle w:val="nfasis"/>
          <w:rFonts w:ascii="Arial" w:hAnsi="Arial" w:cs="Arial"/>
          <w:i w:val="0"/>
        </w:rPr>
        <w:t>”</w:t>
      </w:r>
    </w:p>
    <w:p w:rsidR="008156DE" w:rsidRDefault="008156DE" w:rsidP="008156DE">
      <w:pPr>
        <w:spacing w:line="360" w:lineRule="auto"/>
        <w:jc w:val="both"/>
        <w:rPr>
          <w:rFonts w:ascii="Arial" w:hAnsi="Arial" w:cs="Arial"/>
          <w:sz w:val="24"/>
          <w:szCs w:val="24"/>
        </w:rPr>
      </w:pPr>
      <w:r w:rsidRPr="003D7398">
        <w:rPr>
          <w:rFonts w:ascii="Arial" w:hAnsi="Arial" w:cs="Arial"/>
          <w:sz w:val="24"/>
          <w:szCs w:val="24"/>
        </w:rPr>
        <w:br/>
      </w:r>
    </w:p>
    <w:p w:rsidR="008156DE" w:rsidRDefault="008156DE" w:rsidP="008156DE">
      <w:pPr>
        <w:spacing w:line="360" w:lineRule="auto"/>
        <w:jc w:val="both"/>
        <w:rPr>
          <w:rFonts w:ascii="Arial" w:hAnsi="Arial" w:cs="Arial"/>
          <w:sz w:val="24"/>
          <w:szCs w:val="24"/>
        </w:rPr>
      </w:pPr>
    </w:p>
    <w:p w:rsidR="008156DE" w:rsidRDefault="008156DE" w:rsidP="008156DE">
      <w:pPr>
        <w:spacing w:line="360" w:lineRule="auto"/>
        <w:jc w:val="both"/>
        <w:rPr>
          <w:rFonts w:ascii="Arial" w:hAnsi="Arial" w:cs="Arial"/>
          <w:sz w:val="24"/>
          <w:szCs w:val="24"/>
        </w:rPr>
      </w:pPr>
    </w:p>
    <w:p w:rsidR="008156DE" w:rsidRDefault="008156DE" w:rsidP="008156DE">
      <w:pPr>
        <w:spacing w:line="360" w:lineRule="auto"/>
        <w:jc w:val="both"/>
        <w:rPr>
          <w:rFonts w:ascii="Arial" w:hAnsi="Arial" w:cs="Arial"/>
          <w:sz w:val="24"/>
          <w:szCs w:val="24"/>
        </w:rPr>
      </w:pPr>
    </w:p>
    <w:p w:rsidR="008156DE" w:rsidRDefault="008156DE" w:rsidP="008156DE">
      <w:pPr>
        <w:spacing w:line="360" w:lineRule="auto"/>
        <w:jc w:val="both"/>
        <w:rPr>
          <w:rFonts w:ascii="Arial" w:hAnsi="Arial" w:cs="Arial"/>
          <w:sz w:val="24"/>
          <w:szCs w:val="24"/>
        </w:rPr>
      </w:pPr>
    </w:p>
    <w:p w:rsidR="008156DE" w:rsidRPr="003D7398" w:rsidRDefault="008156DE" w:rsidP="008156DE">
      <w:pPr>
        <w:spacing w:line="360" w:lineRule="auto"/>
        <w:jc w:val="both"/>
        <w:rPr>
          <w:rFonts w:ascii="Arial" w:hAnsi="Arial" w:cs="Arial"/>
          <w:sz w:val="24"/>
          <w:szCs w:val="24"/>
        </w:rPr>
      </w:pPr>
    </w:p>
    <w:p w:rsidR="008156DE" w:rsidRPr="003D7398" w:rsidRDefault="008156DE" w:rsidP="008156DE">
      <w:pPr>
        <w:tabs>
          <w:tab w:val="left" w:pos="4612"/>
        </w:tabs>
        <w:spacing w:line="360" w:lineRule="auto"/>
        <w:ind w:left="360"/>
        <w:jc w:val="both"/>
        <w:rPr>
          <w:rFonts w:ascii="Arial" w:hAnsi="Arial" w:cs="Arial"/>
          <w:sz w:val="24"/>
          <w:szCs w:val="24"/>
        </w:rPr>
      </w:pPr>
    </w:p>
    <w:p w:rsidR="00467888" w:rsidRDefault="00467888" w:rsidP="00A45E8D">
      <w:pPr>
        <w:spacing w:before="100" w:beforeAutospacing="1" w:after="100" w:afterAutospacing="1" w:line="360" w:lineRule="auto"/>
        <w:jc w:val="both"/>
        <w:rPr>
          <w:rFonts w:ascii="Arial" w:hAnsi="Arial" w:cs="Arial"/>
          <w:b/>
          <w:sz w:val="24"/>
          <w:szCs w:val="24"/>
        </w:rPr>
      </w:pPr>
    </w:p>
    <w:p w:rsidR="00A45E8D" w:rsidRPr="004E7097" w:rsidRDefault="00A45E8D" w:rsidP="004E7097">
      <w:pPr>
        <w:pStyle w:val="Prrafodelista"/>
        <w:numPr>
          <w:ilvl w:val="1"/>
          <w:numId w:val="57"/>
        </w:numPr>
        <w:spacing w:before="100" w:beforeAutospacing="1" w:after="100" w:afterAutospacing="1" w:line="360" w:lineRule="auto"/>
        <w:jc w:val="both"/>
        <w:rPr>
          <w:rFonts w:ascii="Arial" w:hAnsi="Arial" w:cs="Arial"/>
          <w:b/>
          <w:sz w:val="24"/>
          <w:szCs w:val="24"/>
        </w:rPr>
      </w:pPr>
      <w:r w:rsidRPr="004E7097">
        <w:rPr>
          <w:rFonts w:ascii="Arial" w:hAnsi="Arial" w:cs="Arial"/>
          <w:b/>
          <w:sz w:val="24"/>
          <w:szCs w:val="24"/>
        </w:rPr>
        <w:lastRenderedPageBreak/>
        <w:t>Objetivos</w:t>
      </w:r>
    </w:p>
    <w:p w:rsidR="00A45E8D" w:rsidRPr="004E7097" w:rsidRDefault="004E7097" w:rsidP="004E7097">
      <w:pPr>
        <w:tabs>
          <w:tab w:val="left" w:pos="4612"/>
        </w:tabs>
        <w:spacing w:line="360" w:lineRule="auto"/>
        <w:jc w:val="both"/>
        <w:rPr>
          <w:rFonts w:ascii="Arial" w:hAnsi="Arial" w:cs="Arial"/>
          <w:b/>
          <w:sz w:val="24"/>
          <w:szCs w:val="24"/>
        </w:rPr>
      </w:pPr>
      <w:r>
        <w:rPr>
          <w:rFonts w:ascii="Arial" w:hAnsi="Arial" w:cs="Arial"/>
          <w:b/>
          <w:sz w:val="24"/>
          <w:szCs w:val="24"/>
        </w:rPr>
        <w:t xml:space="preserve">6.4.1 </w:t>
      </w:r>
      <w:r w:rsidR="00A45E8D" w:rsidRPr="004E7097">
        <w:rPr>
          <w:rFonts w:ascii="Arial" w:hAnsi="Arial" w:cs="Arial"/>
          <w:b/>
          <w:sz w:val="24"/>
          <w:szCs w:val="24"/>
        </w:rPr>
        <w:t>Objetivo General</w:t>
      </w:r>
    </w:p>
    <w:p w:rsidR="00A45E8D" w:rsidRDefault="004031CA" w:rsidP="00A45E8D">
      <w:pPr>
        <w:pStyle w:val="Prrafodelista"/>
        <w:numPr>
          <w:ilvl w:val="0"/>
          <w:numId w:val="11"/>
        </w:numPr>
        <w:tabs>
          <w:tab w:val="left" w:pos="4612"/>
        </w:tabs>
        <w:spacing w:line="360" w:lineRule="auto"/>
        <w:jc w:val="both"/>
        <w:rPr>
          <w:rFonts w:ascii="Arial" w:hAnsi="Arial" w:cs="Arial"/>
          <w:sz w:val="24"/>
          <w:szCs w:val="24"/>
        </w:rPr>
      </w:pPr>
      <w:r w:rsidRPr="004031CA">
        <w:rPr>
          <w:rFonts w:ascii="Arial" w:hAnsi="Arial" w:cs="Arial"/>
          <w:sz w:val="24"/>
          <w:szCs w:val="24"/>
        </w:rPr>
        <w:t>Facilitar al docente y a los padres de familia una guía didáctica, que aporte en el mejoramiento de la motricidad gruesa de los niños y niñas.</w:t>
      </w:r>
    </w:p>
    <w:p w:rsidR="00A22E44" w:rsidRPr="00A22E44" w:rsidRDefault="00A22E44" w:rsidP="00A22E44">
      <w:pPr>
        <w:tabs>
          <w:tab w:val="left" w:pos="4612"/>
        </w:tabs>
        <w:spacing w:line="360" w:lineRule="auto"/>
        <w:jc w:val="both"/>
        <w:rPr>
          <w:rFonts w:ascii="Arial" w:hAnsi="Arial" w:cs="Arial"/>
          <w:sz w:val="24"/>
          <w:szCs w:val="24"/>
        </w:rPr>
      </w:pPr>
    </w:p>
    <w:p w:rsidR="00A45E8D" w:rsidRPr="003D7398" w:rsidRDefault="00A45E8D" w:rsidP="00A45E8D">
      <w:pPr>
        <w:tabs>
          <w:tab w:val="left" w:pos="4612"/>
        </w:tabs>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4</w:t>
      </w:r>
      <w:r w:rsidRPr="003D7398">
        <w:rPr>
          <w:rFonts w:ascii="Arial" w:hAnsi="Arial" w:cs="Arial"/>
          <w:b/>
          <w:sz w:val="24"/>
          <w:szCs w:val="24"/>
        </w:rPr>
        <w:t>.2 Objetivos Específicos.</w:t>
      </w:r>
    </w:p>
    <w:p w:rsidR="00A45E8D" w:rsidRPr="003D7398" w:rsidRDefault="0084669E" w:rsidP="00A45E8D">
      <w:pPr>
        <w:pStyle w:val="Prrafodelista"/>
        <w:numPr>
          <w:ilvl w:val="0"/>
          <w:numId w:val="11"/>
        </w:numPr>
        <w:tabs>
          <w:tab w:val="left" w:pos="4612"/>
        </w:tabs>
        <w:spacing w:line="360" w:lineRule="auto"/>
        <w:jc w:val="both"/>
        <w:rPr>
          <w:rFonts w:ascii="Arial" w:hAnsi="Arial" w:cs="Arial"/>
          <w:b/>
          <w:sz w:val="24"/>
          <w:szCs w:val="24"/>
        </w:rPr>
      </w:pPr>
      <w:r>
        <w:rPr>
          <w:rFonts w:ascii="Arial" w:hAnsi="Arial" w:cs="Arial"/>
          <w:sz w:val="24"/>
          <w:szCs w:val="24"/>
        </w:rPr>
        <w:t>Plantear ej</w:t>
      </w:r>
      <w:r w:rsidR="00A45E8D" w:rsidRPr="003D7398">
        <w:rPr>
          <w:rFonts w:ascii="Arial" w:hAnsi="Arial" w:cs="Arial"/>
          <w:sz w:val="24"/>
          <w:szCs w:val="24"/>
        </w:rPr>
        <w:t>ercicios físicos que permitan conocer el problema de su motricidad gruesa</w:t>
      </w:r>
      <w:r>
        <w:rPr>
          <w:rFonts w:ascii="Arial" w:hAnsi="Arial" w:cs="Arial"/>
          <w:sz w:val="24"/>
          <w:szCs w:val="24"/>
        </w:rPr>
        <w:t>.</w:t>
      </w:r>
    </w:p>
    <w:p w:rsidR="00A45E8D" w:rsidRPr="003D7398" w:rsidRDefault="0084669E" w:rsidP="00A45E8D">
      <w:pPr>
        <w:pStyle w:val="Prrafodelista"/>
        <w:numPr>
          <w:ilvl w:val="0"/>
          <w:numId w:val="11"/>
        </w:numPr>
        <w:tabs>
          <w:tab w:val="left" w:pos="4612"/>
        </w:tabs>
        <w:spacing w:line="360" w:lineRule="auto"/>
        <w:jc w:val="both"/>
        <w:rPr>
          <w:rFonts w:ascii="Arial" w:hAnsi="Arial" w:cs="Arial"/>
          <w:b/>
          <w:sz w:val="24"/>
          <w:szCs w:val="24"/>
        </w:rPr>
      </w:pPr>
      <w:r>
        <w:rPr>
          <w:rFonts w:ascii="Arial" w:hAnsi="Arial" w:cs="Arial"/>
          <w:sz w:val="24"/>
          <w:szCs w:val="24"/>
        </w:rPr>
        <w:t xml:space="preserve">Proponer al docente </w:t>
      </w:r>
      <w:r w:rsidR="00C2410A">
        <w:rPr>
          <w:rFonts w:ascii="Arial" w:hAnsi="Arial" w:cs="Arial"/>
          <w:sz w:val="24"/>
          <w:szCs w:val="24"/>
        </w:rPr>
        <w:t>y a los padres de familia que utilicen</w:t>
      </w:r>
      <w:r w:rsidR="00A45E8D" w:rsidRPr="003D7398">
        <w:rPr>
          <w:rFonts w:ascii="Arial" w:hAnsi="Arial" w:cs="Arial"/>
          <w:sz w:val="24"/>
          <w:szCs w:val="24"/>
        </w:rPr>
        <w:t xml:space="preserve"> material didáctico que aporte en el mejoramiento de su coordinación.</w:t>
      </w:r>
    </w:p>
    <w:p w:rsidR="00A22E44" w:rsidRPr="00A22E44" w:rsidRDefault="00A45E8D" w:rsidP="00A22E44">
      <w:pPr>
        <w:pStyle w:val="Prrafodelista"/>
        <w:numPr>
          <w:ilvl w:val="0"/>
          <w:numId w:val="11"/>
        </w:numPr>
        <w:tabs>
          <w:tab w:val="left" w:pos="4612"/>
        </w:tabs>
        <w:spacing w:line="360" w:lineRule="auto"/>
        <w:jc w:val="both"/>
        <w:rPr>
          <w:rFonts w:ascii="Arial" w:hAnsi="Arial" w:cs="Arial"/>
          <w:b/>
          <w:sz w:val="24"/>
          <w:szCs w:val="24"/>
        </w:rPr>
      </w:pPr>
      <w:r w:rsidRPr="003D7398">
        <w:rPr>
          <w:rFonts w:ascii="Arial" w:hAnsi="Arial" w:cs="Arial"/>
          <w:sz w:val="24"/>
          <w:szCs w:val="24"/>
        </w:rPr>
        <w:t>Socializar con docentes y padres de familia a través de reuniones mensuales los avances obtenidos en motricidad gruesa de los niños.</w:t>
      </w:r>
    </w:p>
    <w:p w:rsidR="00A22E44" w:rsidRPr="00A22E44" w:rsidRDefault="00A22E44" w:rsidP="00A22E44">
      <w:pPr>
        <w:tabs>
          <w:tab w:val="left" w:pos="4612"/>
        </w:tabs>
        <w:spacing w:line="360" w:lineRule="auto"/>
        <w:jc w:val="both"/>
        <w:rPr>
          <w:rFonts w:ascii="Arial" w:hAnsi="Arial" w:cs="Arial"/>
          <w:b/>
          <w:sz w:val="24"/>
          <w:szCs w:val="24"/>
        </w:rPr>
      </w:pPr>
    </w:p>
    <w:p w:rsidR="00A45E8D" w:rsidRPr="003D7398" w:rsidRDefault="00A45E8D" w:rsidP="00A45E8D">
      <w:pPr>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5</w:t>
      </w:r>
      <w:r w:rsidRPr="003D7398">
        <w:rPr>
          <w:rFonts w:ascii="Arial" w:hAnsi="Arial" w:cs="Arial"/>
          <w:b/>
          <w:sz w:val="24"/>
          <w:szCs w:val="24"/>
        </w:rPr>
        <w:t>. Ubicación Sectorial y Física.</w:t>
      </w:r>
    </w:p>
    <w:p w:rsidR="00A45E8D" w:rsidRPr="003D7398" w:rsidRDefault="00A45E8D" w:rsidP="00A45E8D">
      <w:pPr>
        <w:pStyle w:val="Prrafodelista"/>
        <w:tabs>
          <w:tab w:val="left" w:pos="4612"/>
        </w:tabs>
        <w:spacing w:line="360" w:lineRule="auto"/>
        <w:jc w:val="both"/>
        <w:rPr>
          <w:rFonts w:ascii="Arial" w:hAnsi="Arial" w:cs="Arial"/>
          <w:sz w:val="24"/>
          <w:szCs w:val="24"/>
        </w:rPr>
      </w:pPr>
      <w:r w:rsidRPr="003D7398">
        <w:rPr>
          <w:rFonts w:ascii="Arial" w:hAnsi="Arial" w:cs="Arial"/>
          <w:sz w:val="24"/>
          <w:szCs w:val="24"/>
        </w:rPr>
        <w:t xml:space="preserve">En la parroquia Cangahua perteneciente al cantón Cayambe se encuentran ubicados los centros infantiles </w:t>
      </w:r>
      <w:r w:rsidRPr="003D7398">
        <w:rPr>
          <w:rFonts w:ascii="Arial" w:hAnsi="Arial" w:cs="Arial"/>
          <w:b/>
          <w:sz w:val="24"/>
          <w:szCs w:val="24"/>
        </w:rPr>
        <w:t>“Estrellitas del Amanecer”</w:t>
      </w:r>
      <w:r w:rsidRPr="003D7398">
        <w:rPr>
          <w:rFonts w:ascii="Arial" w:hAnsi="Arial" w:cs="Arial"/>
          <w:sz w:val="24"/>
          <w:szCs w:val="24"/>
        </w:rPr>
        <w:t xml:space="preserve"> ubicada en la comuna San Pedro de Cangahua,</w:t>
      </w:r>
      <w:r w:rsidRPr="003D7398">
        <w:rPr>
          <w:rFonts w:ascii="Arial" w:hAnsi="Arial" w:cs="Arial"/>
          <w:b/>
          <w:sz w:val="24"/>
          <w:szCs w:val="24"/>
        </w:rPr>
        <w:t xml:space="preserve"> “José Acosta Vallejo”</w:t>
      </w:r>
      <w:r w:rsidR="003A2BC0" w:rsidRPr="003D7398">
        <w:rPr>
          <w:rFonts w:ascii="Arial" w:hAnsi="Arial" w:cs="Arial"/>
          <w:b/>
          <w:sz w:val="24"/>
          <w:szCs w:val="24"/>
        </w:rPr>
        <w:t>,</w:t>
      </w:r>
      <w:r w:rsidRPr="003D7398">
        <w:rPr>
          <w:rFonts w:ascii="Arial" w:hAnsi="Arial" w:cs="Arial"/>
          <w:sz w:val="24"/>
          <w:szCs w:val="24"/>
        </w:rPr>
        <w:t xml:space="preserve"> está localizado en las calles Juan Montalvo y Quiroga y el Jardín de Infantes </w:t>
      </w:r>
      <w:r w:rsidRPr="003D7398">
        <w:rPr>
          <w:rFonts w:ascii="Arial" w:hAnsi="Arial" w:cs="Arial"/>
          <w:b/>
          <w:sz w:val="24"/>
          <w:szCs w:val="24"/>
        </w:rPr>
        <w:t>“Zoila Rendón de Mosquera”</w:t>
      </w:r>
      <w:r w:rsidRPr="003D7398">
        <w:rPr>
          <w:rFonts w:ascii="Arial" w:hAnsi="Arial" w:cs="Arial"/>
          <w:sz w:val="24"/>
          <w:szCs w:val="24"/>
        </w:rPr>
        <w:t xml:space="preserve"> en la calle Sucre S/N y Quiroga, </w:t>
      </w:r>
      <w:r w:rsidRPr="003D7398">
        <w:rPr>
          <w:rFonts w:ascii="Arial" w:hAnsi="Arial" w:cs="Arial"/>
          <w:b/>
          <w:sz w:val="24"/>
          <w:szCs w:val="24"/>
        </w:rPr>
        <w:t xml:space="preserve">CIBV “Manuelito” </w:t>
      </w:r>
      <w:r w:rsidRPr="003D7398">
        <w:rPr>
          <w:rFonts w:ascii="Arial" w:hAnsi="Arial" w:cs="Arial"/>
          <w:sz w:val="24"/>
          <w:szCs w:val="24"/>
        </w:rPr>
        <w:t>ubicado en la calle Juan Montalvo (Barrio San Vicente).</w:t>
      </w:r>
    </w:p>
    <w:p w:rsidR="00A45E8D" w:rsidRDefault="00A45E8D" w:rsidP="00A45E8D">
      <w:pPr>
        <w:tabs>
          <w:tab w:val="left" w:pos="4612"/>
        </w:tabs>
        <w:spacing w:line="360" w:lineRule="auto"/>
        <w:jc w:val="both"/>
        <w:rPr>
          <w:rFonts w:ascii="Arial" w:hAnsi="Arial" w:cs="Arial"/>
          <w:b/>
          <w:sz w:val="24"/>
          <w:szCs w:val="24"/>
        </w:rPr>
      </w:pPr>
    </w:p>
    <w:p w:rsidR="00A22E44" w:rsidRPr="003D7398" w:rsidRDefault="00A22E44" w:rsidP="00A45E8D">
      <w:pPr>
        <w:tabs>
          <w:tab w:val="left" w:pos="4612"/>
        </w:tabs>
        <w:spacing w:line="360" w:lineRule="auto"/>
        <w:jc w:val="both"/>
        <w:rPr>
          <w:rFonts w:ascii="Arial" w:hAnsi="Arial" w:cs="Arial"/>
          <w:b/>
          <w:sz w:val="24"/>
          <w:szCs w:val="24"/>
        </w:rPr>
      </w:pPr>
    </w:p>
    <w:p w:rsidR="00A45E8D" w:rsidRPr="003D7398" w:rsidRDefault="00A45E8D" w:rsidP="00A45E8D">
      <w:pPr>
        <w:spacing w:line="360" w:lineRule="auto"/>
        <w:jc w:val="both"/>
        <w:rPr>
          <w:rFonts w:ascii="Arial" w:hAnsi="Arial" w:cs="Arial"/>
          <w:b/>
          <w:sz w:val="24"/>
          <w:szCs w:val="24"/>
        </w:rPr>
      </w:pPr>
      <w:r w:rsidRPr="003D7398">
        <w:rPr>
          <w:rFonts w:ascii="Arial" w:hAnsi="Arial" w:cs="Arial"/>
          <w:b/>
          <w:sz w:val="24"/>
          <w:szCs w:val="24"/>
        </w:rPr>
        <w:lastRenderedPageBreak/>
        <w:t>6.</w:t>
      </w:r>
      <w:r w:rsidR="004E7097">
        <w:rPr>
          <w:rFonts w:ascii="Arial" w:hAnsi="Arial" w:cs="Arial"/>
          <w:b/>
          <w:sz w:val="24"/>
          <w:szCs w:val="24"/>
        </w:rPr>
        <w:t>6</w:t>
      </w:r>
      <w:r w:rsidRPr="003D7398">
        <w:rPr>
          <w:rFonts w:ascii="Arial" w:hAnsi="Arial" w:cs="Arial"/>
          <w:b/>
          <w:sz w:val="24"/>
          <w:szCs w:val="24"/>
        </w:rPr>
        <w:t>. Desarrollo de la Propuesta.</w:t>
      </w:r>
    </w:p>
    <w:p w:rsidR="00A45E8D" w:rsidRPr="003D7398" w:rsidRDefault="00A45E8D" w:rsidP="00A45E8D">
      <w:pPr>
        <w:pStyle w:val="Prrafodelista"/>
        <w:spacing w:line="360" w:lineRule="auto"/>
        <w:ind w:left="0"/>
        <w:jc w:val="both"/>
        <w:rPr>
          <w:rFonts w:ascii="Arial" w:hAnsi="Arial" w:cs="Arial"/>
          <w:sz w:val="24"/>
          <w:szCs w:val="24"/>
        </w:rPr>
      </w:pPr>
      <w:r w:rsidRPr="003D7398">
        <w:rPr>
          <w:rFonts w:ascii="Arial" w:hAnsi="Arial" w:cs="Arial"/>
          <w:sz w:val="24"/>
          <w:szCs w:val="24"/>
        </w:rPr>
        <w:t>Se vio la necesidad de que exista una propuesta alternativa</w:t>
      </w:r>
      <w:r w:rsidR="00FD78E3" w:rsidRPr="003D7398">
        <w:rPr>
          <w:rFonts w:ascii="Arial" w:hAnsi="Arial" w:cs="Arial"/>
          <w:sz w:val="24"/>
          <w:szCs w:val="24"/>
        </w:rPr>
        <w:t xml:space="preserve">, </w:t>
      </w:r>
      <w:r w:rsidRPr="003D7398">
        <w:rPr>
          <w:rFonts w:ascii="Arial" w:hAnsi="Arial" w:cs="Arial"/>
          <w:sz w:val="24"/>
          <w:szCs w:val="24"/>
        </w:rPr>
        <w:t xml:space="preserve">una guía dirigida a docentes y padres de familia con el fin de disminuir las dificultades de motricidad gruesa en los niños. </w:t>
      </w:r>
    </w:p>
    <w:p w:rsidR="00A45E8D" w:rsidRPr="003D7398" w:rsidRDefault="00A45E8D" w:rsidP="00A45E8D">
      <w:pPr>
        <w:pStyle w:val="Prrafodelista"/>
        <w:spacing w:line="360" w:lineRule="auto"/>
        <w:ind w:left="0"/>
        <w:jc w:val="both"/>
        <w:rPr>
          <w:rFonts w:ascii="Arial" w:hAnsi="Arial" w:cs="Arial"/>
          <w:sz w:val="24"/>
          <w:szCs w:val="24"/>
        </w:rPr>
      </w:pPr>
    </w:p>
    <w:p w:rsidR="00A45E8D" w:rsidRPr="003D7398" w:rsidRDefault="00A45E8D" w:rsidP="00A45E8D">
      <w:pPr>
        <w:spacing w:line="360" w:lineRule="auto"/>
        <w:jc w:val="both"/>
        <w:rPr>
          <w:rFonts w:ascii="Arial" w:hAnsi="Arial" w:cs="Arial"/>
          <w:sz w:val="24"/>
          <w:szCs w:val="24"/>
        </w:rPr>
      </w:pPr>
      <w:r w:rsidRPr="003D7398">
        <w:rPr>
          <w:rFonts w:ascii="Arial" w:hAnsi="Arial" w:cs="Arial"/>
          <w:sz w:val="24"/>
          <w:szCs w:val="24"/>
        </w:rPr>
        <w:t>Para los docentes no es fácil educar a los niños</w:t>
      </w:r>
      <w:r w:rsidR="00FD78E3" w:rsidRPr="003D7398">
        <w:rPr>
          <w:rFonts w:ascii="Arial" w:hAnsi="Arial" w:cs="Arial"/>
          <w:sz w:val="24"/>
          <w:szCs w:val="24"/>
        </w:rPr>
        <w:t>. S</w:t>
      </w:r>
      <w:r w:rsidRPr="003D7398">
        <w:rPr>
          <w:rFonts w:ascii="Arial" w:hAnsi="Arial" w:cs="Arial"/>
          <w:sz w:val="24"/>
          <w:szCs w:val="24"/>
        </w:rPr>
        <w:t xml:space="preserve">e requiere aplicar fichas de observación que ayuden a determinar el desempeño </w:t>
      </w:r>
      <w:r w:rsidR="00FD78E3" w:rsidRPr="003D7398">
        <w:rPr>
          <w:rFonts w:ascii="Arial" w:hAnsi="Arial" w:cs="Arial"/>
          <w:sz w:val="24"/>
          <w:szCs w:val="24"/>
        </w:rPr>
        <w:t>del niño</w:t>
      </w:r>
      <w:r w:rsidRPr="003D7398">
        <w:rPr>
          <w:rFonts w:ascii="Arial" w:hAnsi="Arial" w:cs="Arial"/>
          <w:sz w:val="24"/>
          <w:szCs w:val="24"/>
        </w:rPr>
        <w:t xml:space="preserve"> en todos los aspectos como son: educativo porque impide el correcto aprendizaje y evolución en cada una de sus etapas</w:t>
      </w:r>
      <w:r w:rsidR="00FD78E3" w:rsidRPr="003D7398">
        <w:rPr>
          <w:rFonts w:ascii="Arial" w:hAnsi="Arial" w:cs="Arial"/>
          <w:sz w:val="24"/>
          <w:szCs w:val="24"/>
        </w:rPr>
        <w:t>;</w:t>
      </w:r>
      <w:r w:rsidRPr="003D7398">
        <w:rPr>
          <w:rFonts w:ascii="Arial" w:hAnsi="Arial" w:cs="Arial"/>
          <w:sz w:val="24"/>
          <w:szCs w:val="24"/>
        </w:rPr>
        <w:t xml:space="preserve"> socio – afectivo porque no le permite que se integre y se relacione con </w:t>
      </w:r>
      <w:r w:rsidR="00FD78E3" w:rsidRPr="003D7398">
        <w:rPr>
          <w:rFonts w:ascii="Arial" w:hAnsi="Arial" w:cs="Arial"/>
          <w:sz w:val="24"/>
          <w:szCs w:val="24"/>
        </w:rPr>
        <w:t>normalidad en su entorno social;</w:t>
      </w:r>
      <w:r w:rsidRPr="003D7398">
        <w:rPr>
          <w:rFonts w:ascii="Arial" w:hAnsi="Arial" w:cs="Arial"/>
          <w:sz w:val="24"/>
          <w:szCs w:val="24"/>
        </w:rPr>
        <w:t xml:space="preserve"> psicológico porque crea inseguridad y sentimientos de inferioridad con respecto a si mismo y hacia los demás niños.</w:t>
      </w:r>
    </w:p>
    <w:p w:rsidR="00A45E8D" w:rsidRPr="003D7398" w:rsidRDefault="00A45E8D" w:rsidP="00A45E8D">
      <w:pPr>
        <w:spacing w:line="360" w:lineRule="auto"/>
        <w:jc w:val="both"/>
        <w:rPr>
          <w:rFonts w:ascii="Arial" w:hAnsi="Arial" w:cs="Arial"/>
          <w:sz w:val="24"/>
          <w:szCs w:val="24"/>
        </w:rPr>
      </w:pPr>
      <w:r w:rsidRPr="003D7398">
        <w:rPr>
          <w:rFonts w:ascii="Arial" w:hAnsi="Arial" w:cs="Arial"/>
          <w:sz w:val="24"/>
          <w:szCs w:val="24"/>
        </w:rPr>
        <w:t>Los padres de familia deben estimula</w:t>
      </w:r>
      <w:r w:rsidR="00FD78E3" w:rsidRPr="003D7398">
        <w:rPr>
          <w:rFonts w:ascii="Arial" w:hAnsi="Arial" w:cs="Arial"/>
          <w:sz w:val="24"/>
          <w:szCs w:val="24"/>
        </w:rPr>
        <w:t>r</w:t>
      </w:r>
      <w:r w:rsidR="00A01047" w:rsidRPr="003D7398">
        <w:rPr>
          <w:rFonts w:ascii="Arial" w:hAnsi="Arial" w:cs="Arial"/>
          <w:sz w:val="24"/>
          <w:szCs w:val="24"/>
        </w:rPr>
        <w:t xml:space="preserve"> a sus hijos</w:t>
      </w:r>
      <w:r w:rsidRPr="003D7398">
        <w:rPr>
          <w:rFonts w:ascii="Arial" w:hAnsi="Arial" w:cs="Arial"/>
          <w:sz w:val="24"/>
          <w:szCs w:val="24"/>
        </w:rPr>
        <w:t xml:space="preserve"> desde temprana edad para que logren obtener una buena orientación espacial, </w:t>
      </w:r>
      <w:r w:rsidR="00326DC5" w:rsidRPr="003D7398">
        <w:rPr>
          <w:rFonts w:ascii="Arial" w:hAnsi="Arial" w:cs="Arial"/>
          <w:sz w:val="24"/>
          <w:szCs w:val="24"/>
        </w:rPr>
        <w:t>y</w:t>
      </w:r>
      <w:r w:rsidRPr="003D7398">
        <w:rPr>
          <w:rFonts w:ascii="Arial" w:hAnsi="Arial" w:cs="Arial"/>
          <w:sz w:val="24"/>
          <w:szCs w:val="24"/>
        </w:rPr>
        <w:t>a que en un fu</w:t>
      </w:r>
      <w:r w:rsidR="00326DC5" w:rsidRPr="003D7398">
        <w:rPr>
          <w:rFonts w:ascii="Arial" w:hAnsi="Arial" w:cs="Arial"/>
          <w:sz w:val="24"/>
          <w:szCs w:val="24"/>
        </w:rPr>
        <w:t>turo puedan coordinar su cuerpo.</w:t>
      </w:r>
    </w:p>
    <w:p w:rsidR="00A45E8D" w:rsidRPr="003D7398" w:rsidRDefault="00A45E8D" w:rsidP="00632535">
      <w:pPr>
        <w:tabs>
          <w:tab w:val="left" w:pos="4612"/>
        </w:tabs>
        <w:spacing w:line="360" w:lineRule="auto"/>
        <w:ind w:left="360"/>
        <w:jc w:val="both"/>
        <w:rPr>
          <w:rFonts w:ascii="Arial" w:hAnsi="Arial" w:cs="Arial"/>
          <w:sz w:val="24"/>
          <w:szCs w:val="24"/>
        </w:rPr>
      </w:pPr>
    </w:p>
    <w:p w:rsidR="00A45E8D" w:rsidRPr="003D7398" w:rsidRDefault="00A45E8D" w:rsidP="00632535">
      <w:pPr>
        <w:tabs>
          <w:tab w:val="left" w:pos="4612"/>
        </w:tabs>
        <w:spacing w:line="360" w:lineRule="auto"/>
        <w:ind w:left="360"/>
        <w:jc w:val="both"/>
        <w:rPr>
          <w:rFonts w:ascii="Arial" w:hAnsi="Arial" w:cs="Arial"/>
          <w:sz w:val="24"/>
          <w:szCs w:val="24"/>
        </w:rPr>
      </w:pPr>
    </w:p>
    <w:p w:rsidR="00A45E8D" w:rsidRPr="003D7398" w:rsidRDefault="00A45E8D" w:rsidP="00632535">
      <w:pPr>
        <w:tabs>
          <w:tab w:val="left" w:pos="4612"/>
        </w:tabs>
        <w:spacing w:line="360" w:lineRule="auto"/>
        <w:ind w:left="360"/>
        <w:jc w:val="both"/>
        <w:rPr>
          <w:rFonts w:ascii="Arial" w:hAnsi="Arial" w:cs="Arial"/>
          <w:sz w:val="24"/>
          <w:szCs w:val="24"/>
        </w:rPr>
      </w:pPr>
    </w:p>
    <w:p w:rsidR="00A45E8D" w:rsidRPr="003D7398" w:rsidRDefault="00A45E8D" w:rsidP="00632535">
      <w:pPr>
        <w:tabs>
          <w:tab w:val="left" w:pos="4612"/>
        </w:tabs>
        <w:spacing w:line="360" w:lineRule="auto"/>
        <w:ind w:left="360"/>
        <w:jc w:val="both"/>
        <w:rPr>
          <w:rFonts w:ascii="Arial" w:hAnsi="Arial" w:cs="Arial"/>
          <w:sz w:val="24"/>
          <w:szCs w:val="24"/>
        </w:rPr>
      </w:pPr>
    </w:p>
    <w:p w:rsidR="00A45E8D" w:rsidRDefault="00A45E8D" w:rsidP="00632535">
      <w:pPr>
        <w:tabs>
          <w:tab w:val="left" w:pos="4612"/>
        </w:tabs>
        <w:spacing w:line="360" w:lineRule="auto"/>
        <w:ind w:left="360"/>
        <w:jc w:val="both"/>
        <w:rPr>
          <w:rFonts w:ascii="Arial" w:hAnsi="Arial" w:cs="Arial"/>
          <w:sz w:val="24"/>
          <w:szCs w:val="24"/>
        </w:rPr>
      </w:pPr>
    </w:p>
    <w:p w:rsidR="00CC4FD7" w:rsidRDefault="00CC4FD7" w:rsidP="00632535">
      <w:pPr>
        <w:tabs>
          <w:tab w:val="left" w:pos="4612"/>
        </w:tabs>
        <w:spacing w:line="360" w:lineRule="auto"/>
        <w:ind w:left="360"/>
        <w:jc w:val="both"/>
        <w:rPr>
          <w:rFonts w:ascii="Arial" w:hAnsi="Arial" w:cs="Arial"/>
          <w:sz w:val="24"/>
          <w:szCs w:val="24"/>
        </w:rPr>
      </w:pPr>
    </w:p>
    <w:p w:rsidR="00CC4FD7" w:rsidRDefault="00CC4FD7" w:rsidP="00632535">
      <w:pPr>
        <w:tabs>
          <w:tab w:val="left" w:pos="4612"/>
        </w:tabs>
        <w:spacing w:line="360" w:lineRule="auto"/>
        <w:ind w:left="360"/>
        <w:jc w:val="both"/>
        <w:rPr>
          <w:rFonts w:ascii="Arial" w:hAnsi="Arial" w:cs="Arial"/>
          <w:sz w:val="24"/>
          <w:szCs w:val="24"/>
        </w:rPr>
      </w:pPr>
    </w:p>
    <w:p w:rsidR="00CC4FD7" w:rsidRDefault="00CC4FD7" w:rsidP="00632535">
      <w:pPr>
        <w:tabs>
          <w:tab w:val="left" w:pos="4612"/>
        </w:tabs>
        <w:spacing w:line="360" w:lineRule="auto"/>
        <w:ind w:left="360"/>
        <w:jc w:val="both"/>
        <w:rPr>
          <w:rFonts w:ascii="Arial" w:hAnsi="Arial" w:cs="Arial"/>
          <w:sz w:val="24"/>
          <w:szCs w:val="24"/>
        </w:rPr>
      </w:pPr>
    </w:p>
    <w:p w:rsidR="00A60E7C" w:rsidRPr="003D7398" w:rsidRDefault="00A60E7C" w:rsidP="00A22E44">
      <w:pPr>
        <w:tabs>
          <w:tab w:val="left" w:pos="4612"/>
        </w:tabs>
        <w:spacing w:line="360" w:lineRule="auto"/>
        <w:jc w:val="both"/>
        <w:rPr>
          <w:rFonts w:ascii="Arial" w:hAnsi="Arial" w:cs="Arial"/>
          <w:sz w:val="24"/>
          <w:szCs w:val="24"/>
        </w:rPr>
      </w:pPr>
    </w:p>
    <w:p w:rsidR="00A60E7C" w:rsidRPr="003D7398" w:rsidRDefault="00A60E7C" w:rsidP="00632535">
      <w:pPr>
        <w:tabs>
          <w:tab w:val="left" w:pos="4612"/>
        </w:tabs>
        <w:spacing w:line="360" w:lineRule="auto"/>
        <w:ind w:left="360"/>
        <w:jc w:val="both"/>
        <w:rPr>
          <w:rFonts w:ascii="Arial" w:hAnsi="Arial" w:cs="Arial"/>
          <w:sz w:val="24"/>
          <w:szCs w:val="24"/>
        </w:rPr>
      </w:pPr>
    </w:p>
    <w:p w:rsidR="00A60E7C" w:rsidRPr="003D7398" w:rsidRDefault="000C0E3B" w:rsidP="00632535">
      <w:pPr>
        <w:tabs>
          <w:tab w:val="left" w:pos="4612"/>
        </w:tabs>
        <w:spacing w:line="360" w:lineRule="auto"/>
        <w:ind w:left="360"/>
        <w:jc w:val="both"/>
        <w:rPr>
          <w:rFonts w:ascii="Arial" w:hAnsi="Arial" w:cs="Arial"/>
          <w:sz w:val="24"/>
          <w:szCs w:val="24"/>
        </w:rPr>
      </w:pPr>
      <w:r w:rsidRPr="000C0E3B">
        <w:rPr>
          <w:rFonts w:ascii="Arial" w:hAnsi="Arial" w:cs="Arial"/>
          <w:noProof/>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left:0;text-align:left;margin-left:-35.4pt;margin-top:-14.65pt;width:477.45pt;height:234.7pt;z-index:-251559936" wrapcoords="16039 -69 170 -69 170 1035 -34 2139 -34 2484 6680 3243 9359 3243 9359 8764 3018 9454 3018 12077 9359 12077 9359 14285 1322 14285 509 14354 475 15734 509 16493 -2916 17183 -2916 17459 9359 17597 -441 18288 -576 18357 -203 18702 -1085 19392 -1119 19599 -848 19806 1085 20910 746 20910 814 21600 1594 21738 19667 21738 20278 21738 20515 21462 20481 20910 19837 19806 19905 19254 17361 19047 8850 18702 9359 17597 14343 17597 20549 16976 20515 14906 14242 14285 9359 14285 9359 12077 17260 12077 18040 12008 18006 10558 17633 10144 16921 9868 16988 9523 16310 9385 9359 8764 9359 3243 16717 3243 21634 2829 21634 1794 21532 1587 21125 1035 21159 621 18175 -69 16412 -69 16039 -69" adj=",10800" fillcolor="#39f" strokecolor="#eaeaea" strokeweight="1pt">
            <v:fill color2="#069" colors="0 #39f;10486f #0cc;30802f #99f;39322f #2e6792;46531f #33c;53084f #1170ff;1 #069" method="none" focus="100%" type="gradient"/>
            <v:shadow on="t" type="perspective" color="silver" opacity="52429f" origin="-.5,.5" matrix=",46340f,,.5,,-4768371582e-16"/>
            <v:textpath style="font-family:&quot;Arial Black&quot;;v-text-kern:t" trim="t" fitpath="t" string="Actividades Estratégicas.&#10;&#10;Para el desarrollo &#10;de la motricidad gruesa &#10;en niños de 3 a 5 años."/>
            <w10:wrap type="tight"/>
          </v:shape>
        </w:pict>
      </w:r>
    </w:p>
    <w:p w:rsidR="00A60E7C" w:rsidRPr="003D7398" w:rsidRDefault="00A60E7C" w:rsidP="00632535">
      <w:pPr>
        <w:tabs>
          <w:tab w:val="left" w:pos="4612"/>
        </w:tabs>
        <w:spacing w:line="360" w:lineRule="auto"/>
        <w:ind w:left="360"/>
        <w:jc w:val="both"/>
        <w:rPr>
          <w:rFonts w:ascii="Arial" w:hAnsi="Arial" w:cs="Arial"/>
          <w:sz w:val="24"/>
          <w:szCs w:val="24"/>
        </w:rPr>
      </w:pPr>
    </w:p>
    <w:p w:rsidR="0077785F" w:rsidRPr="003D7398" w:rsidRDefault="0077785F" w:rsidP="00632535">
      <w:pPr>
        <w:tabs>
          <w:tab w:val="left" w:pos="4612"/>
        </w:tabs>
        <w:spacing w:line="360" w:lineRule="auto"/>
        <w:ind w:left="360"/>
        <w:jc w:val="both"/>
        <w:rPr>
          <w:rFonts w:ascii="Arial" w:hAnsi="Arial" w:cs="Arial"/>
          <w:sz w:val="24"/>
          <w:szCs w:val="24"/>
        </w:rPr>
      </w:pPr>
    </w:p>
    <w:p w:rsidR="0077785F" w:rsidRPr="003D7398" w:rsidRDefault="0077785F" w:rsidP="00632535">
      <w:pPr>
        <w:tabs>
          <w:tab w:val="left" w:pos="4612"/>
        </w:tabs>
        <w:spacing w:line="360" w:lineRule="auto"/>
        <w:ind w:left="360"/>
        <w:jc w:val="both"/>
        <w:rPr>
          <w:rFonts w:ascii="Arial" w:hAnsi="Arial" w:cs="Arial"/>
          <w:sz w:val="24"/>
          <w:szCs w:val="24"/>
        </w:rPr>
      </w:pPr>
    </w:p>
    <w:p w:rsidR="0077785F" w:rsidRPr="003D7398" w:rsidRDefault="0077785F" w:rsidP="00632535">
      <w:pPr>
        <w:tabs>
          <w:tab w:val="left" w:pos="4612"/>
        </w:tabs>
        <w:spacing w:line="360" w:lineRule="auto"/>
        <w:ind w:left="360"/>
        <w:jc w:val="both"/>
        <w:rPr>
          <w:rFonts w:ascii="Arial" w:hAnsi="Arial" w:cs="Arial"/>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BF2828" w:rsidP="000D21D3">
      <w:pPr>
        <w:tabs>
          <w:tab w:val="left" w:pos="4612"/>
        </w:tabs>
        <w:spacing w:line="360" w:lineRule="auto"/>
        <w:jc w:val="both"/>
        <w:rPr>
          <w:rFonts w:ascii="Arial" w:hAnsi="Arial" w:cs="Arial"/>
          <w:b/>
          <w:sz w:val="24"/>
          <w:szCs w:val="24"/>
        </w:rPr>
      </w:pPr>
      <w:r w:rsidRPr="003D7398">
        <w:rPr>
          <w:rFonts w:ascii="Arial" w:hAnsi="Arial" w:cs="Arial"/>
          <w:b/>
          <w:noProof/>
          <w:sz w:val="24"/>
          <w:szCs w:val="24"/>
          <w:lang w:val="es-ES" w:eastAsia="es-ES"/>
        </w:rPr>
        <w:drawing>
          <wp:anchor distT="0" distB="0" distL="114300" distR="114300" simplePos="0" relativeHeight="251754496" behindDoc="1" locked="0" layoutInCell="1" allowOverlap="1">
            <wp:simplePos x="0" y="0"/>
            <wp:positionH relativeFrom="column">
              <wp:posOffset>874395</wp:posOffset>
            </wp:positionH>
            <wp:positionV relativeFrom="paragraph">
              <wp:posOffset>241935</wp:posOffset>
            </wp:positionV>
            <wp:extent cx="3086100" cy="3009900"/>
            <wp:effectExtent l="19050" t="0" r="0" b="0"/>
            <wp:wrapNone/>
            <wp:docPr id="4037" name="il_fi" descr="http://www.imagenesmania.com/imagenes/1-dibujos-dibujos-animado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nesmania.com/imagenes/1-dibujos-dibujos-animados-g.jpg"/>
                    <pic:cNvPicPr>
                      <a:picLocks noChangeAspect="1" noChangeArrowheads="1"/>
                    </pic:cNvPicPr>
                  </pic:nvPicPr>
                  <pic:blipFill>
                    <a:blip r:embed="rId145" cstate="print"/>
                    <a:srcRect/>
                    <a:stretch>
                      <a:fillRect/>
                    </a:stretch>
                  </pic:blipFill>
                  <pic:spPr bwMode="auto">
                    <a:xfrm>
                      <a:off x="0" y="0"/>
                      <a:ext cx="3086100" cy="3009900"/>
                    </a:xfrm>
                    <a:prstGeom prst="rect">
                      <a:avLst/>
                    </a:prstGeom>
                    <a:noFill/>
                    <a:ln w="9525">
                      <a:noFill/>
                      <a:miter lim="800000"/>
                      <a:headEnd/>
                      <a:tailEnd/>
                    </a:ln>
                  </pic:spPr>
                </pic:pic>
              </a:graphicData>
            </a:graphic>
          </wp:anchor>
        </w:drawing>
      </w: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BF2828" w:rsidRPr="003D7398" w:rsidRDefault="00BF2828" w:rsidP="000D21D3">
      <w:pPr>
        <w:tabs>
          <w:tab w:val="left" w:pos="4612"/>
        </w:tabs>
        <w:spacing w:line="360" w:lineRule="auto"/>
        <w:jc w:val="both"/>
        <w:rPr>
          <w:rFonts w:ascii="Arial" w:hAnsi="Arial" w:cs="Arial"/>
          <w:b/>
          <w:sz w:val="24"/>
          <w:szCs w:val="24"/>
        </w:rPr>
      </w:pPr>
    </w:p>
    <w:p w:rsidR="000D21D3" w:rsidRPr="003D7398" w:rsidRDefault="000D21D3" w:rsidP="000D21D3">
      <w:pPr>
        <w:tabs>
          <w:tab w:val="left" w:pos="4612"/>
        </w:tabs>
        <w:spacing w:line="360" w:lineRule="auto"/>
        <w:jc w:val="both"/>
        <w:rPr>
          <w:rFonts w:ascii="Arial" w:hAnsi="Arial" w:cs="Arial"/>
          <w:b/>
          <w:sz w:val="24"/>
          <w:szCs w:val="24"/>
        </w:rPr>
      </w:pPr>
    </w:p>
    <w:p w:rsidR="000D21D3" w:rsidRPr="003D7398" w:rsidRDefault="000D21D3" w:rsidP="00E956CA">
      <w:pPr>
        <w:tabs>
          <w:tab w:val="left" w:pos="4612"/>
        </w:tabs>
        <w:spacing w:line="360" w:lineRule="auto"/>
        <w:jc w:val="center"/>
        <w:rPr>
          <w:rFonts w:ascii="Arial" w:eastAsia="Times New Roman" w:hAnsi="Arial" w:cs="Arial"/>
          <w:sz w:val="24"/>
          <w:szCs w:val="24"/>
          <w:lang w:eastAsia="es-EC"/>
        </w:rPr>
      </w:pPr>
      <w:r w:rsidRPr="003D7398">
        <w:rPr>
          <w:rFonts w:ascii="Arial" w:eastAsia="Times New Roman" w:hAnsi="Arial" w:cs="Arial"/>
          <w:vanish/>
          <w:sz w:val="24"/>
          <w:szCs w:val="24"/>
          <w:lang w:eastAsia="es-EC"/>
        </w:rPr>
        <w:t>books.google.com.echttp://books.google.com.ec/books/about/Juegos_para_la_estimulaci%C3%B3n_temprana.html?hl=es&amp;id=SkKwQF5wfMcC&amp;utm_source=gb-gplus-shareJuegos para la estimulación temprana</w:t>
      </w:r>
      <w:r w:rsidRPr="003D7398">
        <w:rPr>
          <w:rFonts w:ascii="Arial" w:eastAsia="Times New Roman" w:hAnsi="Arial" w:cs="Arial"/>
          <w:noProof/>
          <w:vanish/>
          <w:sz w:val="24"/>
          <w:szCs w:val="24"/>
          <w:lang w:val="es-ES" w:eastAsia="es-ES"/>
        </w:rPr>
        <w:drawing>
          <wp:inline distT="0" distB="0" distL="0" distR="0">
            <wp:extent cx="1219200" cy="1899920"/>
            <wp:effectExtent l="19050" t="0" r="0" b="0"/>
            <wp:docPr id="4032" name="Imagen 16" descr="Juegos para la estimul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Juegos para la estimulación temprana"/>
                    <pic:cNvPicPr>
                      <a:picLocks noChangeAspect="1" noChangeArrowheads="1"/>
                    </pic:cNvPicPr>
                  </pic:nvPicPr>
                  <pic:blipFill>
                    <a:blip r:embed="rId146" cstate="print"/>
                    <a:srcRect/>
                    <a:stretch>
                      <a:fillRect/>
                    </a:stretch>
                  </pic:blipFill>
                  <pic:spPr bwMode="auto">
                    <a:xfrm>
                      <a:off x="0" y="0"/>
                      <a:ext cx="1219200" cy="1899920"/>
                    </a:xfrm>
                    <a:prstGeom prst="rect">
                      <a:avLst/>
                    </a:prstGeom>
                    <a:noFill/>
                    <a:ln w="9525">
                      <a:noFill/>
                      <a:miter lim="800000"/>
                      <a:headEnd/>
                      <a:tailEnd/>
                    </a:ln>
                  </pic:spPr>
                </pic:pic>
              </a:graphicData>
            </a:graphic>
          </wp:inline>
        </w:drawing>
      </w:r>
    </w:p>
    <w:p w:rsidR="000D21D3" w:rsidRPr="003D7398" w:rsidRDefault="00E956CA" w:rsidP="000D21D3">
      <w:pPr>
        <w:autoSpaceDE w:val="0"/>
        <w:autoSpaceDN w:val="0"/>
        <w:adjustRightInd w:val="0"/>
        <w:spacing w:after="0" w:line="360" w:lineRule="auto"/>
        <w:jc w:val="both"/>
        <w:rPr>
          <w:rFonts w:ascii="Arial" w:eastAsia="Times New Roman" w:hAnsi="Arial" w:cs="Arial"/>
          <w:vanish/>
          <w:sz w:val="24"/>
          <w:szCs w:val="24"/>
          <w:lang w:eastAsia="es-EC"/>
        </w:rPr>
      </w:pPr>
      <w:r w:rsidRPr="003D7398">
        <w:rPr>
          <w:rFonts w:ascii="Arial" w:hAnsi="Arial" w:cs="Arial"/>
          <w:noProof/>
          <w:sz w:val="24"/>
          <w:szCs w:val="24"/>
          <w:lang w:val="es-ES" w:eastAsia="es-ES"/>
        </w:rPr>
        <w:lastRenderedPageBreak/>
        <w:drawing>
          <wp:anchor distT="0" distB="0" distL="114300" distR="114300" simplePos="0" relativeHeight="251726848" behindDoc="0" locked="0" layoutInCell="1" allowOverlap="1">
            <wp:simplePos x="0" y="0"/>
            <wp:positionH relativeFrom="column">
              <wp:posOffset>1381125</wp:posOffset>
            </wp:positionH>
            <wp:positionV relativeFrom="paragraph">
              <wp:posOffset>-490220</wp:posOffset>
            </wp:positionV>
            <wp:extent cx="1227455" cy="1092200"/>
            <wp:effectExtent l="19050" t="0" r="0" b="0"/>
            <wp:wrapNone/>
            <wp:docPr id="4035" name="rg_hi" descr="http://t2.gstatic.com/images?q=tbn:ANd9GcRjZIP3xnjCKhX3toX_SVoQ_xAMKKJliNSsA1fquRl6ZpnGEZkc">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jZIP3xnjCKhX3toX_SVoQ_xAMKKJliNSsA1fquRl6ZpnGEZkc">
                      <a:hlinkClick r:id="rId147"/>
                    </pic:cNvPr>
                    <pic:cNvPicPr>
                      <a:picLocks noChangeAspect="1" noChangeArrowheads="1"/>
                    </pic:cNvPicPr>
                  </pic:nvPicPr>
                  <pic:blipFill>
                    <a:blip r:embed="rId148" cstate="print"/>
                    <a:srcRect/>
                    <a:stretch>
                      <a:fillRect/>
                    </a:stretch>
                  </pic:blipFill>
                  <pic:spPr bwMode="auto">
                    <a:xfrm>
                      <a:off x="0" y="0"/>
                      <a:ext cx="1227455" cy="1092200"/>
                    </a:xfrm>
                    <a:prstGeom prst="rect">
                      <a:avLst/>
                    </a:prstGeom>
                    <a:noFill/>
                  </pic:spPr>
                </pic:pic>
              </a:graphicData>
            </a:graphic>
          </wp:anchor>
        </w:drawing>
      </w:r>
      <w:r w:rsidR="000C0E3B" w:rsidRPr="000C0E3B">
        <w:rPr>
          <w:rFonts w:ascii="Arial" w:hAnsi="Arial" w:cs="Arial"/>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4" type="#_x0000_t62" style="position:absolute;left:0;text-align:left;margin-left:-22.85pt;margin-top:-59.15pt;width:94.65pt;height:29.9pt;z-index:251724800;mso-position-horizontal-relative:text;mso-position-vertical-relative:text" adj="30546,26946" fillcolor="#ffc000">
            <v:textbox>
              <w:txbxContent>
                <w:p w:rsidR="00B264BB" w:rsidRDefault="00B264BB" w:rsidP="000D21D3">
                  <w:pPr>
                    <w:rPr>
                      <w:b/>
                      <w:lang w:val="es-ES"/>
                    </w:rPr>
                  </w:pPr>
                  <w:r>
                    <w:rPr>
                      <w:b/>
                      <w:lang w:val="es-ES"/>
                    </w:rPr>
                    <w:t>ACTIVIDAD #1</w:t>
                  </w:r>
                </w:p>
                <w:p w:rsidR="00B264BB" w:rsidRDefault="00B264BB" w:rsidP="000D21D3"/>
              </w:txbxContent>
            </v:textbox>
            <w10:wrap type="square"/>
          </v:shape>
        </w:pict>
      </w:r>
    </w:p>
    <w:p w:rsidR="000D21D3" w:rsidRPr="003D7398" w:rsidRDefault="00E956CA" w:rsidP="00E956CA">
      <w:pPr>
        <w:tabs>
          <w:tab w:val="left" w:pos="2214"/>
        </w:tabs>
        <w:rPr>
          <w:rFonts w:ascii="Arial" w:hAnsi="Arial" w:cs="Arial"/>
          <w:sz w:val="24"/>
          <w:szCs w:val="24"/>
          <w:lang w:eastAsia="es-EC"/>
        </w:rPr>
      </w:pPr>
      <w:r w:rsidRPr="003D7398">
        <w:rPr>
          <w:rFonts w:ascii="Arial" w:hAnsi="Arial" w:cs="Arial"/>
          <w:sz w:val="24"/>
          <w:szCs w:val="24"/>
          <w:lang w:eastAsia="es-EC"/>
        </w:rPr>
        <w:t xml:space="preserve">                                                                                          </w:t>
      </w:r>
      <w:r w:rsidR="000D21D3" w:rsidRPr="003D7398">
        <w:rPr>
          <w:rFonts w:ascii="Arial" w:hAnsi="Arial" w:cs="Arial"/>
          <w:b/>
          <w:sz w:val="24"/>
          <w:szCs w:val="24"/>
        </w:rPr>
        <w:t xml:space="preserve"> Área de</w:t>
      </w:r>
      <w:r w:rsidR="00BF2828" w:rsidRPr="003D7398">
        <w:rPr>
          <w:rFonts w:ascii="Arial" w:hAnsi="Arial" w:cs="Arial"/>
          <w:b/>
          <w:sz w:val="24"/>
          <w:szCs w:val="24"/>
        </w:rPr>
        <w:t xml:space="preserve"> </w:t>
      </w:r>
      <w:r w:rsidR="000D21D3" w:rsidRPr="003D7398">
        <w:rPr>
          <w:rFonts w:ascii="Arial" w:hAnsi="Arial" w:cs="Arial"/>
          <w:b/>
          <w:sz w:val="24"/>
          <w:szCs w:val="24"/>
        </w:rPr>
        <w:t>cúbito:</w:t>
      </w:r>
    </w:p>
    <w:p w:rsidR="000D21D3" w:rsidRPr="003D7398" w:rsidRDefault="000D21D3" w:rsidP="000D21D3">
      <w:pPr>
        <w:tabs>
          <w:tab w:val="left" w:pos="2214"/>
        </w:tabs>
        <w:rPr>
          <w:rFonts w:ascii="Arial" w:hAnsi="Arial" w:cs="Arial"/>
          <w:b/>
          <w:sz w:val="24"/>
          <w:szCs w:val="24"/>
        </w:rPr>
      </w:pPr>
    </w:p>
    <w:p w:rsidR="000D21D3" w:rsidRPr="003D7398" w:rsidRDefault="000D21D3" w:rsidP="000D21D3">
      <w:pPr>
        <w:tabs>
          <w:tab w:val="left" w:pos="2214"/>
        </w:tabs>
        <w:rPr>
          <w:rFonts w:ascii="Arial" w:hAnsi="Arial" w:cs="Arial"/>
          <w:b/>
          <w:sz w:val="24"/>
          <w:szCs w:val="24"/>
        </w:rPr>
      </w:pPr>
    </w:p>
    <w:p w:rsidR="000D21D3" w:rsidRPr="003D7398" w:rsidRDefault="000D21D3" w:rsidP="000D21D3">
      <w:pPr>
        <w:tabs>
          <w:tab w:val="left" w:pos="2214"/>
        </w:tabs>
        <w:rPr>
          <w:rFonts w:ascii="Arial" w:hAnsi="Arial" w:cs="Arial"/>
          <w:b/>
          <w:sz w:val="24"/>
          <w:szCs w:val="24"/>
        </w:rPr>
      </w:pP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b/>
        </w:rPr>
        <w:t>Objetivo general de la actividad</w:t>
      </w:r>
      <w:r w:rsidRPr="003D7398">
        <w:rPr>
          <w:rFonts w:ascii="Arial" w:hAnsi="Arial" w:cs="Arial"/>
        </w:rPr>
        <w:t xml:space="preserve">: </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rPr>
        <w:t>Estimular el control y sostén cefálico</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b/>
        </w:rPr>
        <w:t>Objetivo Específico:</w:t>
      </w:r>
      <w:r w:rsidRPr="003D7398">
        <w:rPr>
          <w:rFonts w:ascii="Arial" w:hAnsi="Arial" w:cs="Arial"/>
        </w:rPr>
        <w:t xml:space="preserve"> </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rPr>
        <w:t>Fortalecer la musculatura axial.</w:t>
      </w:r>
    </w:p>
    <w:p w:rsidR="002F501E" w:rsidRPr="003D7398" w:rsidRDefault="000D21D3" w:rsidP="000D21D3">
      <w:pPr>
        <w:pStyle w:val="NormalWeb"/>
        <w:spacing w:after="0" w:afterAutospacing="0" w:line="360" w:lineRule="auto"/>
        <w:jc w:val="both"/>
        <w:rPr>
          <w:rFonts w:ascii="Arial" w:hAnsi="Arial" w:cs="Arial"/>
        </w:rPr>
      </w:pPr>
      <w:r w:rsidRPr="003D7398">
        <w:rPr>
          <w:rFonts w:ascii="Arial" w:hAnsi="Arial" w:cs="Arial"/>
          <w:b/>
        </w:rPr>
        <w:t>Materiales:</w:t>
      </w:r>
      <w:r w:rsidRPr="003D7398">
        <w:rPr>
          <w:rFonts w:ascii="Arial" w:hAnsi="Arial" w:cs="Arial"/>
        </w:rPr>
        <w:t xml:space="preserve"> </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rPr>
        <w:t>Pelota de playa, banco.</w:t>
      </w:r>
    </w:p>
    <w:p w:rsidR="000D21D3" w:rsidRPr="003D7398" w:rsidRDefault="000D21D3" w:rsidP="000D21D3">
      <w:pPr>
        <w:pStyle w:val="NormalWeb"/>
        <w:spacing w:line="360" w:lineRule="auto"/>
        <w:jc w:val="both"/>
        <w:rPr>
          <w:rFonts w:ascii="Arial" w:hAnsi="Arial" w:cs="Arial"/>
        </w:rPr>
      </w:pPr>
      <w:r w:rsidRPr="003D7398">
        <w:rPr>
          <w:rFonts w:ascii="Arial" w:hAnsi="Arial" w:cs="Arial"/>
          <w:b/>
        </w:rPr>
        <w:t>Ejercicio</w:t>
      </w:r>
      <w:r w:rsidRPr="003D7398">
        <w:rPr>
          <w:rFonts w:ascii="Arial" w:hAnsi="Arial" w:cs="Arial"/>
        </w:rPr>
        <w:t xml:space="preserve">: </w:t>
      </w:r>
    </w:p>
    <w:p w:rsidR="000D21D3" w:rsidRPr="003D7398" w:rsidRDefault="000D21D3" w:rsidP="000D21D3">
      <w:pPr>
        <w:pStyle w:val="NormalWeb"/>
        <w:spacing w:line="360" w:lineRule="auto"/>
        <w:jc w:val="both"/>
        <w:rPr>
          <w:rFonts w:ascii="Arial" w:hAnsi="Arial" w:cs="Arial"/>
        </w:rPr>
      </w:pPr>
      <w:r w:rsidRPr="003D7398">
        <w:rPr>
          <w:rFonts w:ascii="Arial" w:hAnsi="Arial" w:cs="Arial"/>
        </w:rPr>
        <w:t>Con los brazos extendidos y elevando la cabecita situada fuera del borde, preséntele interesantes estímulos visuales y auditivos frente a él. Provoque la elevación y el mantenimiento de la cabeza en diversas posiciones. Si el niño levanta la cabeza un poco más hacia un lado, coloque estímulos del otro. Incítelo a mirar hacia arriba con objetos que hagan ruido o que tengan diversos colores. Al principio utilice los estímulos en el centro y luego vaya llevándolos hacia cada lado del niño y muévalos despacio del centro hacia el costado y de lado a lado.</w:t>
      </w:r>
    </w:p>
    <w:p w:rsidR="000D21D3" w:rsidRPr="003D7398" w:rsidRDefault="000D21D3" w:rsidP="000D21D3">
      <w:pPr>
        <w:pStyle w:val="NormalWeb"/>
        <w:spacing w:line="360" w:lineRule="auto"/>
        <w:jc w:val="both"/>
        <w:rPr>
          <w:rFonts w:ascii="Arial" w:hAnsi="Arial" w:cs="Arial"/>
        </w:rPr>
      </w:pPr>
      <w:r w:rsidRPr="003D7398">
        <w:rPr>
          <w:rFonts w:ascii="Arial" w:hAnsi="Arial" w:cs="Arial"/>
          <w:b/>
        </w:rPr>
        <w:t xml:space="preserve">Evaluación: </w:t>
      </w:r>
      <w:r w:rsidRPr="003D7398">
        <w:rPr>
          <w:rFonts w:ascii="Arial" w:hAnsi="Arial" w:cs="Arial"/>
        </w:rPr>
        <w:t>el niño/a puede sostener y controlar su cabeza.</w:t>
      </w:r>
    </w:p>
    <w:p w:rsidR="000D21D3" w:rsidRPr="003D7398" w:rsidRDefault="000D21D3" w:rsidP="000D21D3">
      <w:pPr>
        <w:pStyle w:val="NormalWeb"/>
        <w:spacing w:line="360" w:lineRule="auto"/>
        <w:jc w:val="both"/>
        <w:rPr>
          <w:rFonts w:ascii="Arial" w:hAnsi="Arial" w:cs="Arial"/>
        </w:rPr>
      </w:pPr>
    </w:p>
    <w:p w:rsidR="000D21D3" w:rsidRPr="003D7398" w:rsidRDefault="000C0E3B" w:rsidP="000D21D3">
      <w:pPr>
        <w:pStyle w:val="NormalWeb"/>
        <w:spacing w:line="360" w:lineRule="auto"/>
        <w:jc w:val="both"/>
        <w:rPr>
          <w:rFonts w:ascii="Arial" w:hAnsi="Arial" w:cs="Arial"/>
        </w:rPr>
      </w:pPr>
      <w:r w:rsidRPr="000C0E3B">
        <w:rPr>
          <w:rFonts w:ascii="Arial" w:hAnsi="Arial" w:cs="Arial"/>
        </w:rPr>
        <w:lastRenderedPageBreak/>
        <w:pict>
          <v:shape id="_x0000_s1095" type="#_x0000_t62" style="position:absolute;left:0;text-align:left;margin-left:-20.95pt;margin-top:-59.4pt;width:110.25pt;height:34.65pt;z-index:251725824" adj="33140,66577" fillcolor="#4f81bd [3204]">
            <v:textbox>
              <w:txbxContent>
                <w:p w:rsidR="00B264BB" w:rsidRDefault="00B264BB" w:rsidP="000D21D3">
                  <w:pPr>
                    <w:rPr>
                      <w:b/>
                      <w:lang w:val="es-ES"/>
                    </w:rPr>
                  </w:pPr>
                  <w:r>
                    <w:rPr>
                      <w:b/>
                      <w:lang w:val="es-ES"/>
                    </w:rPr>
                    <w:t>ACTIVIDAD #2</w:t>
                  </w:r>
                </w:p>
                <w:p w:rsidR="00B264BB" w:rsidRDefault="00B264BB" w:rsidP="000D21D3"/>
              </w:txbxContent>
            </v:textbox>
            <w10:wrap type="square"/>
          </v:shape>
        </w:pict>
      </w:r>
    </w:p>
    <w:p w:rsidR="000D21D3" w:rsidRPr="003D7398" w:rsidRDefault="009B322B" w:rsidP="000D21D3">
      <w:pPr>
        <w:pStyle w:val="NormalWeb"/>
        <w:spacing w:line="360" w:lineRule="auto"/>
        <w:jc w:val="both"/>
        <w:rPr>
          <w:rFonts w:ascii="Arial" w:hAnsi="Arial" w:cs="Arial"/>
          <w:b/>
        </w:rPr>
      </w:pPr>
      <w:r>
        <w:rPr>
          <w:rFonts w:ascii="Arial" w:hAnsi="Arial" w:cs="Arial"/>
          <w:noProof/>
          <w:lang w:val="es-ES" w:eastAsia="es-ES"/>
        </w:rPr>
        <w:drawing>
          <wp:anchor distT="0" distB="0" distL="114300" distR="114300" simplePos="0" relativeHeight="251727872" behindDoc="0" locked="0" layoutInCell="1" allowOverlap="1">
            <wp:simplePos x="0" y="0"/>
            <wp:positionH relativeFrom="column">
              <wp:posOffset>-213360</wp:posOffset>
            </wp:positionH>
            <wp:positionV relativeFrom="paragraph">
              <wp:posOffset>154305</wp:posOffset>
            </wp:positionV>
            <wp:extent cx="1090930" cy="1099185"/>
            <wp:effectExtent l="19050" t="0" r="0" b="0"/>
            <wp:wrapSquare wrapText="bothSides"/>
            <wp:docPr id="4034" name="Imagen 12" descr="http://t3.gstatic.com/images?q=tbn:ANd9GcR2nWpeDd1CGDUTX1o2aMlTVlv2X9zEoyYiN6T2weuzJ7rZxhfEvSh5X-iv1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t3.gstatic.com/images?q=tbn:ANd9GcR2nWpeDd1CGDUTX1o2aMlTVlv2X9zEoyYiN6T2weuzJ7rZxhfEvSh5X-iv1g">
                      <a:hlinkClick r:id="rId149"/>
                    </pic:cNvPr>
                    <pic:cNvPicPr>
                      <a:picLocks noChangeAspect="1" noChangeArrowheads="1"/>
                    </pic:cNvPicPr>
                  </pic:nvPicPr>
                  <pic:blipFill>
                    <a:blip r:embed="rId150" cstate="print"/>
                    <a:srcRect/>
                    <a:stretch>
                      <a:fillRect/>
                    </a:stretch>
                  </pic:blipFill>
                  <pic:spPr bwMode="auto">
                    <a:xfrm>
                      <a:off x="0" y="0"/>
                      <a:ext cx="1090930" cy="1099185"/>
                    </a:xfrm>
                    <a:prstGeom prst="rect">
                      <a:avLst/>
                    </a:prstGeom>
                    <a:noFill/>
                  </pic:spPr>
                </pic:pic>
              </a:graphicData>
            </a:graphic>
          </wp:anchor>
        </w:drawing>
      </w:r>
      <w:r w:rsidR="000D21D3" w:rsidRPr="003D7398">
        <w:rPr>
          <w:rFonts w:ascii="Arial" w:hAnsi="Arial" w:cs="Arial"/>
          <w:b/>
        </w:rPr>
        <w:t xml:space="preserve">                   </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 xml:space="preserve">  </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 xml:space="preserve">                                                Área de sentado:</w:t>
      </w:r>
    </w:p>
    <w:p w:rsidR="000D21D3" w:rsidRPr="003D7398" w:rsidRDefault="000D21D3" w:rsidP="000D21D3">
      <w:pPr>
        <w:pStyle w:val="NormalWeb"/>
        <w:spacing w:line="360" w:lineRule="auto"/>
        <w:jc w:val="both"/>
        <w:rPr>
          <w:rFonts w:ascii="Arial" w:hAnsi="Arial" w:cs="Arial"/>
          <w:b/>
        </w:rPr>
      </w:pPr>
    </w:p>
    <w:p w:rsidR="000D21D3" w:rsidRPr="003D7398" w:rsidRDefault="000D21D3" w:rsidP="000D21D3">
      <w:pPr>
        <w:pStyle w:val="NormalWeb"/>
        <w:spacing w:line="360" w:lineRule="auto"/>
        <w:jc w:val="both"/>
        <w:rPr>
          <w:rFonts w:ascii="Arial" w:hAnsi="Arial" w:cs="Arial"/>
          <w:b/>
        </w:rPr>
      </w:pP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b/>
        </w:rPr>
        <w:t>Objetivo general de la actividad:</w:t>
      </w:r>
      <w:r w:rsidRPr="003D7398">
        <w:rPr>
          <w:rFonts w:ascii="Arial" w:hAnsi="Arial" w:cs="Arial"/>
        </w:rPr>
        <w:t xml:space="preserve"> </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rPr>
        <w:t xml:space="preserve">Estimular la </w:t>
      </w:r>
      <w:r w:rsidR="00A22E44" w:rsidRPr="003D7398">
        <w:rPr>
          <w:rFonts w:ascii="Arial" w:hAnsi="Arial" w:cs="Arial"/>
        </w:rPr>
        <w:t>sedestación</w:t>
      </w:r>
      <w:r w:rsidRPr="003D7398">
        <w:rPr>
          <w:rFonts w:ascii="Arial" w:hAnsi="Arial" w:cs="Arial"/>
        </w:rPr>
        <w:t xml:space="preserve"> con apoyo</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b/>
        </w:rPr>
        <w:t>Objetivo Específico</w:t>
      </w:r>
      <w:r w:rsidRPr="003D7398">
        <w:rPr>
          <w:rFonts w:ascii="Arial" w:hAnsi="Arial" w:cs="Arial"/>
        </w:rPr>
        <w:t xml:space="preserve">: </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rPr>
        <w:t>Fortalecer la musculatura.</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b/>
        </w:rPr>
        <w:t>Materiale</w:t>
      </w:r>
      <w:r w:rsidRPr="003D7398">
        <w:rPr>
          <w:rFonts w:ascii="Arial" w:hAnsi="Arial" w:cs="Arial"/>
        </w:rPr>
        <w:t xml:space="preserve">s: </w:t>
      </w:r>
    </w:p>
    <w:p w:rsidR="000D21D3" w:rsidRPr="003D7398" w:rsidRDefault="000D21D3" w:rsidP="000D21D3">
      <w:pPr>
        <w:pStyle w:val="NormalWeb"/>
        <w:spacing w:after="0" w:afterAutospacing="0" w:line="360" w:lineRule="auto"/>
        <w:jc w:val="both"/>
        <w:rPr>
          <w:rFonts w:ascii="Arial" w:hAnsi="Arial" w:cs="Arial"/>
        </w:rPr>
      </w:pPr>
      <w:r w:rsidRPr="003D7398">
        <w:rPr>
          <w:rFonts w:ascii="Arial" w:hAnsi="Arial" w:cs="Arial"/>
        </w:rPr>
        <w:t>Colcha o sábana.</w:t>
      </w:r>
    </w:p>
    <w:p w:rsidR="000D21D3" w:rsidRPr="003D7398" w:rsidRDefault="000D21D3" w:rsidP="000D21D3">
      <w:pPr>
        <w:pStyle w:val="NormalWeb"/>
        <w:spacing w:line="360" w:lineRule="auto"/>
        <w:jc w:val="both"/>
        <w:rPr>
          <w:rFonts w:ascii="Arial" w:hAnsi="Arial" w:cs="Arial"/>
        </w:rPr>
      </w:pPr>
      <w:r w:rsidRPr="003D7398">
        <w:rPr>
          <w:rFonts w:ascii="Arial" w:hAnsi="Arial" w:cs="Arial"/>
          <w:b/>
        </w:rPr>
        <w:t>Ejercicio</w:t>
      </w:r>
      <w:r w:rsidRPr="003D7398">
        <w:rPr>
          <w:rFonts w:ascii="Arial" w:hAnsi="Arial" w:cs="Arial"/>
        </w:rPr>
        <w:t xml:space="preserve">: </w:t>
      </w:r>
    </w:p>
    <w:p w:rsidR="000D21D3" w:rsidRPr="003D7398" w:rsidRDefault="002F501E" w:rsidP="000D21D3">
      <w:pPr>
        <w:pStyle w:val="NormalWeb"/>
        <w:spacing w:line="360" w:lineRule="auto"/>
        <w:jc w:val="both"/>
        <w:rPr>
          <w:rFonts w:ascii="Arial" w:hAnsi="Arial" w:cs="Arial"/>
        </w:rPr>
      </w:pPr>
      <w:r w:rsidRPr="003D7398">
        <w:rPr>
          <w:rFonts w:ascii="Arial" w:hAnsi="Arial" w:cs="Arial"/>
        </w:rPr>
        <w:t>El niño sentado</w:t>
      </w:r>
      <w:r w:rsidR="000D21D3" w:rsidRPr="003D7398">
        <w:rPr>
          <w:rFonts w:ascii="Arial" w:hAnsi="Arial" w:cs="Arial"/>
        </w:rPr>
        <w:t xml:space="preserve"> con manos apoyadas en el piso, con miembros superiores extendidos, lo estimularemos con fuentes sonoras u objetos de colores para que se mantenga el mayor tiempo posible en dicha postura.</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Evaluación:</w:t>
      </w:r>
    </w:p>
    <w:p w:rsidR="000D21D3" w:rsidRPr="003D7398" w:rsidRDefault="000D21D3" w:rsidP="000D21D3">
      <w:pPr>
        <w:pStyle w:val="NormalWeb"/>
        <w:spacing w:line="360" w:lineRule="auto"/>
        <w:jc w:val="both"/>
        <w:rPr>
          <w:rFonts w:ascii="Arial" w:hAnsi="Arial" w:cs="Arial"/>
        </w:rPr>
      </w:pPr>
      <w:r w:rsidRPr="003D7398">
        <w:rPr>
          <w:rFonts w:ascii="Arial" w:hAnsi="Arial" w:cs="Arial"/>
        </w:rPr>
        <w:t>Observar que tiempo el niño puede permanecer en la posición.</w:t>
      </w:r>
    </w:p>
    <w:p w:rsidR="00E956CA" w:rsidRPr="003D7398" w:rsidRDefault="00E956CA" w:rsidP="000D21D3">
      <w:pPr>
        <w:pStyle w:val="NormalWeb"/>
        <w:spacing w:line="360" w:lineRule="auto"/>
        <w:jc w:val="both"/>
        <w:rPr>
          <w:rFonts w:ascii="Arial" w:hAnsi="Arial" w:cs="Arial"/>
          <w:b/>
        </w:rPr>
      </w:pPr>
    </w:p>
    <w:p w:rsidR="000D21D3" w:rsidRPr="003D7398" w:rsidRDefault="00E956CA" w:rsidP="000D21D3">
      <w:pPr>
        <w:pStyle w:val="NormalWeb"/>
        <w:spacing w:line="360" w:lineRule="auto"/>
        <w:jc w:val="both"/>
        <w:rPr>
          <w:rFonts w:ascii="Arial" w:hAnsi="Arial" w:cs="Arial"/>
          <w:b/>
        </w:rPr>
      </w:pPr>
      <w:r w:rsidRPr="003D7398">
        <w:rPr>
          <w:rFonts w:ascii="Arial" w:hAnsi="Arial" w:cs="Arial"/>
          <w:noProof/>
          <w:lang w:val="es-ES" w:eastAsia="es-ES"/>
        </w:rPr>
        <w:lastRenderedPageBreak/>
        <w:drawing>
          <wp:anchor distT="0" distB="0" distL="114300" distR="114300" simplePos="0" relativeHeight="251729920" behindDoc="0" locked="0" layoutInCell="1" allowOverlap="1">
            <wp:simplePos x="0" y="0"/>
            <wp:positionH relativeFrom="column">
              <wp:posOffset>324485</wp:posOffset>
            </wp:positionH>
            <wp:positionV relativeFrom="paragraph">
              <wp:posOffset>-50800</wp:posOffset>
            </wp:positionV>
            <wp:extent cx="1080135" cy="1377315"/>
            <wp:effectExtent l="19050" t="0" r="5715" b="0"/>
            <wp:wrapSquare wrapText="bothSides"/>
            <wp:docPr id="75" name="Imagen 75" descr="http://t1.gstatic.com/images?q=tbn:ANd9GcTtG2gCL-huRv77EoU60j-Ipe9m9UHJL5LFNo62CWW0pqKwKK2u">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1.gstatic.com/images?q=tbn:ANd9GcTtG2gCL-huRv77EoU60j-Ipe9m9UHJL5LFNo62CWW0pqKwKK2u">
                      <a:hlinkClick r:id="rId151"/>
                    </pic:cNvPr>
                    <pic:cNvPicPr>
                      <a:picLocks noChangeAspect="1" noChangeArrowheads="1"/>
                    </pic:cNvPicPr>
                  </pic:nvPicPr>
                  <pic:blipFill>
                    <a:blip r:embed="rId152" cstate="print"/>
                    <a:srcRect/>
                    <a:stretch>
                      <a:fillRect/>
                    </a:stretch>
                  </pic:blipFill>
                  <pic:spPr bwMode="auto">
                    <a:xfrm>
                      <a:off x="0" y="0"/>
                      <a:ext cx="1080135" cy="1377315"/>
                    </a:xfrm>
                    <a:prstGeom prst="rect">
                      <a:avLst/>
                    </a:prstGeom>
                    <a:noFill/>
                  </pic:spPr>
                </pic:pic>
              </a:graphicData>
            </a:graphic>
          </wp:anchor>
        </w:drawing>
      </w:r>
      <w:r w:rsidR="000C0E3B" w:rsidRPr="000C0E3B">
        <w:rPr>
          <w:rFonts w:ascii="Arial" w:hAnsi="Arial" w:cs="Arial"/>
        </w:rPr>
        <w:pict>
          <v:shape id="_x0000_s1098" type="#_x0000_t62" style="position:absolute;left:0;text-align:left;margin-left:139.55pt;margin-top:-50.75pt;width:110.25pt;height:34.65pt;z-index:251728896;mso-position-horizontal-relative:text;mso-position-vertical-relative:text" adj="-5358,38805" fillcolor="#4f81bd [3204]">
            <v:textbox>
              <w:txbxContent>
                <w:p w:rsidR="00B264BB" w:rsidRDefault="00B264BB" w:rsidP="000D21D3">
                  <w:pPr>
                    <w:jc w:val="center"/>
                    <w:rPr>
                      <w:b/>
                      <w:lang w:val="es-ES"/>
                    </w:rPr>
                  </w:pPr>
                  <w:r>
                    <w:rPr>
                      <w:b/>
                      <w:lang w:val="es-ES"/>
                    </w:rPr>
                    <w:t>ACTIVIDAD #3</w:t>
                  </w:r>
                </w:p>
                <w:p w:rsidR="00B264BB" w:rsidRDefault="00B264BB" w:rsidP="000D21D3"/>
              </w:txbxContent>
            </v:textbox>
            <w10:wrap type="square"/>
          </v:shape>
        </w:pict>
      </w:r>
      <w:r w:rsidR="000D21D3" w:rsidRPr="003D7398">
        <w:rPr>
          <w:rFonts w:ascii="Arial" w:hAnsi="Arial" w:cs="Arial"/>
          <w:b/>
        </w:rPr>
        <w:t xml:space="preserve">              </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 xml:space="preserve">                                               </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 xml:space="preserve">                         Área de cuatro puntos</w:t>
      </w:r>
    </w:p>
    <w:p w:rsidR="000D21D3" w:rsidRPr="003D7398" w:rsidRDefault="000D21D3" w:rsidP="000D21D3">
      <w:pPr>
        <w:pStyle w:val="NormalWeb"/>
        <w:spacing w:line="360" w:lineRule="auto"/>
        <w:jc w:val="both"/>
        <w:rPr>
          <w:rFonts w:ascii="Arial" w:hAnsi="Arial" w:cs="Arial"/>
          <w:b/>
        </w:rPr>
      </w:pPr>
    </w:p>
    <w:p w:rsidR="000D21D3" w:rsidRPr="003D7398" w:rsidRDefault="000D21D3" w:rsidP="000D21D3">
      <w:pPr>
        <w:pStyle w:val="NormalWeb"/>
        <w:spacing w:line="360" w:lineRule="auto"/>
        <w:jc w:val="both"/>
        <w:rPr>
          <w:rFonts w:ascii="Arial" w:hAnsi="Arial" w:cs="Arial"/>
          <w:b/>
        </w:rPr>
      </w:pP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Objetivo general de la actividad:</w:t>
      </w:r>
    </w:p>
    <w:p w:rsidR="000D21D3" w:rsidRPr="003D7398" w:rsidRDefault="000D21D3" w:rsidP="000D21D3">
      <w:pPr>
        <w:pStyle w:val="NormalWeb"/>
        <w:spacing w:line="360" w:lineRule="auto"/>
        <w:jc w:val="both"/>
        <w:rPr>
          <w:rFonts w:ascii="Arial" w:hAnsi="Arial" w:cs="Arial"/>
        </w:rPr>
      </w:pPr>
      <w:r w:rsidRPr="003D7398">
        <w:rPr>
          <w:rFonts w:ascii="Arial" w:hAnsi="Arial" w:cs="Arial"/>
          <w:b/>
        </w:rPr>
        <w:t xml:space="preserve"> </w:t>
      </w:r>
      <w:r w:rsidRPr="003D7398">
        <w:rPr>
          <w:rFonts w:ascii="Arial" w:hAnsi="Arial" w:cs="Arial"/>
        </w:rPr>
        <w:t>Estimular la posición de gateo.</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 xml:space="preserve">Objetivo Específico: </w:t>
      </w:r>
    </w:p>
    <w:p w:rsidR="000D21D3" w:rsidRPr="003D7398" w:rsidRDefault="000D21D3" w:rsidP="000D21D3">
      <w:pPr>
        <w:pStyle w:val="NormalWeb"/>
        <w:spacing w:line="360" w:lineRule="auto"/>
        <w:jc w:val="both"/>
        <w:rPr>
          <w:rFonts w:ascii="Arial" w:hAnsi="Arial" w:cs="Arial"/>
        </w:rPr>
      </w:pPr>
      <w:r w:rsidRPr="003D7398">
        <w:rPr>
          <w:rFonts w:ascii="Arial" w:hAnsi="Arial" w:cs="Arial"/>
        </w:rPr>
        <w:t>Fortalecer los músculos de cintura pélvica y miembros superiores para facilitar dicha postura.</w:t>
      </w:r>
    </w:p>
    <w:p w:rsidR="000D21D3" w:rsidRPr="003D7398" w:rsidRDefault="000D21D3" w:rsidP="000D21D3">
      <w:pPr>
        <w:pStyle w:val="NormalWeb"/>
        <w:spacing w:line="360" w:lineRule="auto"/>
        <w:jc w:val="both"/>
        <w:rPr>
          <w:rFonts w:ascii="Arial" w:hAnsi="Arial" w:cs="Arial"/>
        </w:rPr>
      </w:pPr>
      <w:r w:rsidRPr="003D7398">
        <w:rPr>
          <w:rFonts w:ascii="Arial" w:hAnsi="Arial" w:cs="Arial"/>
          <w:b/>
        </w:rPr>
        <w:t>Materiales</w:t>
      </w:r>
      <w:r w:rsidRPr="003D7398">
        <w:rPr>
          <w:rFonts w:ascii="Arial" w:hAnsi="Arial" w:cs="Arial"/>
        </w:rPr>
        <w:t xml:space="preserve">: </w:t>
      </w:r>
    </w:p>
    <w:p w:rsidR="000D21D3" w:rsidRPr="003D7398" w:rsidRDefault="000D21D3" w:rsidP="000D21D3">
      <w:pPr>
        <w:pStyle w:val="NormalWeb"/>
        <w:spacing w:line="360" w:lineRule="auto"/>
        <w:jc w:val="both"/>
        <w:rPr>
          <w:rFonts w:ascii="Arial" w:hAnsi="Arial" w:cs="Arial"/>
        </w:rPr>
      </w:pPr>
      <w:r w:rsidRPr="003D7398">
        <w:rPr>
          <w:rFonts w:ascii="Arial" w:hAnsi="Arial" w:cs="Arial"/>
        </w:rPr>
        <w:t>Almohadones grandes y consistentes.</w:t>
      </w:r>
    </w:p>
    <w:p w:rsidR="000D21D3" w:rsidRPr="003D7398" w:rsidRDefault="000D21D3" w:rsidP="000D21D3">
      <w:pPr>
        <w:pStyle w:val="NormalWeb"/>
        <w:spacing w:line="360" w:lineRule="auto"/>
        <w:jc w:val="both"/>
        <w:rPr>
          <w:rFonts w:ascii="Arial" w:hAnsi="Arial" w:cs="Arial"/>
        </w:rPr>
      </w:pPr>
      <w:r w:rsidRPr="003D7398">
        <w:rPr>
          <w:rFonts w:ascii="Arial" w:hAnsi="Arial" w:cs="Arial"/>
          <w:b/>
        </w:rPr>
        <w:t>Ejercicio</w:t>
      </w:r>
      <w:r w:rsidRPr="003D7398">
        <w:rPr>
          <w:rFonts w:ascii="Arial" w:hAnsi="Arial" w:cs="Arial"/>
        </w:rPr>
        <w:t xml:space="preserve">: </w:t>
      </w:r>
    </w:p>
    <w:p w:rsidR="000D21D3" w:rsidRPr="003D7398" w:rsidRDefault="000D21D3" w:rsidP="000D21D3">
      <w:pPr>
        <w:pStyle w:val="NormalWeb"/>
        <w:spacing w:line="360" w:lineRule="auto"/>
        <w:jc w:val="both"/>
        <w:rPr>
          <w:rFonts w:ascii="Arial" w:hAnsi="Arial" w:cs="Arial"/>
        </w:rPr>
      </w:pPr>
      <w:r w:rsidRPr="003D7398">
        <w:rPr>
          <w:rFonts w:ascii="Arial" w:hAnsi="Arial" w:cs="Arial"/>
        </w:rPr>
        <w:t xml:space="preserve">Acostado decúbito prono, ubicar al niño en la postura correcta de gateo, utilizando como medio auxiliar los almohadones, además de sujetar al niño por sus caderas. Se estimula con fuentes sonoras   para mantenerlo </w:t>
      </w:r>
      <w:r w:rsidR="00D2502D" w:rsidRPr="003D7398">
        <w:rPr>
          <w:rFonts w:ascii="Arial" w:hAnsi="Arial" w:cs="Arial"/>
        </w:rPr>
        <w:t>más</w:t>
      </w:r>
      <w:r w:rsidRPr="003D7398">
        <w:rPr>
          <w:rFonts w:ascii="Arial" w:hAnsi="Arial" w:cs="Arial"/>
        </w:rPr>
        <w:t xml:space="preserve"> activo.</w:t>
      </w:r>
    </w:p>
    <w:p w:rsidR="000D21D3" w:rsidRPr="003D7398" w:rsidRDefault="000D21D3" w:rsidP="000D21D3">
      <w:pPr>
        <w:pStyle w:val="NormalWeb"/>
        <w:spacing w:line="360" w:lineRule="auto"/>
        <w:jc w:val="both"/>
        <w:rPr>
          <w:rFonts w:ascii="Arial" w:hAnsi="Arial" w:cs="Arial"/>
          <w:b/>
        </w:rPr>
      </w:pPr>
      <w:r w:rsidRPr="003D7398">
        <w:rPr>
          <w:rFonts w:ascii="Arial" w:hAnsi="Arial" w:cs="Arial"/>
          <w:b/>
        </w:rPr>
        <w:t>Evaluación:</w:t>
      </w:r>
    </w:p>
    <w:p w:rsidR="000D21D3" w:rsidRPr="003D7398" w:rsidRDefault="00D2502D" w:rsidP="000D21D3">
      <w:pPr>
        <w:pStyle w:val="NormalWeb"/>
        <w:spacing w:line="360" w:lineRule="auto"/>
        <w:jc w:val="both"/>
        <w:rPr>
          <w:rFonts w:ascii="Arial" w:hAnsi="Arial" w:cs="Arial"/>
        </w:rPr>
      </w:pPr>
      <w:r w:rsidRPr="003D7398">
        <w:rPr>
          <w:rFonts w:ascii="Arial" w:hAnsi="Arial" w:cs="Arial"/>
        </w:rPr>
        <w:t>El niño</w:t>
      </w:r>
      <w:r w:rsidR="000D21D3" w:rsidRPr="003D7398">
        <w:rPr>
          <w:rFonts w:ascii="Arial" w:hAnsi="Arial" w:cs="Arial"/>
        </w:rPr>
        <w:t xml:space="preserve"> gatea correctamente.</w:t>
      </w:r>
    </w:p>
    <w:p w:rsidR="00E956CA" w:rsidRPr="003D7398" w:rsidRDefault="00E956CA" w:rsidP="000D21D3">
      <w:pPr>
        <w:pStyle w:val="NormalWeb"/>
        <w:spacing w:line="360" w:lineRule="auto"/>
        <w:jc w:val="both"/>
        <w:rPr>
          <w:rFonts w:ascii="Arial" w:hAnsi="Arial" w:cs="Arial"/>
        </w:rPr>
      </w:pPr>
    </w:p>
    <w:p w:rsidR="000D21D3" w:rsidRPr="003D7398" w:rsidRDefault="009B322B" w:rsidP="000D21D3">
      <w:pPr>
        <w:autoSpaceDE w:val="0"/>
        <w:autoSpaceDN w:val="0"/>
        <w:adjustRightInd w:val="0"/>
        <w:spacing w:after="0" w:line="360" w:lineRule="auto"/>
        <w:jc w:val="both"/>
        <w:rPr>
          <w:rFonts w:ascii="Arial" w:hAnsi="Arial" w:cs="Arial"/>
          <w:b/>
          <w:bCs/>
          <w:sz w:val="24"/>
          <w:szCs w:val="24"/>
        </w:rPr>
      </w:pPr>
      <w:r>
        <w:rPr>
          <w:rFonts w:ascii="Arial" w:hAnsi="Arial" w:cs="Arial"/>
          <w:noProof/>
          <w:sz w:val="24"/>
          <w:szCs w:val="24"/>
          <w:lang w:val="es-ES" w:eastAsia="es-ES"/>
        </w:rPr>
        <w:lastRenderedPageBreak/>
        <w:drawing>
          <wp:anchor distT="0" distB="0" distL="114300" distR="114300" simplePos="0" relativeHeight="251747328" behindDoc="0" locked="0" layoutInCell="1" allowOverlap="1">
            <wp:simplePos x="0" y="0"/>
            <wp:positionH relativeFrom="column">
              <wp:posOffset>864870</wp:posOffset>
            </wp:positionH>
            <wp:positionV relativeFrom="paragraph">
              <wp:posOffset>61595</wp:posOffset>
            </wp:positionV>
            <wp:extent cx="1123950" cy="1120775"/>
            <wp:effectExtent l="19050" t="0" r="0" b="0"/>
            <wp:wrapSquare wrapText="bothSides"/>
            <wp:docPr id="92" name="Imagen 51" descr="http://t1.gstatic.com/images?q=tbn:ANd9GcQaS0M2S39TnMxHf_l37C0eT0MJmmAUTji5BO2HDhKkql57Eg010xXobkmX">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t1.gstatic.com/images?q=tbn:ANd9GcQaS0M2S39TnMxHf_l37C0eT0MJmmAUTji5BO2HDhKkql57Eg010xXobkmX">
                      <a:hlinkClick r:id="rId114"/>
                    </pic:cNvPr>
                    <pic:cNvPicPr>
                      <a:picLocks noChangeAspect="1" noChangeArrowheads="1"/>
                    </pic:cNvPicPr>
                  </pic:nvPicPr>
                  <pic:blipFill>
                    <a:blip r:embed="rId115" cstate="print"/>
                    <a:srcRect/>
                    <a:stretch>
                      <a:fillRect/>
                    </a:stretch>
                  </pic:blipFill>
                  <pic:spPr bwMode="auto">
                    <a:xfrm>
                      <a:off x="0" y="0"/>
                      <a:ext cx="1123950" cy="1120775"/>
                    </a:xfrm>
                    <a:prstGeom prst="rect">
                      <a:avLst/>
                    </a:prstGeom>
                    <a:noFill/>
                  </pic:spPr>
                </pic:pic>
              </a:graphicData>
            </a:graphic>
          </wp:anchor>
        </w:drawing>
      </w:r>
      <w:r w:rsidR="000C0E3B" w:rsidRPr="000C0E3B">
        <w:rPr>
          <w:rFonts w:ascii="Arial" w:hAnsi="Arial" w:cs="Arial"/>
          <w:sz w:val="24"/>
          <w:szCs w:val="24"/>
        </w:rPr>
        <w:pict>
          <v:shape id="_x0000_s1100" type="#_x0000_t62" style="position:absolute;left:0;text-align:left;margin-left:-18.1pt;margin-top:-49.1pt;width:110.25pt;height:34.65pt;z-index:251730944;mso-position-horizontal-relative:text;mso-position-vertical-relative:text" adj="25616,31356" fillcolor="#4f81bd [3204]">
            <v:textbox>
              <w:txbxContent>
                <w:p w:rsidR="00B264BB" w:rsidRDefault="00B264BB" w:rsidP="000D21D3">
                  <w:pPr>
                    <w:rPr>
                      <w:b/>
                      <w:lang w:val="es-ES"/>
                    </w:rPr>
                  </w:pPr>
                  <w:r>
                    <w:rPr>
                      <w:b/>
                      <w:lang w:val="es-ES"/>
                    </w:rPr>
                    <w:t>ACTIVIDAD #4</w:t>
                  </w:r>
                </w:p>
                <w:p w:rsidR="00B264BB" w:rsidRDefault="00B264BB" w:rsidP="000D21D3"/>
              </w:txbxContent>
            </v:textbox>
            <w10:wrap type="square"/>
          </v:shape>
        </w:pic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center"/>
        <w:rPr>
          <w:rFonts w:ascii="Arial" w:hAnsi="Arial" w:cs="Arial"/>
          <w:b/>
          <w:bCs/>
          <w:sz w:val="24"/>
          <w:szCs w:val="24"/>
        </w:rPr>
      </w:pPr>
      <w:r w:rsidRPr="003D7398">
        <w:rPr>
          <w:rFonts w:ascii="Arial" w:hAnsi="Arial" w:cs="Arial"/>
          <w:b/>
          <w:bCs/>
          <w:sz w:val="24"/>
          <w:szCs w:val="24"/>
        </w:rPr>
        <w:t xml:space="preserve">                                      SUBIR ESCALERAS ALTERNANDO LOS PIES</w:t>
      </w:r>
    </w:p>
    <w:p w:rsidR="000D21D3" w:rsidRPr="003D7398" w:rsidRDefault="000D21D3" w:rsidP="000D21D3">
      <w:pPr>
        <w:autoSpaceDE w:val="0"/>
        <w:autoSpaceDN w:val="0"/>
        <w:adjustRightInd w:val="0"/>
        <w:spacing w:after="0" w:line="360" w:lineRule="auto"/>
        <w:jc w:val="center"/>
        <w:rPr>
          <w:rFonts w:ascii="Arial" w:hAnsi="Arial" w:cs="Arial"/>
          <w:b/>
          <w:bCs/>
          <w:sz w:val="24"/>
          <w:szCs w:val="24"/>
        </w:rPr>
      </w:pPr>
    </w:p>
    <w:p w:rsidR="000D21D3" w:rsidRPr="003D7398" w:rsidRDefault="000D21D3" w:rsidP="000D21D3">
      <w:pPr>
        <w:autoSpaceDE w:val="0"/>
        <w:autoSpaceDN w:val="0"/>
        <w:adjustRightInd w:val="0"/>
        <w:spacing w:after="0" w:line="360" w:lineRule="auto"/>
        <w:jc w:val="center"/>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general: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Mejorar el equilibrio y habilidad de moverse autónomamente.</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especifico: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Subir escalones poniendo un solo pie en cada peldaño.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Materiales: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Escaleras.</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Cuando el niño suba con seguridad los escalones, con los dos pies en cada peldaño, comience a enseñarle a poner un solo pie en cada uno o si es posible, haga que una tercera persona vaya detrás de él, estabilizándolo y dándole confianza, mientras le muestra donde poner sus pies. Haga que se ponga de pie delante de las escaleras y se sujete a la barandilla. Señalé su pie derecho y apunte arriba del primer escalón. Repite el procedimiento, dándole ayuda cuando la necesite, hasta que pueda subir sin ayuda poniendo un solo pie en cada escalón.</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b/>
          <w:sz w:val="24"/>
          <w:szCs w:val="24"/>
        </w:rPr>
        <w:t xml:space="preserve">Evaluación: </w:t>
      </w:r>
    </w:p>
    <w:p w:rsidR="00E956CA"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Logra realizar la actividad con seguridad.</w:t>
      </w:r>
    </w:p>
    <w:p w:rsidR="000D21D3" w:rsidRPr="003D7398" w:rsidRDefault="000C0E3B" w:rsidP="000D21D3">
      <w:pPr>
        <w:autoSpaceDE w:val="0"/>
        <w:autoSpaceDN w:val="0"/>
        <w:adjustRightInd w:val="0"/>
        <w:spacing w:after="0" w:line="360" w:lineRule="auto"/>
        <w:jc w:val="both"/>
        <w:rPr>
          <w:rFonts w:ascii="Arial" w:hAnsi="Arial" w:cs="Arial"/>
          <w:b/>
          <w:bCs/>
          <w:sz w:val="24"/>
          <w:szCs w:val="24"/>
        </w:rPr>
      </w:pPr>
      <w:r w:rsidRPr="000C0E3B">
        <w:rPr>
          <w:rFonts w:ascii="Arial" w:hAnsi="Arial" w:cs="Arial"/>
          <w:sz w:val="24"/>
          <w:szCs w:val="24"/>
        </w:rPr>
        <w:lastRenderedPageBreak/>
        <w:pict>
          <v:shape id="_x0000_s1101" type="#_x0000_t62" style="position:absolute;left:0;text-align:left;margin-left:-19.15pt;margin-top:-59.15pt;width:110.25pt;height:34.65pt;z-index:251731968" adj="29143,26213" fillcolor="#4f81bd [3204]">
            <v:textbox>
              <w:txbxContent>
                <w:p w:rsidR="00B264BB" w:rsidRDefault="00B264BB" w:rsidP="000D21D3">
                  <w:pPr>
                    <w:rPr>
                      <w:b/>
                      <w:lang w:val="es-ES"/>
                    </w:rPr>
                  </w:pPr>
                  <w:r>
                    <w:rPr>
                      <w:b/>
                      <w:lang w:val="es-ES"/>
                    </w:rPr>
                    <w:t>ACTIVIDAD #5</w:t>
                  </w:r>
                </w:p>
                <w:p w:rsidR="00B264BB" w:rsidRDefault="00B264BB" w:rsidP="000D21D3"/>
              </w:txbxContent>
            </v:textbox>
            <w10:wrap type="square"/>
          </v:shape>
        </w:pict>
      </w:r>
      <w:r w:rsidR="00E956CA" w:rsidRPr="003D7398">
        <w:rPr>
          <w:rFonts w:ascii="Arial" w:hAnsi="Arial" w:cs="Arial"/>
          <w:noProof/>
          <w:sz w:val="24"/>
          <w:szCs w:val="24"/>
          <w:lang w:val="es-ES" w:eastAsia="es-ES"/>
        </w:rPr>
        <w:drawing>
          <wp:anchor distT="0" distB="0" distL="114300" distR="114300" simplePos="0" relativeHeight="251732992" behindDoc="0" locked="0" layoutInCell="1" allowOverlap="1">
            <wp:simplePos x="0" y="0"/>
            <wp:positionH relativeFrom="column">
              <wp:posOffset>1464310</wp:posOffset>
            </wp:positionH>
            <wp:positionV relativeFrom="paragraph">
              <wp:posOffset>67945</wp:posOffset>
            </wp:positionV>
            <wp:extent cx="1132840" cy="1341755"/>
            <wp:effectExtent l="19050" t="0" r="0" b="0"/>
            <wp:wrapSquare wrapText="bothSides"/>
            <wp:docPr id="78" name="Imagen 48" descr="http://t2.gstatic.com/images?q=tbn:ANd9GcRcMBTtltpUlWB8Ac6_WhdCKKCbNg0IoKziV8Qm69KpKDxCuIchWvHM9GH-">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http://t2.gstatic.com/images?q=tbn:ANd9GcRcMBTtltpUlWB8Ac6_WhdCKKCbNg0IoKziV8Qm69KpKDxCuIchWvHM9GH-">
                      <a:hlinkClick r:id="rId153"/>
                    </pic:cNvPr>
                    <pic:cNvPicPr>
                      <a:picLocks noChangeAspect="1" noChangeArrowheads="1"/>
                    </pic:cNvPicPr>
                  </pic:nvPicPr>
                  <pic:blipFill>
                    <a:blip r:embed="rId154" cstate="print"/>
                    <a:srcRect/>
                    <a:stretch>
                      <a:fillRect/>
                    </a:stretch>
                  </pic:blipFill>
                  <pic:spPr bwMode="auto">
                    <a:xfrm>
                      <a:off x="0" y="0"/>
                      <a:ext cx="1132840" cy="1341755"/>
                    </a:xfrm>
                    <a:prstGeom prst="rect">
                      <a:avLst/>
                    </a:prstGeom>
                    <a:noFill/>
                  </pic:spPr>
                </pic:pic>
              </a:graphicData>
            </a:graphic>
          </wp:anchor>
        </w:drawing>
      </w:r>
    </w:p>
    <w:p w:rsidR="000D21D3" w:rsidRPr="003D7398" w:rsidRDefault="00E956CA"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        </w:t>
      </w:r>
    </w:p>
    <w:p w:rsidR="000D21D3" w:rsidRPr="003D7398" w:rsidRDefault="00E956CA"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                                       </w:t>
      </w:r>
      <w:r w:rsidR="000D21D3" w:rsidRPr="003D7398">
        <w:rPr>
          <w:rFonts w:ascii="Arial" w:hAnsi="Arial" w:cs="Arial"/>
          <w:b/>
          <w:bCs/>
          <w:sz w:val="24"/>
          <w:szCs w:val="24"/>
        </w:rPr>
        <w:t>CARRERA DE OBSTÁCULOS</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b/>
          <w:bCs/>
          <w:sz w:val="24"/>
          <w:szCs w:val="24"/>
        </w:rPr>
        <w:t>Objetivo general:</w:t>
      </w:r>
      <w:r w:rsidRPr="003D7398">
        <w:rPr>
          <w:rFonts w:ascii="Arial" w:hAnsi="Arial" w:cs="Arial"/>
          <w:sz w:val="24"/>
          <w:szCs w:val="24"/>
        </w:rPr>
        <w:t xml:space="preserve">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Mejorar el equilibrio y control corporal.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especifico: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Completar un recorrido de cinco obstáculos de dificultad moderada.</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Materiales: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Sillas, escobas, cajas, muebles y cuerda.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Cuando un niño pueda completar una carrera de obstáculos simples sin</w:t>
      </w:r>
      <w:r w:rsidRPr="003D7398">
        <w:rPr>
          <w:rFonts w:ascii="Arial" w:hAnsi="Arial" w:cs="Arial"/>
          <w:b/>
          <w:bCs/>
          <w:sz w:val="24"/>
          <w:szCs w:val="24"/>
        </w:rPr>
        <w:t xml:space="preserve"> </w:t>
      </w:r>
      <w:r w:rsidRPr="003D7398">
        <w:rPr>
          <w:rFonts w:ascii="Arial" w:hAnsi="Arial" w:cs="Arial"/>
          <w:sz w:val="24"/>
          <w:szCs w:val="24"/>
        </w:rPr>
        <w:t>ayuda, empezar a construir un recorrido de mayor</w:t>
      </w:r>
      <w:r w:rsidRPr="003D7398">
        <w:rPr>
          <w:rFonts w:ascii="Arial" w:hAnsi="Arial" w:cs="Arial"/>
          <w:b/>
          <w:bCs/>
          <w:sz w:val="24"/>
          <w:szCs w:val="24"/>
        </w:rPr>
        <w:t xml:space="preserve"> </w:t>
      </w:r>
      <w:r w:rsidRPr="003D7398">
        <w:rPr>
          <w:rFonts w:ascii="Arial" w:hAnsi="Arial" w:cs="Arial"/>
          <w:sz w:val="24"/>
          <w:szCs w:val="24"/>
        </w:rPr>
        <w:t>dificultad con cinco obstáculos, enfocados principalmente en el control y</w:t>
      </w:r>
      <w:r w:rsidRPr="003D7398">
        <w:rPr>
          <w:rFonts w:ascii="Arial" w:hAnsi="Arial" w:cs="Arial"/>
          <w:b/>
          <w:bCs/>
          <w:sz w:val="24"/>
          <w:szCs w:val="24"/>
        </w:rPr>
        <w:t xml:space="preserve"> </w:t>
      </w:r>
      <w:r w:rsidRPr="003D7398">
        <w:rPr>
          <w:rFonts w:ascii="Arial" w:hAnsi="Arial" w:cs="Arial"/>
          <w:sz w:val="24"/>
          <w:szCs w:val="24"/>
        </w:rPr>
        <w:t>equilibrio del cuerpo. Use el mismo procedimiento que en el recorrido normal, extiende un</w:t>
      </w:r>
      <w:r w:rsidRPr="003D7398">
        <w:rPr>
          <w:rFonts w:ascii="Arial" w:hAnsi="Arial" w:cs="Arial"/>
          <w:b/>
          <w:bCs/>
          <w:sz w:val="24"/>
          <w:szCs w:val="24"/>
        </w:rPr>
        <w:t xml:space="preserve"> </w:t>
      </w:r>
      <w:r w:rsidRPr="003D7398">
        <w:rPr>
          <w:rFonts w:ascii="Arial" w:hAnsi="Arial" w:cs="Arial"/>
          <w:sz w:val="24"/>
          <w:szCs w:val="24"/>
        </w:rPr>
        <w:t>trozo de cuerda a modo de sendero que el niño pueda seguir. Camina</w:t>
      </w:r>
      <w:r w:rsidRPr="003D7398">
        <w:rPr>
          <w:rFonts w:ascii="Arial" w:hAnsi="Arial" w:cs="Arial"/>
          <w:b/>
          <w:bCs/>
          <w:sz w:val="24"/>
          <w:szCs w:val="24"/>
        </w:rPr>
        <w:t xml:space="preserve"> </w:t>
      </w:r>
      <w:r w:rsidRPr="003D7398">
        <w:rPr>
          <w:rFonts w:ascii="Arial" w:hAnsi="Arial" w:cs="Arial"/>
          <w:sz w:val="24"/>
          <w:szCs w:val="24"/>
        </w:rPr>
        <w:t xml:space="preserve">por el varias veces a su lado, hasta que sepa </w:t>
      </w:r>
      <w:r w:rsidR="00E60A87" w:rsidRPr="003D7398">
        <w:rPr>
          <w:rFonts w:ascii="Arial" w:hAnsi="Arial" w:cs="Arial"/>
          <w:sz w:val="24"/>
          <w:szCs w:val="24"/>
        </w:rPr>
        <w:t>qué</w:t>
      </w:r>
      <w:r w:rsidRPr="003D7398">
        <w:rPr>
          <w:rFonts w:ascii="Arial" w:hAnsi="Arial" w:cs="Arial"/>
          <w:sz w:val="24"/>
          <w:szCs w:val="24"/>
        </w:rPr>
        <w:t xml:space="preserve"> hacer ante cada</w:t>
      </w:r>
      <w:r w:rsidRPr="003D7398">
        <w:rPr>
          <w:rFonts w:ascii="Arial" w:hAnsi="Arial" w:cs="Arial"/>
          <w:b/>
          <w:bCs/>
          <w:sz w:val="24"/>
          <w:szCs w:val="24"/>
        </w:rPr>
        <w:t xml:space="preserve"> </w:t>
      </w:r>
      <w:r w:rsidRPr="003D7398">
        <w:rPr>
          <w:rFonts w:ascii="Arial" w:hAnsi="Arial" w:cs="Arial"/>
          <w:sz w:val="24"/>
          <w:szCs w:val="24"/>
        </w:rPr>
        <w:t>obstáculo. Permanece cerca la primera vez recordándole seguir por la</w:t>
      </w:r>
      <w:r w:rsidRPr="003D7398">
        <w:rPr>
          <w:rFonts w:ascii="Arial" w:hAnsi="Arial" w:cs="Arial"/>
          <w:b/>
          <w:bCs/>
          <w:sz w:val="24"/>
          <w:szCs w:val="24"/>
        </w:rPr>
        <w:t xml:space="preserve"> </w:t>
      </w:r>
      <w:r w:rsidRPr="003D7398">
        <w:rPr>
          <w:rFonts w:ascii="Arial" w:hAnsi="Arial" w:cs="Arial"/>
          <w:sz w:val="24"/>
          <w:szCs w:val="24"/>
        </w:rPr>
        <w:t>cuerda.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sz w:val="24"/>
          <w:szCs w:val="24"/>
        </w:rPr>
        <w:t>Un ejemplo de dificultad media sería:</w:t>
      </w:r>
      <w:r w:rsidRPr="003D7398">
        <w:rPr>
          <w:rFonts w:ascii="Arial" w:hAnsi="Arial" w:cs="Arial"/>
          <w:b/>
          <w:bCs/>
          <w:sz w:val="24"/>
          <w:szCs w:val="24"/>
        </w:rPr>
        <w:t xml:space="preserve"> </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sz w:val="24"/>
          <w:szCs w:val="24"/>
        </w:rPr>
        <w:t>a. Andar a gatear por debajo de una escoba sostenida entre dos</w:t>
      </w:r>
      <w:r w:rsidRPr="003D7398">
        <w:rPr>
          <w:rFonts w:ascii="Arial" w:hAnsi="Arial" w:cs="Arial"/>
          <w:b/>
          <w:bCs/>
          <w:sz w:val="24"/>
          <w:szCs w:val="24"/>
        </w:rPr>
        <w:t xml:space="preserve"> </w:t>
      </w:r>
      <w:r w:rsidRPr="003D7398">
        <w:rPr>
          <w:rFonts w:ascii="Arial" w:hAnsi="Arial" w:cs="Arial"/>
          <w:sz w:val="24"/>
          <w:szCs w:val="24"/>
        </w:rPr>
        <w:t>sillas.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b. Saltar sobre una escoba suspendida entre los travesaños de dos sillas.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 xml:space="preserve">c. Reptar a lo largo de una caja de cartón grande y </w:t>
      </w:r>
      <w:r w:rsidR="00E60A87" w:rsidRPr="003D7398">
        <w:rPr>
          <w:rFonts w:ascii="Arial" w:hAnsi="Arial" w:cs="Arial"/>
          <w:sz w:val="24"/>
          <w:szCs w:val="24"/>
        </w:rPr>
        <w:t>robusto</w:t>
      </w:r>
      <w:r w:rsidRPr="003D7398">
        <w:rPr>
          <w:rFonts w:ascii="Arial" w:hAnsi="Arial" w:cs="Arial"/>
          <w:sz w:val="24"/>
          <w:szCs w:val="24"/>
        </w:rPr>
        <w:t>, con los extremos cortadas.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E956CA"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b/>
          <w:sz w:val="24"/>
          <w:szCs w:val="24"/>
        </w:rPr>
        <w:t>Evaluación:</w:t>
      </w:r>
      <w:r w:rsidR="00E956CA" w:rsidRPr="003D7398">
        <w:rPr>
          <w:rFonts w:ascii="Arial" w:hAnsi="Arial" w:cs="Arial"/>
          <w:b/>
          <w:sz w:val="24"/>
          <w:szCs w:val="24"/>
        </w:rPr>
        <w:t xml:space="preserve"> </w:t>
      </w:r>
      <w:r w:rsidRPr="003D7398">
        <w:rPr>
          <w:rFonts w:ascii="Arial" w:hAnsi="Arial" w:cs="Arial"/>
          <w:sz w:val="24"/>
          <w:szCs w:val="24"/>
        </w:rPr>
        <w:t>Esquiva los obstáculos sin problema.</w:t>
      </w:r>
    </w:p>
    <w:p w:rsidR="000D21D3" w:rsidRPr="003D7398" w:rsidRDefault="000C0E3B" w:rsidP="000D21D3">
      <w:pPr>
        <w:autoSpaceDE w:val="0"/>
        <w:autoSpaceDN w:val="0"/>
        <w:adjustRightInd w:val="0"/>
        <w:spacing w:after="0" w:line="360" w:lineRule="auto"/>
        <w:jc w:val="both"/>
        <w:rPr>
          <w:rFonts w:ascii="Arial" w:hAnsi="Arial" w:cs="Arial"/>
          <w:b/>
          <w:bCs/>
          <w:sz w:val="24"/>
          <w:szCs w:val="24"/>
        </w:rPr>
      </w:pPr>
      <w:r w:rsidRPr="000C0E3B">
        <w:rPr>
          <w:rFonts w:ascii="Arial" w:hAnsi="Arial" w:cs="Arial"/>
          <w:sz w:val="24"/>
          <w:szCs w:val="24"/>
        </w:rPr>
        <w:lastRenderedPageBreak/>
        <w:pict>
          <v:shape id="_x0000_s1103" type="#_x0000_t62" style="position:absolute;left:0;text-align:left;margin-left:-28.65pt;margin-top:-61.95pt;width:110.25pt;height:34.65pt;z-index:251734016" adj="25303,45849" fillcolor="#4f81bd [3204]">
            <v:textbox>
              <w:txbxContent>
                <w:p w:rsidR="00B264BB" w:rsidRDefault="00B264BB" w:rsidP="000D21D3">
                  <w:pPr>
                    <w:rPr>
                      <w:b/>
                      <w:lang w:val="es-ES"/>
                    </w:rPr>
                  </w:pPr>
                  <w:r>
                    <w:rPr>
                      <w:b/>
                      <w:lang w:val="es-ES"/>
                    </w:rPr>
                    <w:t>ACTIVIDAD # 6</w:t>
                  </w:r>
                </w:p>
                <w:p w:rsidR="00B264BB" w:rsidRDefault="00B264BB" w:rsidP="000D21D3"/>
              </w:txbxContent>
            </v:textbox>
            <w10:wrap type="square"/>
          </v:shape>
        </w:pict>
      </w:r>
      <w:r w:rsidR="000D21D3" w:rsidRPr="003D7398">
        <w:rPr>
          <w:rFonts w:ascii="Arial" w:hAnsi="Arial" w:cs="Arial"/>
          <w:b/>
          <w:bCs/>
          <w:sz w:val="24"/>
          <w:szCs w:val="24"/>
        </w:rPr>
        <w:t xml:space="preserve">  </w:t>
      </w:r>
      <w:r w:rsidR="00E956CA" w:rsidRPr="003D7398">
        <w:rPr>
          <w:rFonts w:ascii="Arial" w:hAnsi="Arial" w:cs="Arial"/>
          <w:b/>
          <w:noProof/>
          <w:sz w:val="24"/>
          <w:szCs w:val="24"/>
          <w:lang w:val="es-ES" w:eastAsia="es-ES"/>
        </w:rPr>
        <w:drawing>
          <wp:inline distT="0" distB="0" distL="0" distR="0">
            <wp:extent cx="731520" cy="1026160"/>
            <wp:effectExtent l="19050" t="0" r="0" b="0"/>
            <wp:docPr id="4036" name="Imagen 150" descr="http://t1.gstatic.com/images?q=tbn:ANd9GcTD_1yap2azaXIb2AacZmGtiMpFbcz4jKUho88yO6kzcJvzwb9v9_hzKbyq">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descr="http://t1.gstatic.com/images?q=tbn:ANd9GcTD_1yap2azaXIb2AacZmGtiMpFbcz4jKUho88yO6kzcJvzwb9v9_hzKbyq">
                      <a:hlinkClick r:id="rId155"/>
                    </pic:cNvPr>
                    <pic:cNvPicPr>
                      <a:picLocks noChangeAspect="1" noChangeArrowheads="1"/>
                    </pic:cNvPicPr>
                  </pic:nvPicPr>
                  <pic:blipFill>
                    <a:blip r:embed="rId156" cstate="print"/>
                    <a:srcRect/>
                    <a:stretch>
                      <a:fillRect/>
                    </a:stretch>
                  </pic:blipFill>
                  <pic:spPr bwMode="auto">
                    <a:xfrm>
                      <a:off x="0" y="0"/>
                      <a:ext cx="731520" cy="1026160"/>
                    </a:xfrm>
                    <a:prstGeom prst="rect">
                      <a:avLst/>
                    </a:prstGeom>
                    <a:noFill/>
                    <a:ln w="9525">
                      <a:noFill/>
                      <a:miter lim="800000"/>
                      <a:headEnd/>
                      <a:tailEnd/>
                    </a:ln>
                  </pic:spPr>
                </pic:pic>
              </a:graphicData>
            </a:graphic>
          </wp:inline>
        </w:drawing>
      </w:r>
      <w:r w:rsidR="000D21D3" w:rsidRPr="003D7398">
        <w:rPr>
          <w:rFonts w:ascii="Arial" w:hAnsi="Arial" w:cs="Arial"/>
          <w:b/>
          <w:bCs/>
          <w:sz w:val="24"/>
          <w:szCs w:val="24"/>
        </w:rPr>
        <w:t>SALTOS DE RANA:</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 xml:space="preserve">Objetivo general: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Desarrollar coordinación, fuerza en las piernas y mejorar la condición física en su conjunto.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Objetivo especifico: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Hacer diez saltos de rana sin parar ni caerse.</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Materiales: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Alfombra o césped.</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Localiza un área segura sobre una alfombra o sobre el césped. Muéstrele al niño como se pones en cuclillas y salte algunas veces. Asegúrese de que te mire mientras lo haces. Ayúdele a adoptar la postura y déjele que se quede agachado unos minutos para que se acostumbre. Entonces salte algunas veces delante de él indícale que te imite. Si fuera posible, haga que una tercera persona permanezca detrás del niño sujetándolo cuando salte. Al principio probablemente, podrá saltar sólo una vez o dos. Apláudele hasta el más mínimo esfuerzo que haga y ve anotando cuántas veces puede saltar antes de parar a descansar o perder el equilibrio.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 xml:space="preserve">Evaluación: </w:t>
      </w:r>
    </w:p>
    <w:p w:rsidR="000D21D3" w:rsidRPr="003D7398" w:rsidRDefault="00864F08"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Realiza los saltos requeridos indicados por el docente.</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E956CA"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noProof/>
          <w:sz w:val="24"/>
          <w:szCs w:val="24"/>
          <w:lang w:val="es-ES" w:eastAsia="es-ES"/>
        </w:rPr>
        <w:lastRenderedPageBreak/>
        <w:drawing>
          <wp:anchor distT="0" distB="0" distL="114300" distR="114300" simplePos="0" relativeHeight="251736064" behindDoc="0" locked="0" layoutInCell="1" allowOverlap="1">
            <wp:simplePos x="0" y="0"/>
            <wp:positionH relativeFrom="column">
              <wp:posOffset>1369060</wp:posOffset>
            </wp:positionH>
            <wp:positionV relativeFrom="paragraph">
              <wp:posOffset>-252730</wp:posOffset>
            </wp:positionV>
            <wp:extent cx="1227455" cy="961390"/>
            <wp:effectExtent l="19050" t="0" r="0" b="0"/>
            <wp:wrapSquare wrapText="bothSides"/>
            <wp:docPr id="81" name="Imagen 145" descr="http://t0.gstatic.com/images?q=tbn:ANd9GcRt7OZ7k4Mw6GCvQH4jonYgGh36ycqF9r_zQQIOEGeXfXNPvTgoAhyIoSCj">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descr="http://t0.gstatic.com/images?q=tbn:ANd9GcRt7OZ7k4Mw6GCvQH4jonYgGh36ycqF9r_zQQIOEGeXfXNPvTgoAhyIoSCj">
                      <a:hlinkClick r:id="rId157"/>
                    </pic:cNvPr>
                    <pic:cNvPicPr>
                      <a:picLocks noChangeAspect="1" noChangeArrowheads="1"/>
                    </pic:cNvPicPr>
                  </pic:nvPicPr>
                  <pic:blipFill>
                    <a:blip r:embed="rId158" cstate="print"/>
                    <a:srcRect/>
                    <a:stretch>
                      <a:fillRect/>
                    </a:stretch>
                  </pic:blipFill>
                  <pic:spPr bwMode="auto">
                    <a:xfrm>
                      <a:off x="0" y="0"/>
                      <a:ext cx="1227455" cy="961390"/>
                    </a:xfrm>
                    <a:prstGeom prst="rect">
                      <a:avLst/>
                    </a:prstGeom>
                    <a:noFill/>
                  </pic:spPr>
                </pic:pic>
              </a:graphicData>
            </a:graphic>
          </wp:anchor>
        </w:drawing>
      </w:r>
      <w:r w:rsidR="000C0E3B" w:rsidRPr="000C0E3B">
        <w:rPr>
          <w:rFonts w:ascii="Arial" w:hAnsi="Arial" w:cs="Arial"/>
          <w:sz w:val="24"/>
          <w:szCs w:val="24"/>
        </w:rPr>
        <w:pict>
          <v:shape id="_x0000_s1104" type="#_x0000_t62" style="position:absolute;left:0;text-align:left;margin-left:-29.85pt;margin-top:-64.85pt;width:110.25pt;height:34.65pt;z-index:251735040;mso-position-horizontal-relative:text;mso-position-vertical-relative:text" adj="29143,26213" fillcolor="#4f81bd [3204]">
            <v:textbox>
              <w:txbxContent>
                <w:p w:rsidR="00B264BB" w:rsidRDefault="00B264BB" w:rsidP="000D21D3">
                  <w:pPr>
                    <w:rPr>
                      <w:b/>
                      <w:lang w:val="es-ES"/>
                    </w:rPr>
                  </w:pPr>
                  <w:r>
                    <w:rPr>
                      <w:b/>
                      <w:lang w:val="es-ES"/>
                    </w:rPr>
                    <w:t>ACTIVIDAD # 7</w:t>
                  </w:r>
                </w:p>
                <w:p w:rsidR="00B264BB" w:rsidRDefault="00B264BB" w:rsidP="000D21D3"/>
              </w:txbxContent>
            </v:textbox>
            <w10:wrap type="square"/>
          </v:shape>
        </w:pic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 </w:t>
      </w:r>
      <w:r w:rsidR="00E956CA" w:rsidRPr="003D7398">
        <w:rPr>
          <w:rFonts w:ascii="Arial" w:hAnsi="Arial" w:cs="Arial"/>
          <w:b/>
          <w:bCs/>
          <w:sz w:val="24"/>
          <w:szCs w:val="24"/>
        </w:rPr>
        <w:t xml:space="preserve">       </w:t>
      </w:r>
      <w:r w:rsidRPr="003D7398">
        <w:rPr>
          <w:rFonts w:ascii="Arial" w:hAnsi="Arial" w:cs="Arial"/>
          <w:b/>
          <w:bCs/>
          <w:sz w:val="24"/>
          <w:szCs w:val="24"/>
        </w:rPr>
        <w:t>EJERCICIOS DE EQUILIBRIO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eastAsia="TT9BF4ACCAtCID-WinCharSetFFFF-H"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Objetivo general: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Incrementar el equilibrio, agilidad y en su conjunto, mejorar la condición física.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Objetivo específico: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Mantener el equilibrio mientras realiza una serie de movimientos simultáneos con los brazos y las piernas.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Materiales: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Ninguno.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Ponerse de rodillas con las manos en el suelo y ponga al niño junto a usted, en la misma  posición. Es importante que ambos estén mirando hacia la misma dirección, a fin de evitar confusiones entre la izquierda y la derecha. Haga los siguientes movimientos y haz que el niño también los realice, (si es posible, que alguien le ayude para que pueda imitarte, mientras tú conservas la postura que le sirve de modelo):</w:t>
      </w:r>
    </w:p>
    <w:p w:rsidR="000D21D3" w:rsidRPr="003D7398" w:rsidRDefault="000D21D3" w:rsidP="00217B7F">
      <w:pPr>
        <w:pStyle w:val="Prrafodelista"/>
        <w:numPr>
          <w:ilvl w:val="0"/>
          <w:numId w:val="4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Levantar en brazo derecho.</w:t>
      </w:r>
    </w:p>
    <w:p w:rsidR="000D21D3" w:rsidRPr="003D7398" w:rsidRDefault="000D21D3" w:rsidP="00217B7F">
      <w:pPr>
        <w:pStyle w:val="Prrafodelista"/>
        <w:numPr>
          <w:ilvl w:val="0"/>
          <w:numId w:val="4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Levantar la pierna izquierda.</w:t>
      </w:r>
    </w:p>
    <w:p w:rsidR="000D21D3" w:rsidRPr="003D7398" w:rsidRDefault="000D21D3" w:rsidP="00217B7F">
      <w:pPr>
        <w:pStyle w:val="Prrafodelista"/>
        <w:numPr>
          <w:ilvl w:val="0"/>
          <w:numId w:val="47"/>
        </w:num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Levantar la pierna izquierda y el brazo derecho.</w:t>
      </w:r>
    </w:p>
    <w:p w:rsidR="000D21D3" w:rsidRPr="003D7398" w:rsidRDefault="000D21D3" w:rsidP="000D21D3">
      <w:pPr>
        <w:pStyle w:val="Prrafodelista"/>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Evaluación:</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sz w:val="24"/>
          <w:szCs w:val="24"/>
        </w:rPr>
        <w:t>Puede mantener en equilibrio mientras realiza movimientos simultáneos con los brazos y las piernas.</w:t>
      </w:r>
    </w:p>
    <w:p w:rsidR="00E956CA" w:rsidRPr="003D7398" w:rsidRDefault="00E956CA" w:rsidP="00E956CA">
      <w:pPr>
        <w:autoSpaceDE w:val="0"/>
        <w:autoSpaceDN w:val="0"/>
        <w:adjustRightInd w:val="0"/>
        <w:spacing w:after="0" w:line="360" w:lineRule="auto"/>
        <w:jc w:val="both"/>
        <w:rPr>
          <w:rFonts w:ascii="Arial" w:hAnsi="Arial" w:cs="Arial"/>
          <w:b/>
          <w:bCs/>
          <w:sz w:val="24"/>
          <w:szCs w:val="24"/>
        </w:rPr>
      </w:pPr>
      <w:r w:rsidRPr="003D7398">
        <w:rPr>
          <w:rFonts w:ascii="Arial" w:hAnsi="Arial" w:cs="Arial"/>
          <w:noProof/>
          <w:sz w:val="24"/>
          <w:szCs w:val="24"/>
          <w:lang w:val="es-ES" w:eastAsia="es-ES"/>
        </w:rPr>
        <w:lastRenderedPageBreak/>
        <w:drawing>
          <wp:anchor distT="0" distB="0" distL="114300" distR="114300" simplePos="0" relativeHeight="251738112" behindDoc="0" locked="0" layoutInCell="1" allowOverlap="1">
            <wp:simplePos x="0" y="0"/>
            <wp:positionH relativeFrom="column">
              <wp:posOffset>1642110</wp:posOffset>
            </wp:positionH>
            <wp:positionV relativeFrom="paragraph">
              <wp:posOffset>20320</wp:posOffset>
            </wp:positionV>
            <wp:extent cx="1037590" cy="1021080"/>
            <wp:effectExtent l="19050" t="0" r="0" b="0"/>
            <wp:wrapSquare wrapText="bothSides"/>
            <wp:docPr id="83" name="Imagen 21" descr="http://t0.gstatic.com/images?q=tbn:ANd9GcRYnAD2-RPh5MGV7c9ZKZMUbkgVt3CcQBoK2yMiEL6jRcTHG0nD9zFfUcFcCQ">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t0.gstatic.com/images?q=tbn:ANd9GcRYnAD2-RPh5MGV7c9ZKZMUbkgVt3CcQBoK2yMiEL6jRcTHG0nD9zFfUcFcCQ">
                      <a:hlinkClick r:id="rId81"/>
                    </pic:cNvPr>
                    <pic:cNvPicPr>
                      <a:picLocks noChangeAspect="1" noChangeArrowheads="1"/>
                    </pic:cNvPicPr>
                  </pic:nvPicPr>
                  <pic:blipFill>
                    <a:blip r:embed="rId82" cstate="print"/>
                    <a:srcRect/>
                    <a:stretch>
                      <a:fillRect/>
                    </a:stretch>
                  </pic:blipFill>
                  <pic:spPr bwMode="auto">
                    <a:xfrm>
                      <a:off x="0" y="0"/>
                      <a:ext cx="1037590" cy="1021080"/>
                    </a:xfrm>
                    <a:prstGeom prst="rect">
                      <a:avLst/>
                    </a:prstGeom>
                    <a:noFill/>
                  </pic:spPr>
                </pic:pic>
              </a:graphicData>
            </a:graphic>
          </wp:anchor>
        </w:drawing>
      </w:r>
      <w:r w:rsidR="000C0E3B" w:rsidRPr="000C0E3B">
        <w:rPr>
          <w:rFonts w:ascii="Arial" w:hAnsi="Arial" w:cs="Arial"/>
          <w:sz w:val="24"/>
          <w:szCs w:val="24"/>
        </w:rPr>
        <w:pict>
          <v:shape id="_x0000_s1106" type="#_x0000_t62" style="position:absolute;left:0;text-align:left;margin-left:-21.65pt;margin-top:-52.6pt;width:110.25pt;height:34.65pt;z-index:251737088;mso-position-horizontal-relative:text;mso-position-vertical-relative:text" adj="29143,26213" fillcolor="#4f81bd [3204]">
            <v:textbox>
              <w:txbxContent>
                <w:p w:rsidR="00B264BB" w:rsidRDefault="00B264BB" w:rsidP="000D21D3">
                  <w:pPr>
                    <w:rPr>
                      <w:b/>
                      <w:lang w:val="es-ES"/>
                    </w:rPr>
                  </w:pPr>
                  <w:r>
                    <w:rPr>
                      <w:b/>
                      <w:lang w:val="es-ES"/>
                    </w:rPr>
                    <w:t>ACTIVIDAD # 8</w:t>
                  </w:r>
                </w:p>
                <w:p w:rsidR="00B264BB" w:rsidRDefault="00B264BB" w:rsidP="000D21D3"/>
              </w:txbxContent>
            </v:textbox>
            <w10:wrap type="square"/>
          </v:shape>
        </w:pict>
      </w:r>
    </w:p>
    <w:p w:rsidR="00E956CA" w:rsidRPr="003D7398" w:rsidRDefault="00E956CA" w:rsidP="00E956CA">
      <w:pPr>
        <w:autoSpaceDE w:val="0"/>
        <w:autoSpaceDN w:val="0"/>
        <w:adjustRightInd w:val="0"/>
        <w:spacing w:after="0" w:line="360" w:lineRule="auto"/>
        <w:jc w:val="both"/>
        <w:rPr>
          <w:rFonts w:ascii="Arial" w:hAnsi="Arial" w:cs="Arial"/>
          <w:b/>
          <w:bCs/>
          <w:sz w:val="24"/>
          <w:szCs w:val="24"/>
        </w:rPr>
      </w:pPr>
    </w:p>
    <w:p w:rsidR="000D21D3" w:rsidRPr="003D7398" w:rsidRDefault="00E956CA" w:rsidP="00E956CA">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                              </w:t>
      </w:r>
      <w:r w:rsidR="000D21D3" w:rsidRPr="003D7398">
        <w:rPr>
          <w:rFonts w:ascii="Arial" w:hAnsi="Arial" w:cs="Arial"/>
          <w:b/>
          <w:bCs/>
          <w:sz w:val="24"/>
          <w:szCs w:val="24"/>
        </w:rPr>
        <w:t xml:space="preserve"> AVANZAR RODANDO.</w:t>
      </w:r>
    </w:p>
    <w:p w:rsidR="00E956CA" w:rsidRPr="003D7398" w:rsidRDefault="00E956CA" w:rsidP="00E956CA">
      <w:pPr>
        <w:autoSpaceDE w:val="0"/>
        <w:autoSpaceDN w:val="0"/>
        <w:adjustRightInd w:val="0"/>
        <w:spacing w:after="0" w:line="360" w:lineRule="auto"/>
        <w:jc w:val="both"/>
        <w:rPr>
          <w:rFonts w:ascii="Arial" w:hAnsi="Arial" w:cs="Arial"/>
          <w:b/>
          <w:bCs/>
          <w:sz w:val="24"/>
          <w:szCs w:val="24"/>
        </w:rPr>
      </w:pPr>
    </w:p>
    <w:p w:rsidR="00E956CA" w:rsidRPr="003D7398" w:rsidRDefault="00E956CA" w:rsidP="00E956CA">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Objetivo general: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Incrementar en su conjunto las habilidades físicas.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Objetivo especifico: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Rodar sobre los costados una distancia de tres metros y luego volver rodando hacia atrás.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Materiales: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bCs/>
          <w:sz w:val="24"/>
          <w:szCs w:val="24"/>
        </w:rPr>
        <w:t>Alfombra</w:t>
      </w:r>
      <w:r w:rsidRPr="003D7398">
        <w:rPr>
          <w:rFonts w:ascii="Arial" w:hAnsi="Arial" w:cs="Arial"/>
          <w:sz w:val="24"/>
          <w:szCs w:val="24"/>
        </w:rPr>
        <w:t>.</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 xml:space="preserve">Encontrar un área despejada con superficie suave, como una alfombra o el césped. Asegúrese de que el niño le mire y tírese en el suelo, con los brazos pegados al cuerpo y las manos lisas contra tus caderas. Muéstrele cómo puede rodar hacia delante y hacia atrás en esta postura. Ayúdele a ponerse en la misma posición y luego haga rodar lentamente en una dirección. No lo deje que empiece a rodar alocadamente. Cuando llegue a rodar por </w:t>
      </w:r>
      <w:r w:rsidR="009B322B" w:rsidRPr="003D7398">
        <w:rPr>
          <w:rFonts w:ascii="Arial" w:hAnsi="Arial" w:cs="Arial"/>
          <w:sz w:val="24"/>
          <w:szCs w:val="24"/>
        </w:rPr>
        <w:t>sí</w:t>
      </w:r>
      <w:r w:rsidRPr="003D7398">
        <w:rPr>
          <w:rFonts w:ascii="Arial" w:hAnsi="Arial" w:cs="Arial"/>
          <w:sz w:val="24"/>
          <w:szCs w:val="24"/>
        </w:rPr>
        <w:t xml:space="preserve"> mismo, </w:t>
      </w:r>
      <w:r w:rsidR="009B322B" w:rsidRPr="003D7398">
        <w:rPr>
          <w:rFonts w:ascii="Arial" w:hAnsi="Arial" w:cs="Arial"/>
          <w:sz w:val="24"/>
          <w:szCs w:val="24"/>
        </w:rPr>
        <w:t>dígale</w:t>
      </w:r>
      <w:r w:rsidRPr="003D7398">
        <w:rPr>
          <w:rFonts w:ascii="Arial" w:hAnsi="Arial" w:cs="Arial"/>
          <w:sz w:val="24"/>
          <w:szCs w:val="24"/>
        </w:rPr>
        <w:t xml:space="preserve"> cómo parar y empezar de nuevo a rodar en dirección contraria. Marca una línea de inicio y otra de llegada que estén separadas unos tres metros. Haga que ruede desde la salida a la meta y luego vuelva de nuevo rodando hasta el punto de salida.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Evaluación:</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sz w:val="24"/>
          <w:szCs w:val="24"/>
        </w:rPr>
        <w:t>Rueda correctamente sobre líneas pintadas en el piso.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E956CA"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noProof/>
          <w:sz w:val="24"/>
          <w:szCs w:val="24"/>
          <w:lang w:val="es-ES" w:eastAsia="es-ES"/>
        </w:rPr>
        <w:lastRenderedPageBreak/>
        <w:drawing>
          <wp:anchor distT="0" distB="0" distL="114300" distR="114300" simplePos="0" relativeHeight="251740160" behindDoc="0" locked="0" layoutInCell="1" allowOverlap="1">
            <wp:simplePos x="0" y="0"/>
            <wp:positionH relativeFrom="column">
              <wp:posOffset>1393190</wp:posOffset>
            </wp:positionH>
            <wp:positionV relativeFrom="paragraph">
              <wp:posOffset>79375</wp:posOffset>
            </wp:positionV>
            <wp:extent cx="726440" cy="961390"/>
            <wp:effectExtent l="19050" t="0" r="0" b="0"/>
            <wp:wrapSquare wrapText="bothSides"/>
            <wp:docPr id="85" name="Imagen 39" descr="http://t1.gstatic.com/images?q=tbn:ANd9GcTD1ZwjYub_s0-S4g0bgxM9WFxI3AgZVWkvOBKYN39ZoGSpxg9ODMjWsVM">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t1.gstatic.com/images?q=tbn:ANd9GcTD1ZwjYub_s0-S4g0bgxM9WFxI3AgZVWkvOBKYN39ZoGSpxg9ODMjWsVM">
                      <a:hlinkClick r:id="rId110"/>
                    </pic:cNvPr>
                    <pic:cNvPicPr>
                      <a:picLocks noChangeAspect="1" noChangeArrowheads="1"/>
                    </pic:cNvPicPr>
                  </pic:nvPicPr>
                  <pic:blipFill>
                    <a:blip r:embed="rId111" cstate="print"/>
                    <a:srcRect/>
                    <a:stretch>
                      <a:fillRect/>
                    </a:stretch>
                  </pic:blipFill>
                  <pic:spPr bwMode="auto">
                    <a:xfrm>
                      <a:off x="0" y="0"/>
                      <a:ext cx="726440" cy="961390"/>
                    </a:xfrm>
                    <a:prstGeom prst="rect">
                      <a:avLst/>
                    </a:prstGeom>
                    <a:noFill/>
                  </pic:spPr>
                </pic:pic>
              </a:graphicData>
            </a:graphic>
          </wp:anchor>
        </w:drawing>
      </w:r>
      <w:r w:rsidR="000C0E3B" w:rsidRPr="000C0E3B">
        <w:rPr>
          <w:rFonts w:ascii="Arial" w:hAnsi="Arial" w:cs="Arial"/>
          <w:sz w:val="24"/>
          <w:szCs w:val="24"/>
        </w:rPr>
        <w:pict>
          <v:shape id="_x0000_s1108" type="#_x0000_t62" style="position:absolute;left:0;text-align:left;margin-left:-30.2pt;margin-top:-63.85pt;width:110.25pt;height:34.65pt;z-index:251739136;mso-position-horizontal-relative:text;mso-position-vertical-relative:text" adj="29143,41984" fillcolor="#4f81bd [3204]">
            <v:textbox>
              <w:txbxContent>
                <w:p w:rsidR="00B264BB" w:rsidRDefault="00B264BB" w:rsidP="000D21D3">
                  <w:pPr>
                    <w:rPr>
                      <w:b/>
                      <w:lang w:val="es-ES"/>
                    </w:rPr>
                  </w:pPr>
                  <w:r>
                    <w:rPr>
                      <w:b/>
                      <w:lang w:val="es-ES"/>
                    </w:rPr>
                    <w:t>ACTIVIDAD # 9</w:t>
                  </w:r>
                </w:p>
                <w:p w:rsidR="00B264BB" w:rsidRDefault="00B264BB" w:rsidP="000D21D3"/>
              </w:txbxContent>
            </v:textbox>
            <w10:wrap type="square"/>
          </v:shape>
        </w:pic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                                           CAMINAR SOBRE UNA LÍNEA</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general: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Incrementar el equilibrio y aprender diferentes maneras de caminar.</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especifico: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Recorrer una cinta adhesiva de cinco centímetros de ancho, usando diferentes estilos de caminar, sin perder el equilibrio.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Materiales: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Cinta adhesiva de cinco centímetros de ancho y tres metros de largo.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 xml:space="preserve">Coloque la cinta en el suelo formando una línea recta. Asegúrese de que el niño le mira y demuéstrele cómo camina a lo largo de ella de un modo natural. Cuando recorra por segunda vez, haga que le siga. Anímelo para que permanezca sobre la cinta. Finalmente haga que la recorra el solo. Prémielo cada vez que complete su recorrido sobre ella. Repite la actividad hasta que guarde el equilibrio mientras que se concentra en no dejar de pisarla. </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Evaluación:</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Cs/>
          <w:sz w:val="24"/>
          <w:szCs w:val="24"/>
        </w:rPr>
      </w:pPr>
      <w:r w:rsidRPr="003D7398">
        <w:rPr>
          <w:rFonts w:ascii="Arial" w:hAnsi="Arial" w:cs="Arial"/>
          <w:bCs/>
          <w:sz w:val="24"/>
          <w:szCs w:val="24"/>
        </w:rPr>
        <w:t>Camina sobre la línea sin perder el equilibrio.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90C8D"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noProof/>
          <w:sz w:val="24"/>
          <w:szCs w:val="24"/>
          <w:lang w:val="es-ES" w:eastAsia="es-ES"/>
        </w:rPr>
        <w:lastRenderedPageBreak/>
        <w:drawing>
          <wp:anchor distT="0" distB="0" distL="114300" distR="114300" simplePos="0" relativeHeight="251748352" behindDoc="0" locked="0" layoutInCell="1" allowOverlap="1">
            <wp:simplePos x="0" y="0"/>
            <wp:positionH relativeFrom="column">
              <wp:posOffset>181610</wp:posOffset>
            </wp:positionH>
            <wp:positionV relativeFrom="paragraph">
              <wp:posOffset>79375</wp:posOffset>
            </wp:positionV>
            <wp:extent cx="1384300" cy="961390"/>
            <wp:effectExtent l="19050" t="0" r="6350" b="0"/>
            <wp:wrapSquare wrapText="bothSides"/>
            <wp:docPr id="93" name="Imagen 42" descr="http://t0.gstatic.com/images?q=tbn:ANd9GcTDM2DlzXSf2PIxt_xOxs0-qlBt2iqIgk5MK_Xf9aGxSM_LnqF57fj3RC14aA">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t0.gstatic.com/images?q=tbn:ANd9GcTDM2DlzXSf2PIxt_xOxs0-qlBt2iqIgk5MK_Xf9aGxSM_LnqF57fj3RC14aA">
                      <a:hlinkClick r:id="rId159"/>
                    </pic:cNvPr>
                    <pic:cNvPicPr>
                      <a:picLocks noChangeAspect="1" noChangeArrowheads="1"/>
                    </pic:cNvPicPr>
                  </pic:nvPicPr>
                  <pic:blipFill>
                    <a:blip r:embed="rId160" cstate="print"/>
                    <a:srcRect/>
                    <a:stretch>
                      <a:fillRect/>
                    </a:stretch>
                  </pic:blipFill>
                  <pic:spPr bwMode="auto">
                    <a:xfrm>
                      <a:off x="0" y="0"/>
                      <a:ext cx="1384300" cy="961390"/>
                    </a:xfrm>
                    <a:prstGeom prst="rect">
                      <a:avLst/>
                    </a:prstGeom>
                    <a:noFill/>
                  </pic:spPr>
                </pic:pic>
              </a:graphicData>
            </a:graphic>
          </wp:anchor>
        </w:drawing>
      </w:r>
      <w:r w:rsidR="000C0E3B" w:rsidRPr="000C0E3B">
        <w:rPr>
          <w:rFonts w:ascii="Arial" w:hAnsi="Arial" w:cs="Arial"/>
          <w:sz w:val="24"/>
          <w:szCs w:val="24"/>
        </w:rPr>
        <w:pict>
          <v:shape id="_x0000_s1110" type="#_x0000_t62" style="position:absolute;left:0;text-align:left;margin-left:137.6pt;margin-top:-69.45pt;width:110.25pt;height:34.65pt;z-index:251741184;mso-position-horizontal-relative:text;mso-position-vertical-relative:text" adj="-6563,43512" fillcolor="#4f81bd [3204]">
            <v:textbox style="mso-next-textbox:#_x0000_s1110">
              <w:txbxContent>
                <w:p w:rsidR="00B264BB" w:rsidRDefault="00B264BB" w:rsidP="000D21D3">
                  <w:pPr>
                    <w:rPr>
                      <w:b/>
                      <w:lang w:val="es-ES"/>
                    </w:rPr>
                  </w:pPr>
                  <w:r>
                    <w:rPr>
                      <w:b/>
                      <w:lang w:val="es-ES"/>
                    </w:rPr>
                    <w:t>ACTIVIDAD # 10</w:t>
                  </w:r>
                </w:p>
                <w:p w:rsidR="00B264BB" w:rsidRDefault="00B264BB" w:rsidP="000D21D3"/>
              </w:txbxContent>
            </v:textbox>
            <w10:wrap type="square"/>
          </v:shape>
        </w:pict>
      </w:r>
    </w:p>
    <w:p w:rsidR="000D21D3" w:rsidRPr="003D7398" w:rsidRDefault="000D21D3" w:rsidP="00090C8D">
      <w:pPr>
        <w:autoSpaceDE w:val="0"/>
        <w:autoSpaceDN w:val="0"/>
        <w:adjustRightInd w:val="0"/>
        <w:spacing w:after="0" w:line="360" w:lineRule="auto"/>
        <w:rPr>
          <w:rFonts w:ascii="Arial" w:hAnsi="Arial" w:cs="Arial"/>
          <w:b/>
          <w:bCs/>
          <w:sz w:val="24"/>
          <w:szCs w:val="24"/>
        </w:rPr>
      </w:pPr>
      <w:r w:rsidRPr="003D7398">
        <w:rPr>
          <w:rFonts w:ascii="Arial" w:hAnsi="Arial" w:cs="Arial"/>
          <w:b/>
          <w:bCs/>
          <w:sz w:val="24"/>
          <w:szCs w:val="24"/>
        </w:rPr>
        <w:t>LANZAMIENTO DE PELOTA A TRAVÉS DE UN NEUMÁTICO</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general: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Dirigir un tiro hacia un objeto.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especifico: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Lanzar una pelota mediana hacia un neumático estático.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Materiales: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Un neumático viejo, cuerda gruesa y una pelota mediana.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Procedimiento: </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sz w:val="24"/>
          <w:szCs w:val="24"/>
        </w:rPr>
        <w:t>Cuelgue el neumático de la rama de un árbol, dejando que quede a un</w:t>
      </w:r>
      <w:r w:rsidRPr="003D7398">
        <w:rPr>
          <w:rFonts w:ascii="Arial" w:hAnsi="Arial" w:cs="Arial"/>
          <w:b/>
          <w:bCs/>
          <w:sz w:val="24"/>
          <w:szCs w:val="24"/>
        </w:rPr>
        <w:t xml:space="preserve"> </w:t>
      </w:r>
      <w:r w:rsidRPr="003D7398">
        <w:rPr>
          <w:rFonts w:ascii="Arial" w:hAnsi="Arial" w:cs="Arial"/>
          <w:sz w:val="24"/>
          <w:szCs w:val="24"/>
        </w:rPr>
        <w:t>metro del suelo.</w:t>
      </w:r>
      <w:r w:rsidRPr="003D7398">
        <w:rPr>
          <w:rFonts w:ascii="Arial" w:hAnsi="Arial" w:cs="Arial"/>
          <w:b/>
          <w:bCs/>
          <w:sz w:val="24"/>
          <w:szCs w:val="24"/>
        </w:rPr>
        <w:t xml:space="preserve"> </w:t>
      </w:r>
      <w:r w:rsidRPr="003D7398">
        <w:rPr>
          <w:rFonts w:ascii="Arial" w:hAnsi="Arial" w:cs="Arial"/>
          <w:sz w:val="24"/>
          <w:szCs w:val="24"/>
        </w:rPr>
        <w:t>Ponga al niño directamente delante del neumático y ayúdelo a dejar caer</w:t>
      </w:r>
      <w:r w:rsidRPr="003D7398">
        <w:rPr>
          <w:rFonts w:ascii="Arial" w:hAnsi="Arial" w:cs="Arial"/>
          <w:b/>
          <w:bCs/>
          <w:sz w:val="24"/>
          <w:szCs w:val="24"/>
        </w:rPr>
        <w:t xml:space="preserve"> </w:t>
      </w:r>
      <w:r w:rsidRPr="003D7398">
        <w:rPr>
          <w:rFonts w:ascii="Arial" w:hAnsi="Arial" w:cs="Arial"/>
          <w:sz w:val="24"/>
          <w:szCs w:val="24"/>
        </w:rPr>
        <w:t>una pelota a través del agujero. Prémialo inmediatamente.</w:t>
      </w:r>
      <w:r w:rsidRPr="003D7398">
        <w:rPr>
          <w:rFonts w:ascii="Arial" w:hAnsi="Arial" w:cs="Arial"/>
          <w:b/>
          <w:bCs/>
          <w:sz w:val="24"/>
          <w:szCs w:val="24"/>
        </w:rPr>
        <w:t xml:space="preserve"> </w:t>
      </w:r>
      <w:r w:rsidRPr="003D7398">
        <w:rPr>
          <w:rFonts w:ascii="Arial" w:hAnsi="Arial" w:cs="Arial"/>
          <w:sz w:val="24"/>
          <w:szCs w:val="24"/>
        </w:rPr>
        <w:t>Gradualmente reduce la ayuda cuando comience a entender lo que</w:t>
      </w:r>
      <w:r w:rsidRPr="003D7398">
        <w:rPr>
          <w:rFonts w:ascii="Arial" w:hAnsi="Arial" w:cs="Arial"/>
          <w:b/>
          <w:bCs/>
          <w:sz w:val="24"/>
          <w:szCs w:val="24"/>
        </w:rPr>
        <w:t xml:space="preserve"> </w:t>
      </w:r>
      <w:r w:rsidRPr="003D7398">
        <w:rPr>
          <w:rFonts w:ascii="Arial" w:hAnsi="Arial" w:cs="Arial"/>
          <w:sz w:val="24"/>
          <w:szCs w:val="24"/>
        </w:rPr>
        <w:t>esperamos de él.</w:t>
      </w:r>
      <w:r w:rsidRPr="003D7398">
        <w:rPr>
          <w:rFonts w:ascii="Arial" w:hAnsi="Arial" w:cs="Arial"/>
          <w:b/>
          <w:bCs/>
          <w:sz w:val="24"/>
          <w:szCs w:val="24"/>
        </w:rPr>
        <w:t xml:space="preserve"> </w:t>
      </w:r>
      <w:r w:rsidRPr="003D7398">
        <w:rPr>
          <w:rFonts w:ascii="Arial" w:hAnsi="Arial" w:cs="Arial"/>
          <w:sz w:val="24"/>
          <w:szCs w:val="24"/>
        </w:rPr>
        <w:t>Cuando deje caer con facilidad la pelota, haz que se aleje un poco para</w:t>
      </w:r>
      <w:r w:rsidRPr="003D7398">
        <w:rPr>
          <w:rFonts w:ascii="Arial" w:hAnsi="Arial" w:cs="Arial"/>
          <w:b/>
          <w:bCs/>
          <w:sz w:val="24"/>
          <w:szCs w:val="24"/>
        </w:rPr>
        <w:t xml:space="preserve"> </w:t>
      </w:r>
      <w:r w:rsidRPr="003D7398">
        <w:rPr>
          <w:rFonts w:ascii="Arial" w:hAnsi="Arial" w:cs="Arial"/>
          <w:sz w:val="24"/>
          <w:szCs w:val="24"/>
        </w:rPr>
        <w:t>que pueda tirar la pelota hacia el agujero, desde detrás de una línea</w:t>
      </w:r>
      <w:r w:rsidRPr="003D7398">
        <w:rPr>
          <w:rFonts w:ascii="Arial" w:hAnsi="Arial" w:cs="Arial"/>
          <w:b/>
          <w:bCs/>
          <w:sz w:val="24"/>
          <w:szCs w:val="24"/>
        </w:rPr>
        <w:t xml:space="preserve"> </w:t>
      </w:r>
      <w:r w:rsidRPr="003D7398">
        <w:rPr>
          <w:rFonts w:ascii="Arial" w:hAnsi="Arial" w:cs="Arial"/>
          <w:sz w:val="24"/>
          <w:szCs w:val="24"/>
        </w:rPr>
        <w:t>que tracemos, a un metro del neumático.</w:t>
      </w:r>
      <w:r w:rsidRPr="003D7398">
        <w:rPr>
          <w:rFonts w:ascii="Arial" w:hAnsi="Arial" w:cs="Arial"/>
          <w:b/>
          <w:bCs/>
          <w:sz w:val="24"/>
          <w:szCs w:val="24"/>
        </w:rPr>
        <w:t xml:space="preserve"> </w:t>
      </w:r>
      <w:r w:rsidRPr="003D7398">
        <w:rPr>
          <w:rFonts w:ascii="Arial" w:hAnsi="Arial" w:cs="Arial"/>
          <w:sz w:val="24"/>
          <w:szCs w:val="24"/>
        </w:rPr>
        <w:t>Apunta cuántas veces tira con éxito y desde que distancia. Asegúrate</w:t>
      </w:r>
      <w:r w:rsidRPr="003D7398">
        <w:rPr>
          <w:rFonts w:ascii="Arial" w:hAnsi="Arial" w:cs="Arial"/>
          <w:b/>
          <w:bCs/>
          <w:sz w:val="24"/>
          <w:szCs w:val="24"/>
        </w:rPr>
        <w:t xml:space="preserve"> </w:t>
      </w:r>
      <w:r w:rsidRPr="003D7398">
        <w:rPr>
          <w:rFonts w:ascii="Arial" w:hAnsi="Arial" w:cs="Arial"/>
          <w:sz w:val="24"/>
          <w:szCs w:val="24"/>
        </w:rPr>
        <w:t>de que puede lanzarla al menos siete veces de cada diez antes de</w:t>
      </w:r>
      <w:r w:rsidRPr="003D7398">
        <w:rPr>
          <w:rFonts w:ascii="Arial" w:hAnsi="Arial" w:cs="Arial"/>
          <w:b/>
          <w:bCs/>
          <w:sz w:val="24"/>
          <w:szCs w:val="24"/>
        </w:rPr>
        <w:t xml:space="preserve"> </w:t>
      </w:r>
      <w:r w:rsidRPr="003D7398">
        <w:rPr>
          <w:rFonts w:ascii="Arial" w:hAnsi="Arial" w:cs="Arial"/>
          <w:sz w:val="24"/>
          <w:szCs w:val="24"/>
        </w:rPr>
        <w:t>mover la línea hacia atrás y recuerda que siempre debes cerciorarte de</w:t>
      </w:r>
      <w:r w:rsidRPr="003D7398">
        <w:rPr>
          <w:rFonts w:ascii="Arial" w:hAnsi="Arial" w:cs="Arial"/>
          <w:b/>
          <w:bCs/>
          <w:sz w:val="24"/>
          <w:szCs w:val="24"/>
        </w:rPr>
        <w:t xml:space="preserve"> </w:t>
      </w:r>
      <w:r w:rsidRPr="003D7398">
        <w:rPr>
          <w:rFonts w:ascii="Arial" w:hAnsi="Arial" w:cs="Arial"/>
          <w:sz w:val="24"/>
          <w:szCs w:val="24"/>
        </w:rPr>
        <w:t>que el neumático no se mueve.</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Evaluación:</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F63335"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Cs/>
          <w:sz w:val="24"/>
          <w:szCs w:val="24"/>
        </w:rPr>
        <w:t>L</w:t>
      </w:r>
      <w:r w:rsidR="000D21D3" w:rsidRPr="003D7398">
        <w:rPr>
          <w:rFonts w:ascii="Arial" w:hAnsi="Arial" w:cs="Arial"/>
          <w:bCs/>
          <w:sz w:val="24"/>
          <w:szCs w:val="24"/>
        </w:rPr>
        <w:t>ogra insertar en el neumático el objeto</w:t>
      </w:r>
      <w:r w:rsidRPr="003D7398">
        <w:rPr>
          <w:rFonts w:ascii="Arial" w:hAnsi="Arial" w:cs="Arial"/>
          <w:bCs/>
          <w:sz w:val="24"/>
          <w:szCs w:val="24"/>
        </w:rPr>
        <w:t>, las veces que sean necesarias</w:t>
      </w:r>
      <w:r w:rsidR="000D21D3" w:rsidRPr="003D7398">
        <w:rPr>
          <w:rFonts w:ascii="Arial" w:hAnsi="Arial" w:cs="Arial"/>
          <w:bCs/>
          <w:sz w:val="24"/>
          <w:szCs w:val="24"/>
        </w:rPr>
        <w:t>.</w:t>
      </w:r>
    </w:p>
    <w:p w:rsidR="000D21D3" w:rsidRPr="003D7398" w:rsidRDefault="000C0E3B" w:rsidP="000D21D3">
      <w:pPr>
        <w:autoSpaceDE w:val="0"/>
        <w:autoSpaceDN w:val="0"/>
        <w:adjustRightInd w:val="0"/>
        <w:spacing w:after="0" w:line="360" w:lineRule="auto"/>
        <w:jc w:val="both"/>
        <w:rPr>
          <w:rFonts w:ascii="Arial" w:hAnsi="Arial" w:cs="Arial"/>
          <w:b/>
          <w:bCs/>
          <w:sz w:val="24"/>
          <w:szCs w:val="24"/>
        </w:rPr>
      </w:pPr>
      <w:r w:rsidRPr="000C0E3B">
        <w:rPr>
          <w:rFonts w:ascii="Arial" w:hAnsi="Arial" w:cs="Arial"/>
          <w:sz w:val="24"/>
          <w:szCs w:val="24"/>
        </w:rPr>
        <w:lastRenderedPageBreak/>
        <w:pict>
          <v:shape id="_x0000_s1111" type="#_x0000_t62" style="position:absolute;left:0;text-align:left;margin-left:-25.05pt;margin-top:-33.9pt;width:110.25pt;height:34.65pt;z-index:251742208" adj="29143,41984" fillcolor="#4f81bd [3204]">
            <v:textbox>
              <w:txbxContent>
                <w:p w:rsidR="00B264BB" w:rsidRDefault="00B264BB" w:rsidP="000D21D3">
                  <w:pPr>
                    <w:rPr>
                      <w:b/>
                      <w:lang w:val="es-ES"/>
                    </w:rPr>
                  </w:pPr>
                  <w:r>
                    <w:rPr>
                      <w:b/>
                      <w:lang w:val="es-ES"/>
                    </w:rPr>
                    <w:t>ACTIVIDAD # 11</w:t>
                  </w:r>
                </w:p>
                <w:p w:rsidR="00B264BB" w:rsidRDefault="00B264BB" w:rsidP="000D21D3"/>
              </w:txbxContent>
            </v:textbox>
            <w10:wrap type="square"/>
          </v:shape>
        </w:pict>
      </w:r>
    </w:p>
    <w:p w:rsidR="000D21D3" w:rsidRPr="003D7398" w:rsidRDefault="00090C8D"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noProof/>
          <w:sz w:val="24"/>
          <w:szCs w:val="24"/>
          <w:lang w:val="es-ES" w:eastAsia="es-ES"/>
        </w:rPr>
        <w:drawing>
          <wp:anchor distT="0" distB="0" distL="114300" distR="114300" simplePos="0" relativeHeight="251749376" behindDoc="0" locked="0" layoutInCell="1" allowOverlap="1">
            <wp:simplePos x="0" y="0"/>
            <wp:positionH relativeFrom="column">
              <wp:posOffset>-626110</wp:posOffset>
            </wp:positionH>
            <wp:positionV relativeFrom="paragraph">
              <wp:posOffset>196850</wp:posOffset>
            </wp:positionV>
            <wp:extent cx="1390650" cy="1127760"/>
            <wp:effectExtent l="19050" t="0" r="0" b="0"/>
            <wp:wrapSquare wrapText="bothSides"/>
            <wp:docPr id="94" name="Imagen 54" descr="http://t2.gstatic.com/images?q=tbn:ANd9GcQiYw1I7mGiQIytr0U3WUoNg9IumMgzyLOQNs6II-IOPGJwUeqg5H1OKwP5Tw">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http://t2.gstatic.com/images?q=tbn:ANd9GcQiYw1I7mGiQIytr0U3WUoNg9IumMgzyLOQNs6II-IOPGJwUeqg5H1OKwP5Tw">
                      <a:hlinkClick r:id="rId106"/>
                    </pic:cNvPr>
                    <pic:cNvPicPr>
                      <a:picLocks noChangeAspect="1" noChangeArrowheads="1"/>
                    </pic:cNvPicPr>
                  </pic:nvPicPr>
                  <pic:blipFill>
                    <a:blip r:embed="rId107" cstate="print"/>
                    <a:srcRect/>
                    <a:stretch>
                      <a:fillRect/>
                    </a:stretch>
                  </pic:blipFill>
                  <pic:spPr bwMode="auto">
                    <a:xfrm>
                      <a:off x="0" y="0"/>
                      <a:ext cx="1390650" cy="1127760"/>
                    </a:xfrm>
                    <a:prstGeom prst="rect">
                      <a:avLst/>
                    </a:prstGeom>
                    <a:noFill/>
                  </pic:spPr>
                </pic:pic>
              </a:graphicData>
            </a:graphic>
          </wp:anchor>
        </w:drawing>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90C8D"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 xml:space="preserve">            </w:t>
      </w:r>
      <w:r w:rsidR="000D21D3" w:rsidRPr="003D7398">
        <w:rPr>
          <w:rFonts w:ascii="Arial" w:hAnsi="Arial" w:cs="Arial"/>
          <w:b/>
          <w:bCs/>
          <w:sz w:val="24"/>
          <w:szCs w:val="24"/>
        </w:rPr>
        <w:t>REBOTAR UNA PELOTA</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Objetivo general: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Incrementar el control de los brazos y las manos, y desarrollar la coordinación óculo-manual.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especifico:</w:t>
      </w:r>
    </w:p>
    <w:p w:rsidR="000D21D3" w:rsidRPr="003D7398" w:rsidRDefault="00F63335"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Botear</w:t>
      </w:r>
      <w:r w:rsidR="000D21D3" w:rsidRPr="003D7398">
        <w:rPr>
          <w:rFonts w:ascii="Arial" w:hAnsi="Arial" w:cs="Arial"/>
          <w:sz w:val="24"/>
          <w:szCs w:val="24"/>
        </w:rPr>
        <w:t xml:space="preserve"> una pelota grande cinco veces sin perder el control.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Materiales: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Una pelota grande (o cualquier pelota que bote</w:t>
      </w:r>
      <w:r w:rsidR="00F63335" w:rsidRPr="003D7398">
        <w:rPr>
          <w:rFonts w:ascii="Arial" w:hAnsi="Arial" w:cs="Arial"/>
          <w:sz w:val="24"/>
          <w:szCs w:val="24"/>
        </w:rPr>
        <w:t>e</w:t>
      </w:r>
      <w:r w:rsidRPr="003D7398">
        <w:rPr>
          <w:rFonts w:ascii="Arial" w:hAnsi="Arial" w:cs="Arial"/>
          <w:sz w:val="24"/>
          <w:szCs w:val="24"/>
        </w:rPr>
        <w:t xml:space="preserve"> bien, pero que no sea muy pesada).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Asegúrese de que el niño le este mirando y bote</w:t>
      </w:r>
      <w:r w:rsidR="00F63335" w:rsidRPr="003D7398">
        <w:rPr>
          <w:rFonts w:ascii="Arial" w:hAnsi="Arial" w:cs="Arial"/>
          <w:sz w:val="24"/>
          <w:szCs w:val="24"/>
        </w:rPr>
        <w:t>e</w:t>
      </w:r>
      <w:r w:rsidRPr="003D7398">
        <w:rPr>
          <w:rFonts w:ascii="Arial" w:hAnsi="Arial" w:cs="Arial"/>
          <w:sz w:val="24"/>
          <w:szCs w:val="24"/>
        </w:rPr>
        <w:t xml:space="preserve"> una pelota varias veces. Luego coge su mano y haz que bote</w:t>
      </w:r>
      <w:r w:rsidR="00F63335" w:rsidRPr="003D7398">
        <w:rPr>
          <w:rFonts w:ascii="Arial" w:hAnsi="Arial" w:cs="Arial"/>
          <w:sz w:val="24"/>
          <w:szCs w:val="24"/>
        </w:rPr>
        <w:t>e</w:t>
      </w:r>
      <w:r w:rsidRPr="003D7398">
        <w:rPr>
          <w:rFonts w:ascii="Arial" w:hAnsi="Arial" w:cs="Arial"/>
          <w:sz w:val="24"/>
          <w:szCs w:val="24"/>
        </w:rPr>
        <w:t xml:space="preserve"> la pelota. Recompénsalo inmediatamente por ello. Gradualmente v</w:t>
      </w:r>
      <w:r w:rsidR="00F63335" w:rsidRPr="003D7398">
        <w:rPr>
          <w:rFonts w:ascii="Arial" w:hAnsi="Arial" w:cs="Arial"/>
          <w:sz w:val="24"/>
          <w:szCs w:val="24"/>
        </w:rPr>
        <w:t>aya</w:t>
      </w:r>
      <w:r w:rsidRPr="003D7398">
        <w:rPr>
          <w:rFonts w:ascii="Arial" w:hAnsi="Arial" w:cs="Arial"/>
          <w:sz w:val="24"/>
          <w:szCs w:val="24"/>
        </w:rPr>
        <w:t xml:space="preserve"> soltándole la mano cuando comience a intentar a botarla él solo. Al principio, será probable que no consiga hacerlo más de una o dos veces seguidas. Continúa alabándolo y animándolo cuando la bote</w:t>
      </w:r>
      <w:r w:rsidR="00F63335" w:rsidRPr="003D7398">
        <w:rPr>
          <w:rFonts w:ascii="Arial" w:hAnsi="Arial" w:cs="Arial"/>
          <w:sz w:val="24"/>
          <w:szCs w:val="24"/>
        </w:rPr>
        <w:t>e</w:t>
      </w:r>
      <w:r w:rsidRPr="003D7398">
        <w:rPr>
          <w:rFonts w:ascii="Arial" w:hAnsi="Arial" w:cs="Arial"/>
          <w:sz w:val="24"/>
          <w:szCs w:val="24"/>
        </w:rPr>
        <w:t xml:space="preserve"> las veces que </w:t>
      </w:r>
      <w:r w:rsidR="00F63335" w:rsidRPr="003D7398">
        <w:rPr>
          <w:rFonts w:ascii="Arial" w:hAnsi="Arial" w:cs="Arial"/>
          <w:sz w:val="24"/>
          <w:szCs w:val="24"/>
        </w:rPr>
        <w:t>él</w:t>
      </w:r>
      <w:r w:rsidRPr="003D7398">
        <w:rPr>
          <w:rFonts w:ascii="Arial" w:hAnsi="Arial" w:cs="Arial"/>
          <w:sz w:val="24"/>
          <w:szCs w:val="24"/>
        </w:rPr>
        <w:t xml:space="preserve"> pueda. Lleva un control de cuántos botes puede dar seguidos a la pelota antes de perder su control. Repite la actividad hasta que pueda botarla cinco veces sin ayuda.</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Evaluación:</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Botea una pelota grande sin perder el control.</w:t>
      </w:r>
    </w:p>
    <w:p w:rsidR="000D21D3" w:rsidRPr="003D7398" w:rsidRDefault="00090C8D"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noProof/>
          <w:sz w:val="24"/>
          <w:szCs w:val="24"/>
          <w:lang w:val="es-ES" w:eastAsia="es-ES"/>
        </w:rPr>
        <w:lastRenderedPageBreak/>
        <w:drawing>
          <wp:anchor distT="0" distB="0" distL="114300" distR="114300" simplePos="0" relativeHeight="251750400" behindDoc="0" locked="0" layoutInCell="1" allowOverlap="1">
            <wp:simplePos x="0" y="0"/>
            <wp:positionH relativeFrom="column">
              <wp:posOffset>1120140</wp:posOffset>
            </wp:positionH>
            <wp:positionV relativeFrom="paragraph">
              <wp:posOffset>-229235</wp:posOffset>
            </wp:positionV>
            <wp:extent cx="1397000" cy="996950"/>
            <wp:effectExtent l="19050" t="0" r="0" b="0"/>
            <wp:wrapSquare wrapText="bothSides"/>
            <wp:docPr id="95" name="Imagen 72" descr="http://t0.gstatic.com/images?q=tbn:ANd9GcSiCflUCUvinUtva4j3UxRFQdOE5v6A-JtL0b5mHZMefjFMR3B04dvuibI_8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http://t0.gstatic.com/images?q=tbn:ANd9GcSiCflUCUvinUtva4j3UxRFQdOE5v6A-JtL0b5mHZMefjFMR3B04dvuibI_8g">
                      <a:hlinkClick r:id="rId161"/>
                    </pic:cNvPr>
                    <pic:cNvPicPr>
                      <a:picLocks noChangeAspect="1" noChangeArrowheads="1"/>
                    </pic:cNvPicPr>
                  </pic:nvPicPr>
                  <pic:blipFill>
                    <a:blip r:embed="rId162" cstate="print"/>
                    <a:srcRect/>
                    <a:stretch>
                      <a:fillRect/>
                    </a:stretch>
                  </pic:blipFill>
                  <pic:spPr bwMode="auto">
                    <a:xfrm>
                      <a:off x="0" y="0"/>
                      <a:ext cx="1397000" cy="996950"/>
                    </a:xfrm>
                    <a:prstGeom prst="rect">
                      <a:avLst/>
                    </a:prstGeom>
                    <a:noFill/>
                  </pic:spPr>
                </pic:pic>
              </a:graphicData>
            </a:graphic>
          </wp:anchor>
        </w:drawing>
      </w:r>
      <w:r w:rsidR="000C0E3B" w:rsidRPr="000C0E3B">
        <w:rPr>
          <w:rFonts w:ascii="Arial" w:hAnsi="Arial" w:cs="Arial"/>
          <w:sz w:val="24"/>
          <w:szCs w:val="24"/>
        </w:rPr>
        <w:pict>
          <v:shape id="_x0000_s1112" type="#_x0000_t62" style="position:absolute;left:0;text-align:left;margin-left:-37.75pt;margin-top:-78.8pt;width:110.25pt;height:34.65pt;z-index:251743232;mso-position-horizontal-relative:text;mso-position-vertical-relative:text" adj="29143,41984" fillcolor="#4f81bd [3204]">
            <v:textbox style="mso-next-textbox:#_x0000_s1112">
              <w:txbxContent>
                <w:p w:rsidR="00B264BB" w:rsidRDefault="00B264BB" w:rsidP="000D21D3">
                  <w:pPr>
                    <w:rPr>
                      <w:b/>
                      <w:lang w:val="es-ES"/>
                    </w:rPr>
                  </w:pPr>
                  <w:r>
                    <w:rPr>
                      <w:b/>
                      <w:lang w:val="es-ES"/>
                    </w:rPr>
                    <w:t>ACTIVIDAD # 12</w:t>
                  </w:r>
                </w:p>
                <w:p w:rsidR="00B264BB" w:rsidRDefault="00B264BB" w:rsidP="000D21D3"/>
              </w:txbxContent>
            </v:textbox>
            <w10:wrap type="square"/>
          </v:shape>
        </w:pict>
      </w:r>
      <w:r w:rsidRPr="003D7398">
        <w:rPr>
          <w:rFonts w:ascii="Arial" w:hAnsi="Arial" w:cs="Arial"/>
          <w:b/>
          <w:bCs/>
          <w:sz w:val="24"/>
          <w:szCs w:val="24"/>
        </w:rPr>
        <w:t xml:space="preserve">                 </w:t>
      </w:r>
      <w:r w:rsidR="000D21D3" w:rsidRPr="003D7398">
        <w:rPr>
          <w:rFonts w:ascii="Arial" w:hAnsi="Arial" w:cs="Arial"/>
          <w:b/>
          <w:bCs/>
          <w:sz w:val="24"/>
          <w:szCs w:val="24"/>
        </w:rPr>
        <w:t>BARRA DE EQUILIBRIOS</w:t>
      </w: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p>
    <w:p w:rsidR="00090C8D" w:rsidRPr="003D7398" w:rsidRDefault="00090C8D" w:rsidP="000D21D3">
      <w:pPr>
        <w:autoSpaceDE w:val="0"/>
        <w:autoSpaceDN w:val="0"/>
        <w:adjustRightInd w:val="0"/>
        <w:spacing w:after="0" w:line="360" w:lineRule="auto"/>
        <w:jc w:val="both"/>
        <w:rPr>
          <w:rFonts w:ascii="Arial" w:hAnsi="Arial" w:cs="Arial"/>
          <w:b/>
          <w:bCs/>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general:</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Incrementar el equilibrio.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Objetivo especifico: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Andar sobre una barra de metro y medio de largo, por diez centímetros de ancho, sin ayuda y sin caerse.</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Materiales:</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Una tabla robusta y lisa, de metro y medio de largo, por diez centímetros de ancho, dos ladrillos y dos adoquines (bloques de cemento).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bCs/>
          <w:sz w:val="24"/>
          <w:szCs w:val="24"/>
        </w:rPr>
      </w:pPr>
      <w:r w:rsidRPr="003D7398">
        <w:rPr>
          <w:rFonts w:ascii="Arial" w:hAnsi="Arial" w:cs="Arial"/>
          <w:b/>
          <w:bCs/>
          <w:sz w:val="24"/>
          <w:szCs w:val="24"/>
        </w:rPr>
        <w:t>Procedimiento:</w:t>
      </w: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 xml:space="preserve">Situarse en un área lisa y despejada en la hierba, donde no haya piedras o cualquier otra posibilidad de peligro. Comienza colocando la barra en el suelo y haz que el niño camine sobre ella unas veces, para que se confíe. Una vez que ya camine con seguridad por la tabla, coloca un ladrillo pequeño bajo cada extremo de la misma, de manera que se eleve unos diez-quince centímetros aproximadamente. Al principio necesitarás probablemente sujetarle su mano, y andar a su lado para que camine sobre la tabla. Gradualmente, reduce la cantidad de ayuda, pero permitiéndole primero que sujete un solo dedo de tu mano, luego el extremo de un lápiz mientras tú sujetas la otra punta y finalmente, un trozo de cuerda. </w:t>
      </w:r>
    </w:p>
    <w:p w:rsidR="00090C8D" w:rsidRPr="003D7398" w:rsidRDefault="00090C8D" w:rsidP="000D21D3">
      <w:pPr>
        <w:autoSpaceDE w:val="0"/>
        <w:autoSpaceDN w:val="0"/>
        <w:adjustRightInd w:val="0"/>
        <w:spacing w:after="0" w:line="360" w:lineRule="auto"/>
        <w:jc w:val="both"/>
        <w:rPr>
          <w:rFonts w:ascii="Arial" w:hAnsi="Arial" w:cs="Arial"/>
          <w:sz w:val="24"/>
          <w:szCs w:val="24"/>
        </w:rPr>
      </w:pPr>
    </w:p>
    <w:p w:rsidR="000D21D3" w:rsidRPr="003D7398" w:rsidRDefault="000D21D3" w:rsidP="000D21D3">
      <w:pPr>
        <w:autoSpaceDE w:val="0"/>
        <w:autoSpaceDN w:val="0"/>
        <w:adjustRightInd w:val="0"/>
        <w:spacing w:after="0" w:line="360" w:lineRule="auto"/>
        <w:jc w:val="both"/>
        <w:rPr>
          <w:rFonts w:ascii="Arial" w:hAnsi="Arial" w:cs="Arial"/>
          <w:b/>
          <w:sz w:val="24"/>
          <w:szCs w:val="24"/>
        </w:rPr>
      </w:pPr>
      <w:r w:rsidRPr="003D7398">
        <w:rPr>
          <w:rFonts w:ascii="Arial" w:hAnsi="Arial" w:cs="Arial"/>
          <w:b/>
          <w:sz w:val="24"/>
          <w:szCs w:val="24"/>
        </w:rPr>
        <w:t>Evaluación:</w:t>
      </w:r>
    </w:p>
    <w:p w:rsidR="000D21D3" w:rsidRPr="003D7398" w:rsidRDefault="000D21D3" w:rsidP="000D21D3">
      <w:pPr>
        <w:autoSpaceDE w:val="0"/>
        <w:autoSpaceDN w:val="0"/>
        <w:adjustRightInd w:val="0"/>
        <w:spacing w:after="0" w:line="360" w:lineRule="auto"/>
        <w:jc w:val="both"/>
        <w:rPr>
          <w:rFonts w:ascii="Arial" w:hAnsi="Arial" w:cs="Arial"/>
          <w:b/>
          <w:sz w:val="24"/>
          <w:szCs w:val="24"/>
        </w:rPr>
      </w:pPr>
    </w:p>
    <w:p w:rsidR="000D21D3" w:rsidRPr="003D7398" w:rsidRDefault="000D21D3" w:rsidP="000D21D3">
      <w:pPr>
        <w:autoSpaceDE w:val="0"/>
        <w:autoSpaceDN w:val="0"/>
        <w:adjustRightInd w:val="0"/>
        <w:spacing w:after="0" w:line="360" w:lineRule="auto"/>
        <w:jc w:val="both"/>
        <w:rPr>
          <w:rFonts w:ascii="Arial" w:hAnsi="Arial" w:cs="Arial"/>
          <w:sz w:val="24"/>
          <w:szCs w:val="24"/>
        </w:rPr>
      </w:pPr>
      <w:r w:rsidRPr="003D7398">
        <w:rPr>
          <w:rFonts w:ascii="Arial" w:hAnsi="Arial" w:cs="Arial"/>
          <w:sz w:val="24"/>
          <w:szCs w:val="24"/>
        </w:rPr>
        <w:t>Camina sin perder el equilibrio.</w:t>
      </w:r>
    </w:p>
    <w:p w:rsidR="000D21D3" w:rsidRPr="003D7398" w:rsidRDefault="000D21D3" w:rsidP="000D21D3">
      <w:pPr>
        <w:spacing w:line="360" w:lineRule="auto"/>
        <w:jc w:val="both"/>
        <w:rPr>
          <w:rFonts w:ascii="Arial" w:hAnsi="Arial" w:cs="Arial"/>
          <w:sz w:val="24"/>
          <w:szCs w:val="24"/>
        </w:rPr>
      </w:pPr>
      <w:r w:rsidRPr="003D7398">
        <w:rPr>
          <w:rFonts w:ascii="Arial" w:hAnsi="Arial" w:cs="Arial"/>
          <w:noProof/>
          <w:sz w:val="24"/>
          <w:szCs w:val="24"/>
          <w:lang w:val="es-ES" w:eastAsia="es-ES"/>
        </w:rPr>
        <w:lastRenderedPageBreak/>
        <w:drawing>
          <wp:anchor distT="0" distB="0" distL="114300" distR="114300" simplePos="0" relativeHeight="251751424" behindDoc="0" locked="0" layoutInCell="1" allowOverlap="1">
            <wp:simplePos x="0" y="0"/>
            <wp:positionH relativeFrom="column">
              <wp:posOffset>1424940</wp:posOffset>
            </wp:positionH>
            <wp:positionV relativeFrom="paragraph">
              <wp:posOffset>167005</wp:posOffset>
            </wp:positionV>
            <wp:extent cx="1209675" cy="1266825"/>
            <wp:effectExtent l="19050" t="0" r="9525" b="0"/>
            <wp:wrapSquare wrapText="bothSides"/>
            <wp:docPr id="96" name="Imagen 96" descr="http://t0.gstatic.com/images?q=tbn:ANd9GcTuChLk6OduA7i7IPayq1HUJCZqqR1ax63c0KURg7Iz7LQl7Ob-">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0.gstatic.com/images?q=tbn:ANd9GcTuChLk6OduA7i7IPayq1HUJCZqqR1ax63c0KURg7Iz7LQl7Ob-">
                      <a:hlinkClick r:id="rId163"/>
                    </pic:cNvPr>
                    <pic:cNvPicPr>
                      <a:picLocks noChangeAspect="1" noChangeArrowheads="1"/>
                    </pic:cNvPicPr>
                  </pic:nvPicPr>
                  <pic:blipFill>
                    <a:blip r:embed="rId164" cstate="print"/>
                    <a:srcRect/>
                    <a:stretch>
                      <a:fillRect/>
                    </a:stretch>
                  </pic:blipFill>
                  <pic:spPr bwMode="auto">
                    <a:xfrm>
                      <a:off x="0" y="0"/>
                      <a:ext cx="1209675" cy="1266825"/>
                    </a:xfrm>
                    <a:prstGeom prst="rect">
                      <a:avLst/>
                    </a:prstGeom>
                    <a:noFill/>
                  </pic:spPr>
                </pic:pic>
              </a:graphicData>
            </a:graphic>
          </wp:anchor>
        </w:drawing>
      </w:r>
      <w:r w:rsidR="000C0E3B" w:rsidRPr="000C0E3B">
        <w:rPr>
          <w:rFonts w:ascii="Arial" w:hAnsi="Arial" w:cs="Arial"/>
          <w:sz w:val="24"/>
          <w:szCs w:val="24"/>
        </w:rPr>
        <w:pict>
          <v:shape id="_x0000_s1113" type="#_x0000_t62" style="position:absolute;left:0;text-align:left;margin-left:-16.85pt;margin-top:-26.7pt;width:110.25pt;height:34.65pt;z-index:251744256;mso-position-horizontal-relative:text;mso-position-vertical-relative:text" adj="24088,33538" fillcolor="#4f81bd [3204]">
            <v:textbox>
              <w:txbxContent>
                <w:p w:rsidR="00B264BB" w:rsidRDefault="00B264BB" w:rsidP="000D21D3">
                  <w:pPr>
                    <w:rPr>
                      <w:b/>
                      <w:lang w:val="es-ES"/>
                    </w:rPr>
                  </w:pPr>
                  <w:r>
                    <w:rPr>
                      <w:b/>
                      <w:lang w:val="es-ES"/>
                    </w:rPr>
                    <w:t>ACTIVIDAD # 13</w:t>
                  </w:r>
                </w:p>
                <w:p w:rsidR="00B264BB" w:rsidRDefault="00B264BB" w:rsidP="000D21D3"/>
              </w:txbxContent>
            </v:textbox>
            <w10:wrap type="square"/>
          </v:shape>
        </w:pict>
      </w:r>
    </w:p>
    <w:p w:rsidR="000D21D3" w:rsidRPr="003D7398" w:rsidRDefault="000D21D3" w:rsidP="000D21D3">
      <w:pPr>
        <w:spacing w:before="100" w:beforeAutospacing="1" w:after="100" w:afterAutospacing="1" w:line="360" w:lineRule="auto"/>
        <w:jc w:val="both"/>
        <w:rPr>
          <w:rFonts w:ascii="Arial" w:eastAsia="Times New Roman" w:hAnsi="Arial" w:cs="Arial"/>
          <w:b/>
          <w:caps/>
          <w:sz w:val="24"/>
          <w:szCs w:val="24"/>
          <w:lang w:val="es-ES" w:eastAsia="es-EC"/>
        </w:rPr>
      </w:pPr>
      <w:r w:rsidRPr="003D7398">
        <w:rPr>
          <w:rFonts w:ascii="Arial" w:eastAsia="Times New Roman" w:hAnsi="Arial" w:cs="Arial"/>
          <w:b/>
          <w:caps/>
          <w:sz w:val="24"/>
          <w:szCs w:val="24"/>
          <w:lang w:val="es-ES" w:eastAsia="es-EC"/>
        </w:rPr>
        <w:t xml:space="preserve">                         juego: </w:t>
      </w:r>
      <w:r w:rsidRPr="003D7398">
        <w:rPr>
          <w:rFonts w:ascii="Arial" w:eastAsia="Times New Roman" w:hAnsi="Arial" w:cs="Arial"/>
          <w:b/>
          <w:bCs/>
          <w:caps/>
          <w:sz w:val="24"/>
          <w:szCs w:val="24"/>
          <w:lang w:val="es-ES" w:eastAsia="es-EC"/>
        </w:rPr>
        <w:t>Pelota Zig-Zag</w:t>
      </w:r>
    </w:p>
    <w:p w:rsidR="000D21D3" w:rsidRPr="003D7398" w:rsidRDefault="000D21D3" w:rsidP="000D21D3">
      <w:pPr>
        <w:spacing w:before="100" w:beforeAutospacing="1" w:after="100" w:afterAutospacing="1" w:line="360" w:lineRule="auto"/>
        <w:jc w:val="both"/>
        <w:rPr>
          <w:rFonts w:ascii="Arial" w:eastAsia="Times New Roman" w:hAnsi="Arial" w:cs="Arial"/>
          <w:b/>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b/>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 xml:space="preserve">Tipo de juego: </w:t>
      </w:r>
      <w:r w:rsidRPr="003D7398">
        <w:rPr>
          <w:rFonts w:ascii="Arial" w:eastAsia="Times New Roman" w:hAnsi="Arial" w:cs="Arial"/>
          <w:sz w:val="24"/>
          <w:szCs w:val="24"/>
          <w:lang w:val="es-ES" w:eastAsia="es-EC"/>
        </w:rPr>
        <w:t>psicomotricidad.</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 xml:space="preserve">Número de participantes: </w:t>
      </w:r>
      <w:r w:rsidRPr="003D7398">
        <w:rPr>
          <w:rFonts w:ascii="Arial" w:eastAsia="Times New Roman" w:hAnsi="Arial" w:cs="Arial"/>
          <w:sz w:val="24"/>
          <w:szCs w:val="24"/>
          <w:lang w:val="es-ES" w:eastAsia="es-EC"/>
        </w:rPr>
        <w:t>ilimitado (número par).</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 xml:space="preserve">Edad: </w:t>
      </w:r>
      <w:r w:rsidRPr="003D7398">
        <w:rPr>
          <w:rFonts w:ascii="Arial" w:eastAsia="Times New Roman" w:hAnsi="Arial" w:cs="Arial"/>
          <w:sz w:val="24"/>
          <w:szCs w:val="24"/>
          <w:lang w:val="es-ES" w:eastAsia="es-EC"/>
        </w:rPr>
        <w:t>a partir de 5 años.</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Duración</w:t>
      </w:r>
      <w:r w:rsidRPr="003D7398">
        <w:rPr>
          <w:rFonts w:ascii="Arial" w:eastAsia="Times New Roman" w:hAnsi="Arial" w:cs="Arial"/>
          <w:sz w:val="24"/>
          <w:szCs w:val="24"/>
          <w:lang w:val="es-ES" w:eastAsia="es-EC"/>
        </w:rPr>
        <w:t>: 10 minutos aproximadamente.</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 xml:space="preserve">Espacio: </w:t>
      </w:r>
      <w:r w:rsidRPr="003D7398">
        <w:rPr>
          <w:rFonts w:ascii="Arial" w:eastAsia="Times New Roman" w:hAnsi="Arial" w:cs="Arial"/>
          <w:sz w:val="24"/>
          <w:szCs w:val="24"/>
          <w:lang w:val="es-ES" w:eastAsia="es-EC"/>
        </w:rPr>
        <w:t>preferiblemente, exterior.</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Objetivos</w:t>
      </w:r>
      <w:r w:rsidRPr="003D7398">
        <w:rPr>
          <w:rFonts w:ascii="Arial" w:eastAsia="Times New Roman" w:hAnsi="Arial" w:cs="Arial"/>
          <w:sz w:val="24"/>
          <w:szCs w:val="24"/>
          <w:lang w:val="es-ES" w:eastAsia="es-EC"/>
        </w:rPr>
        <w:t>: rapidez, reflejos, observación, atención, coordinación óculo-manual.</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Desarrollo</w:t>
      </w:r>
      <w:r w:rsidRPr="003D7398">
        <w:rPr>
          <w:rFonts w:ascii="Arial" w:eastAsia="Times New Roman" w:hAnsi="Arial" w:cs="Arial"/>
          <w:sz w:val="24"/>
          <w:szCs w:val="24"/>
          <w:lang w:val="es-ES" w:eastAsia="es-EC"/>
        </w:rPr>
        <w:t>: formando dos filas enfrentadas y con dos pelotas (una de cada color), se comienzan a pasar al compañero que está enfrente del que está al lado tuyo, formando así una cadena en zig-zag. La pelota que llegue antes al extremo de la fila es la pelota del grupo ganador. Si el balón se cae, se comienza de nuevo el recorrido completo. Se puede variar la puntuación a conseguir para ganar.</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Material:</w:t>
      </w:r>
      <w:r w:rsidRPr="003D7398">
        <w:rPr>
          <w:rFonts w:ascii="Arial" w:eastAsia="Times New Roman" w:hAnsi="Arial" w:cs="Arial"/>
          <w:sz w:val="24"/>
          <w:szCs w:val="24"/>
          <w:lang w:val="es-ES" w:eastAsia="es-EC"/>
        </w:rPr>
        <w:t xml:space="preserve"> dos pelotas de goma espuma de distinto color, para simbolizar los equipos.</w:t>
      </w:r>
    </w:p>
    <w:p w:rsidR="00090C8D" w:rsidRPr="003D7398" w:rsidRDefault="000D21D3" w:rsidP="000D21D3">
      <w:pPr>
        <w:spacing w:before="100" w:beforeAutospacing="1" w:after="100" w:afterAutospacing="1" w:line="360" w:lineRule="auto"/>
        <w:jc w:val="both"/>
        <w:rPr>
          <w:rFonts w:ascii="Arial" w:eastAsia="Times New Roman" w:hAnsi="Arial" w:cs="Arial"/>
          <w:b/>
          <w:sz w:val="24"/>
          <w:szCs w:val="24"/>
          <w:lang w:val="es-ES" w:eastAsia="es-EC"/>
        </w:rPr>
      </w:pPr>
      <w:r w:rsidRPr="003D7398">
        <w:rPr>
          <w:rFonts w:ascii="Arial" w:eastAsia="Times New Roman" w:hAnsi="Arial" w:cs="Arial"/>
          <w:b/>
          <w:sz w:val="24"/>
          <w:szCs w:val="24"/>
          <w:lang w:val="es-ES" w:eastAsia="es-EC"/>
        </w:rPr>
        <w:t>Evaluación:</w:t>
      </w:r>
    </w:p>
    <w:p w:rsidR="000D21D3" w:rsidRPr="003D7398" w:rsidRDefault="006C08E9" w:rsidP="000D21D3">
      <w:pPr>
        <w:spacing w:before="100" w:beforeAutospacing="1" w:after="100" w:afterAutospacing="1" w:line="360" w:lineRule="auto"/>
        <w:jc w:val="both"/>
        <w:rPr>
          <w:rFonts w:ascii="Arial" w:eastAsia="Times New Roman" w:hAnsi="Arial" w:cs="Arial"/>
          <w:b/>
          <w:caps/>
          <w:sz w:val="24"/>
          <w:szCs w:val="24"/>
          <w:lang w:val="es-ES" w:eastAsia="es-EC"/>
        </w:rPr>
      </w:pPr>
      <w:r w:rsidRPr="003D7398">
        <w:rPr>
          <w:rFonts w:ascii="Arial" w:eastAsia="Times New Roman" w:hAnsi="Arial" w:cs="Arial"/>
          <w:sz w:val="24"/>
          <w:szCs w:val="24"/>
          <w:lang w:val="es-ES" w:eastAsia="es-EC"/>
        </w:rPr>
        <w:t>Logra tener una</w:t>
      </w:r>
      <w:r w:rsidR="000D21D3" w:rsidRPr="003D7398">
        <w:rPr>
          <w:rFonts w:ascii="Arial" w:eastAsia="Times New Roman" w:hAnsi="Arial" w:cs="Arial"/>
          <w:sz w:val="24"/>
          <w:szCs w:val="24"/>
          <w:lang w:val="es-ES" w:eastAsia="es-EC"/>
        </w:rPr>
        <w:t xml:space="preserve"> buen</w:t>
      </w:r>
      <w:r w:rsidRPr="003D7398">
        <w:rPr>
          <w:rFonts w:ascii="Arial" w:eastAsia="Times New Roman" w:hAnsi="Arial" w:cs="Arial"/>
          <w:sz w:val="24"/>
          <w:szCs w:val="24"/>
          <w:lang w:val="es-ES" w:eastAsia="es-EC"/>
        </w:rPr>
        <w:t xml:space="preserve">a </w:t>
      </w:r>
      <w:r w:rsidR="000D21D3" w:rsidRPr="003D7398">
        <w:rPr>
          <w:rFonts w:ascii="Arial" w:eastAsia="Times New Roman" w:hAnsi="Arial" w:cs="Arial"/>
          <w:sz w:val="24"/>
          <w:szCs w:val="24"/>
          <w:lang w:val="es-ES" w:eastAsia="es-EC"/>
        </w:rPr>
        <w:t>coordinación óculo-manual.</w:t>
      </w:r>
    </w:p>
    <w:p w:rsidR="000D21D3" w:rsidRPr="003D7398" w:rsidRDefault="000C0E3B" w:rsidP="000D21D3">
      <w:pPr>
        <w:spacing w:before="100" w:beforeAutospacing="1" w:after="100" w:afterAutospacing="1" w:line="360" w:lineRule="auto"/>
        <w:jc w:val="both"/>
        <w:rPr>
          <w:rFonts w:ascii="Arial" w:eastAsia="Times New Roman" w:hAnsi="Arial" w:cs="Arial"/>
          <w:b/>
          <w:caps/>
          <w:sz w:val="24"/>
          <w:szCs w:val="24"/>
          <w:lang w:val="es-ES" w:eastAsia="es-EC"/>
        </w:rPr>
      </w:pPr>
      <w:r w:rsidRPr="000C0E3B">
        <w:rPr>
          <w:rFonts w:ascii="Arial" w:hAnsi="Arial" w:cs="Arial"/>
          <w:sz w:val="24"/>
          <w:szCs w:val="24"/>
        </w:rPr>
        <w:lastRenderedPageBreak/>
        <w:pict>
          <v:shape id="_x0000_s1114" type="#_x0000_t62" style="position:absolute;left:0;text-align:left;margin-left:213.8pt;margin-top:-65.4pt;width:110.25pt;height:34.65pt;z-index:251745280" adj="-10854,61403" fillcolor="#4f81bd [3204]">
            <v:textbox style="mso-next-textbox:#_x0000_s1114">
              <w:txbxContent>
                <w:p w:rsidR="00B264BB" w:rsidRDefault="00B264BB" w:rsidP="000D21D3">
                  <w:pPr>
                    <w:jc w:val="center"/>
                    <w:rPr>
                      <w:b/>
                      <w:lang w:val="es-ES"/>
                    </w:rPr>
                  </w:pPr>
                  <w:r>
                    <w:rPr>
                      <w:b/>
                      <w:lang w:val="es-ES"/>
                    </w:rPr>
                    <w:t>ACTIVIDAD # 14</w:t>
                  </w:r>
                </w:p>
                <w:p w:rsidR="00B264BB" w:rsidRDefault="00B264BB" w:rsidP="000D21D3"/>
              </w:txbxContent>
            </v:textbox>
            <w10:wrap type="square"/>
          </v:shape>
        </w:pict>
      </w:r>
      <w:r w:rsidR="00090C8D" w:rsidRPr="003D7398">
        <w:rPr>
          <w:rFonts w:ascii="Arial" w:hAnsi="Arial" w:cs="Arial"/>
          <w:noProof/>
          <w:sz w:val="24"/>
          <w:szCs w:val="24"/>
          <w:lang w:val="es-ES" w:eastAsia="es-ES"/>
        </w:rPr>
        <w:drawing>
          <wp:anchor distT="0" distB="0" distL="114300" distR="114300" simplePos="0" relativeHeight="251752448" behindDoc="0" locked="0" layoutInCell="1" allowOverlap="1">
            <wp:simplePos x="0" y="0"/>
            <wp:positionH relativeFrom="column">
              <wp:posOffset>133985</wp:posOffset>
            </wp:positionH>
            <wp:positionV relativeFrom="paragraph">
              <wp:posOffset>139065</wp:posOffset>
            </wp:positionV>
            <wp:extent cx="1384300" cy="1294130"/>
            <wp:effectExtent l="19050" t="0" r="6350" b="0"/>
            <wp:wrapSquare wrapText="bothSides"/>
            <wp:docPr id="97" name="Imagen 168" descr="http://t3.gstatic.com/images?q=tbn:ANd9GcQfTwOhldwSdAyi_KwIpWCQriViXkwn8Tnx_M5I4mIutJUnrea02UVa5jdu">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descr="http://t3.gstatic.com/images?q=tbn:ANd9GcQfTwOhldwSdAyi_KwIpWCQriViXkwn8Tnx_M5I4mIutJUnrea02UVa5jdu">
                      <a:hlinkClick r:id="rId89"/>
                    </pic:cNvPr>
                    <pic:cNvPicPr>
                      <a:picLocks noChangeAspect="1" noChangeArrowheads="1"/>
                    </pic:cNvPicPr>
                  </pic:nvPicPr>
                  <pic:blipFill>
                    <a:blip r:embed="rId90" cstate="print"/>
                    <a:srcRect/>
                    <a:stretch>
                      <a:fillRect/>
                    </a:stretch>
                  </pic:blipFill>
                  <pic:spPr bwMode="auto">
                    <a:xfrm>
                      <a:off x="0" y="0"/>
                      <a:ext cx="1384300" cy="1294130"/>
                    </a:xfrm>
                    <a:prstGeom prst="rect">
                      <a:avLst/>
                    </a:prstGeom>
                    <a:noFill/>
                  </pic:spPr>
                </pic:pic>
              </a:graphicData>
            </a:graphic>
          </wp:anchor>
        </w:drawing>
      </w:r>
    </w:p>
    <w:p w:rsidR="000D21D3" w:rsidRPr="003D7398" w:rsidRDefault="000D21D3" w:rsidP="000D21D3">
      <w:pPr>
        <w:spacing w:before="100" w:beforeAutospacing="1" w:after="100" w:afterAutospacing="1" w:line="360" w:lineRule="auto"/>
        <w:jc w:val="both"/>
        <w:rPr>
          <w:rFonts w:ascii="Arial" w:eastAsia="Times New Roman" w:hAnsi="Arial" w:cs="Arial"/>
          <w:b/>
          <w:caps/>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b/>
          <w:sz w:val="24"/>
          <w:szCs w:val="24"/>
          <w:lang w:val="es-ES" w:eastAsia="es-EC"/>
        </w:rPr>
      </w:pPr>
      <w:r w:rsidRPr="003D7398">
        <w:rPr>
          <w:rFonts w:ascii="Arial" w:eastAsia="Times New Roman" w:hAnsi="Arial" w:cs="Arial"/>
          <w:b/>
          <w:caps/>
          <w:sz w:val="24"/>
          <w:szCs w:val="24"/>
          <w:lang w:val="es-ES" w:eastAsia="es-EC"/>
        </w:rPr>
        <w:t>juego:</w:t>
      </w:r>
      <w:r w:rsidRPr="003D7398">
        <w:rPr>
          <w:rFonts w:ascii="Arial" w:eastAsia="Times New Roman" w:hAnsi="Arial" w:cs="Arial"/>
          <w:b/>
          <w:bCs/>
          <w:caps/>
          <w:sz w:val="24"/>
          <w:szCs w:val="24"/>
          <w:lang w:val="es-ES" w:eastAsia="es-EC"/>
        </w:rPr>
        <w:t xml:space="preserve"> Animales</w:t>
      </w:r>
      <w:r w:rsidR="00090C8D" w:rsidRPr="003D7398">
        <w:rPr>
          <w:rFonts w:ascii="Arial" w:eastAsia="Times New Roman" w:hAnsi="Arial" w:cs="Arial"/>
          <w:b/>
          <w:bCs/>
          <w:caps/>
          <w:sz w:val="24"/>
          <w:szCs w:val="24"/>
          <w:lang w:val="es-ES" w:eastAsia="es-EC"/>
        </w:rPr>
        <w:t>.</w:t>
      </w:r>
    </w:p>
    <w:p w:rsidR="000D21D3" w:rsidRPr="003D7398" w:rsidRDefault="000D21D3" w:rsidP="000D21D3">
      <w:pPr>
        <w:spacing w:before="100" w:beforeAutospacing="1" w:after="100" w:afterAutospacing="1" w:line="360" w:lineRule="auto"/>
        <w:jc w:val="both"/>
        <w:rPr>
          <w:rFonts w:ascii="Arial" w:eastAsia="Times New Roman" w:hAnsi="Arial" w:cs="Arial"/>
          <w:b/>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Tipo de juego:</w:t>
      </w:r>
      <w:r w:rsidRPr="003D7398">
        <w:rPr>
          <w:rFonts w:ascii="Arial" w:eastAsia="Times New Roman" w:hAnsi="Arial" w:cs="Arial"/>
          <w:sz w:val="24"/>
          <w:szCs w:val="24"/>
          <w:lang w:val="es-ES" w:eastAsia="es-EC"/>
        </w:rPr>
        <w:t xml:space="preserve"> psicomotriz.</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Número de participantes:</w:t>
      </w:r>
      <w:r w:rsidRPr="003D7398">
        <w:rPr>
          <w:rFonts w:ascii="Arial" w:eastAsia="Times New Roman" w:hAnsi="Arial" w:cs="Arial"/>
          <w:sz w:val="24"/>
          <w:szCs w:val="24"/>
          <w:lang w:val="es-ES" w:eastAsia="es-EC"/>
        </w:rPr>
        <w:t xml:space="preserve"> A partir de 7.</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Edad/curso:</w:t>
      </w:r>
      <w:r w:rsidRPr="003D7398">
        <w:rPr>
          <w:rFonts w:ascii="Arial" w:eastAsia="Times New Roman" w:hAnsi="Arial" w:cs="Arial"/>
          <w:sz w:val="24"/>
          <w:szCs w:val="24"/>
          <w:lang w:val="es-ES" w:eastAsia="es-EC"/>
        </w:rPr>
        <w:t xml:space="preserve"> 5 años.</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Duración:</w:t>
      </w:r>
      <w:r w:rsidRPr="003D7398">
        <w:rPr>
          <w:rFonts w:ascii="Arial" w:eastAsia="Times New Roman" w:hAnsi="Arial" w:cs="Arial"/>
          <w:sz w:val="24"/>
          <w:szCs w:val="24"/>
          <w:lang w:val="es-ES" w:eastAsia="es-EC"/>
        </w:rPr>
        <w:t xml:space="preserve"> hasta que se pierda el interés.</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Espacio:</w:t>
      </w:r>
      <w:r w:rsidRPr="003D7398">
        <w:rPr>
          <w:rFonts w:ascii="Arial" w:eastAsia="Times New Roman" w:hAnsi="Arial" w:cs="Arial"/>
          <w:sz w:val="24"/>
          <w:szCs w:val="24"/>
          <w:lang w:val="es-ES" w:eastAsia="es-EC"/>
        </w:rPr>
        <w:t xml:space="preserve"> interior / exterior.</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Objetivos</w:t>
      </w:r>
      <w:r w:rsidRPr="003D7398">
        <w:rPr>
          <w:rFonts w:ascii="Arial" w:eastAsia="Times New Roman" w:hAnsi="Arial" w:cs="Arial"/>
          <w:sz w:val="24"/>
          <w:szCs w:val="24"/>
          <w:lang w:val="es-ES" w:eastAsia="es-EC"/>
        </w:rPr>
        <w:t>: Desarrollar la atención y la memoria.</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Desarrollo:</w:t>
      </w:r>
      <w:r w:rsidRPr="003D7398">
        <w:rPr>
          <w:rFonts w:ascii="Arial" w:eastAsia="Times New Roman" w:hAnsi="Arial" w:cs="Arial"/>
          <w:sz w:val="24"/>
          <w:szCs w:val="24"/>
          <w:lang w:val="es-ES" w:eastAsia="es-EC"/>
        </w:rPr>
        <w:t xml:space="preserve"> Nos ponemos en círculo de pie, uno en el centro tiene que ir señalando a un niño y le dice un animal el cual tiene que representar y el niño de cada lado tiene que hacer un gesto según sea el animal nombrado (los gestos de cada animal se dirán antes de empezar). Si alguno falla, pasará a ligarla</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 xml:space="preserve">Evaluación: </w:t>
      </w:r>
      <w:r w:rsidRPr="003D7398">
        <w:rPr>
          <w:rFonts w:ascii="Arial" w:eastAsia="Times New Roman" w:hAnsi="Arial" w:cs="Arial"/>
          <w:sz w:val="24"/>
          <w:szCs w:val="24"/>
          <w:lang w:val="es-ES" w:eastAsia="es-EC"/>
        </w:rPr>
        <w:t>lograr discriminar las características de los animales.</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p>
    <w:p w:rsidR="000D21D3" w:rsidRPr="003D7398" w:rsidRDefault="000C0E3B" w:rsidP="000D21D3">
      <w:pPr>
        <w:spacing w:before="100" w:beforeAutospacing="1" w:after="100" w:afterAutospacing="1" w:line="360" w:lineRule="auto"/>
        <w:jc w:val="both"/>
        <w:rPr>
          <w:rFonts w:ascii="Arial" w:eastAsia="Times New Roman" w:hAnsi="Arial" w:cs="Arial"/>
          <w:sz w:val="24"/>
          <w:szCs w:val="24"/>
          <w:lang w:val="es-ES" w:eastAsia="es-EC"/>
        </w:rPr>
      </w:pPr>
      <w:r w:rsidRPr="000C0E3B">
        <w:rPr>
          <w:rFonts w:ascii="Arial" w:hAnsi="Arial" w:cs="Arial"/>
          <w:sz w:val="24"/>
          <w:szCs w:val="24"/>
        </w:rPr>
        <w:lastRenderedPageBreak/>
        <w:pict>
          <v:shape id="_x0000_s1115" type="#_x0000_t62" style="position:absolute;left:0;text-align:left;margin-left:13.2pt;margin-top:-4.1pt;width:110.25pt;height:34.65pt;z-index:251746304" adj="28408,47906" fillcolor="#4f81bd [3204]">
            <v:textbox>
              <w:txbxContent>
                <w:p w:rsidR="00B264BB" w:rsidRDefault="00B264BB" w:rsidP="000D21D3">
                  <w:pPr>
                    <w:jc w:val="center"/>
                    <w:rPr>
                      <w:b/>
                      <w:lang w:val="es-ES"/>
                    </w:rPr>
                  </w:pPr>
                  <w:r>
                    <w:rPr>
                      <w:b/>
                      <w:lang w:val="es-ES"/>
                    </w:rPr>
                    <w:t>ACTIVIDAD # 15</w:t>
                  </w:r>
                </w:p>
                <w:p w:rsidR="00B264BB" w:rsidRDefault="00B264BB" w:rsidP="000D21D3"/>
              </w:txbxContent>
            </v:textbox>
            <w10:wrap type="square"/>
          </v:shape>
        </w:pict>
      </w:r>
    </w:p>
    <w:p w:rsidR="000D21D3" w:rsidRPr="003D7398" w:rsidRDefault="000D21D3" w:rsidP="000D21D3">
      <w:pPr>
        <w:spacing w:before="100" w:beforeAutospacing="1" w:after="100" w:afterAutospacing="1" w:line="360" w:lineRule="auto"/>
        <w:jc w:val="center"/>
        <w:rPr>
          <w:rFonts w:ascii="Arial" w:eastAsia="Times New Roman" w:hAnsi="Arial" w:cs="Arial"/>
          <w:b/>
          <w:caps/>
          <w:sz w:val="24"/>
          <w:szCs w:val="24"/>
          <w:lang w:val="es-ES" w:eastAsia="es-EC"/>
        </w:rPr>
      </w:pPr>
      <w:r w:rsidRPr="003D7398">
        <w:rPr>
          <w:rFonts w:ascii="Arial" w:eastAsia="Times New Roman" w:hAnsi="Arial" w:cs="Arial"/>
          <w:b/>
          <w:caps/>
          <w:sz w:val="24"/>
          <w:szCs w:val="24"/>
          <w:lang w:val="es-ES" w:eastAsia="es-EC"/>
        </w:rPr>
        <w:t xml:space="preserve">                     </w:t>
      </w:r>
    </w:p>
    <w:p w:rsidR="000D21D3" w:rsidRPr="003D7398" w:rsidRDefault="000D21D3" w:rsidP="000D21D3">
      <w:pPr>
        <w:spacing w:before="100" w:beforeAutospacing="1" w:after="100" w:afterAutospacing="1" w:line="360" w:lineRule="auto"/>
        <w:jc w:val="center"/>
        <w:rPr>
          <w:rFonts w:ascii="Arial" w:eastAsia="Times New Roman" w:hAnsi="Arial" w:cs="Arial"/>
          <w:b/>
          <w:caps/>
          <w:sz w:val="24"/>
          <w:szCs w:val="24"/>
          <w:lang w:val="es-ES" w:eastAsia="es-EC"/>
        </w:rPr>
      </w:pPr>
      <w:r w:rsidRPr="003D7398">
        <w:rPr>
          <w:rFonts w:ascii="Arial" w:hAnsi="Arial" w:cs="Arial"/>
          <w:noProof/>
          <w:sz w:val="24"/>
          <w:szCs w:val="24"/>
          <w:lang w:val="es-ES" w:eastAsia="es-ES"/>
        </w:rPr>
        <w:drawing>
          <wp:anchor distT="0" distB="0" distL="114300" distR="114300" simplePos="0" relativeHeight="251753472" behindDoc="0" locked="0" layoutInCell="1" allowOverlap="1">
            <wp:simplePos x="0" y="0"/>
            <wp:positionH relativeFrom="column">
              <wp:posOffset>-327025</wp:posOffset>
            </wp:positionH>
            <wp:positionV relativeFrom="paragraph">
              <wp:posOffset>0</wp:posOffset>
            </wp:positionV>
            <wp:extent cx="1503045" cy="1504950"/>
            <wp:effectExtent l="19050" t="0" r="1905" b="0"/>
            <wp:wrapSquare wrapText="bothSides"/>
            <wp:docPr id="98" name="Imagen 382" descr="http://t1.gstatic.com/images?q=tbn:ANd9GcR1Gzmy16cDjwRMU5iEnh8U5rJE177aSVKxiHNc72s7GFjYGGVBiQ">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2" descr="http://t1.gstatic.com/images?q=tbn:ANd9GcR1Gzmy16cDjwRMU5iEnh8U5rJE177aSVKxiHNc72s7GFjYGGVBiQ">
                      <a:hlinkClick r:id="rId165"/>
                    </pic:cNvPr>
                    <pic:cNvPicPr>
                      <a:picLocks noChangeAspect="1" noChangeArrowheads="1"/>
                    </pic:cNvPicPr>
                  </pic:nvPicPr>
                  <pic:blipFill>
                    <a:blip r:embed="rId166" cstate="print"/>
                    <a:srcRect/>
                    <a:stretch>
                      <a:fillRect/>
                    </a:stretch>
                  </pic:blipFill>
                  <pic:spPr bwMode="auto">
                    <a:xfrm>
                      <a:off x="0" y="0"/>
                      <a:ext cx="1503045" cy="1504950"/>
                    </a:xfrm>
                    <a:prstGeom prst="rect">
                      <a:avLst/>
                    </a:prstGeom>
                    <a:noFill/>
                  </pic:spPr>
                </pic:pic>
              </a:graphicData>
            </a:graphic>
          </wp:anchor>
        </w:drawing>
      </w:r>
    </w:p>
    <w:p w:rsidR="000D21D3" w:rsidRPr="003D7398" w:rsidRDefault="000D21D3" w:rsidP="000D21D3">
      <w:pPr>
        <w:spacing w:before="100" w:beforeAutospacing="1" w:after="100" w:afterAutospacing="1" w:line="360" w:lineRule="auto"/>
        <w:jc w:val="center"/>
        <w:rPr>
          <w:rFonts w:ascii="Arial" w:eastAsia="Times New Roman" w:hAnsi="Arial" w:cs="Arial"/>
          <w:b/>
          <w:caps/>
          <w:sz w:val="24"/>
          <w:szCs w:val="24"/>
          <w:lang w:val="es-ES" w:eastAsia="es-EC"/>
        </w:rPr>
      </w:pPr>
    </w:p>
    <w:p w:rsidR="000D21D3" w:rsidRPr="003D7398" w:rsidRDefault="000D21D3" w:rsidP="000D21D3">
      <w:pPr>
        <w:spacing w:before="100" w:beforeAutospacing="1" w:after="100" w:afterAutospacing="1" w:line="360" w:lineRule="auto"/>
        <w:jc w:val="center"/>
        <w:rPr>
          <w:rFonts w:ascii="Arial" w:eastAsia="Times New Roman" w:hAnsi="Arial" w:cs="Arial"/>
          <w:b/>
          <w:bCs/>
          <w:caps/>
          <w:sz w:val="24"/>
          <w:szCs w:val="24"/>
          <w:lang w:val="es-ES" w:eastAsia="es-EC"/>
        </w:rPr>
      </w:pPr>
      <w:r w:rsidRPr="003D7398">
        <w:rPr>
          <w:rFonts w:ascii="Arial" w:eastAsia="Times New Roman" w:hAnsi="Arial" w:cs="Arial"/>
          <w:b/>
          <w:caps/>
          <w:sz w:val="24"/>
          <w:szCs w:val="24"/>
          <w:lang w:val="es-ES" w:eastAsia="es-EC"/>
        </w:rPr>
        <w:t xml:space="preserve">                                 juego:</w:t>
      </w:r>
      <w:r w:rsidRPr="003D7398">
        <w:rPr>
          <w:rFonts w:ascii="Arial" w:eastAsia="Times New Roman" w:hAnsi="Arial" w:cs="Arial"/>
          <w:b/>
          <w:bCs/>
          <w:caps/>
          <w:sz w:val="24"/>
          <w:szCs w:val="24"/>
          <w:lang w:val="es-ES" w:eastAsia="es-EC"/>
        </w:rPr>
        <w:t xml:space="preserve"> La torre</w:t>
      </w:r>
    </w:p>
    <w:p w:rsidR="000D21D3" w:rsidRPr="003D7398" w:rsidRDefault="000D21D3" w:rsidP="000D21D3">
      <w:pPr>
        <w:spacing w:before="100" w:beforeAutospacing="1" w:after="100" w:afterAutospacing="1" w:line="360" w:lineRule="auto"/>
        <w:jc w:val="both"/>
        <w:rPr>
          <w:rFonts w:ascii="Arial" w:eastAsia="Times New Roman" w:hAnsi="Arial" w:cs="Arial"/>
          <w:b/>
          <w:caps/>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b/>
          <w:sz w:val="24"/>
          <w:szCs w:val="24"/>
          <w:lang w:val="es-ES" w:eastAsia="es-EC"/>
        </w:rPr>
      </w:pP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Tipo de juego</w:t>
      </w:r>
      <w:r w:rsidRPr="003D7398">
        <w:rPr>
          <w:rFonts w:ascii="Arial" w:eastAsia="Times New Roman" w:hAnsi="Arial" w:cs="Arial"/>
          <w:sz w:val="24"/>
          <w:szCs w:val="24"/>
          <w:lang w:val="es-ES" w:eastAsia="es-EC"/>
        </w:rPr>
        <w:t>: cooperativo</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Número de participantes</w:t>
      </w:r>
      <w:r w:rsidRPr="003D7398">
        <w:rPr>
          <w:rFonts w:ascii="Arial" w:eastAsia="Times New Roman" w:hAnsi="Arial" w:cs="Arial"/>
          <w:sz w:val="24"/>
          <w:szCs w:val="24"/>
          <w:lang w:val="es-ES" w:eastAsia="es-EC"/>
        </w:rPr>
        <w:t>: a partir de 2 hasta 10.</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Edad/curso</w:t>
      </w:r>
      <w:r w:rsidRPr="003D7398">
        <w:rPr>
          <w:rFonts w:ascii="Arial" w:eastAsia="Times New Roman" w:hAnsi="Arial" w:cs="Arial"/>
          <w:sz w:val="24"/>
          <w:szCs w:val="24"/>
          <w:lang w:val="es-ES" w:eastAsia="es-EC"/>
        </w:rPr>
        <w:t>: 2 años.</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Duración:</w:t>
      </w:r>
      <w:r w:rsidRPr="003D7398">
        <w:rPr>
          <w:rFonts w:ascii="Arial" w:eastAsia="Times New Roman" w:hAnsi="Arial" w:cs="Arial"/>
          <w:sz w:val="24"/>
          <w:szCs w:val="24"/>
          <w:lang w:val="es-ES" w:eastAsia="es-EC"/>
        </w:rPr>
        <w:t xml:space="preserve"> Hasta que se pierda interés.</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Espacio:</w:t>
      </w:r>
      <w:r w:rsidRPr="003D7398">
        <w:rPr>
          <w:rFonts w:ascii="Arial" w:eastAsia="Times New Roman" w:hAnsi="Arial" w:cs="Arial"/>
          <w:sz w:val="24"/>
          <w:szCs w:val="24"/>
          <w:lang w:val="es-ES" w:eastAsia="es-EC"/>
        </w:rPr>
        <w:t xml:space="preserve"> interior / exterior.</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Objetivos:</w:t>
      </w:r>
      <w:r w:rsidRPr="003D7398">
        <w:rPr>
          <w:rFonts w:ascii="Arial" w:eastAsia="Times New Roman" w:hAnsi="Arial" w:cs="Arial"/>
          <w:sz w:val="24"/>
          <w:szCs w:val="24"/>
          <w:lang w:val="es-ES" w:eastAsia="es-EC"/>
        </w:rPr>
        <w:t xml:space="preserve"> desarrollar la atención.</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Desarrollo:</w:t>
      </w:r>
      <w:r w:rsidRPr="003D7398">
        <w:rPr>
          <w:rFonts w:ascii="Arial" w:eastAsia="Times New Roman" w:hAnsi="Arial" w:cs="Arial"/>
          <w:sz w:val="24"/>
          <w:szCs w:val="24"/>
          <w:lang w:val="es-ES" w:eastAsia="es-EC"/>
        </w:rPr>
        <w:t xml:space="preserve"> Consiste en poner un puño encima del de otro jugador siguiendo un orden. Primero todos ponen el puño derecho y cuando el último lo haya puesto, el primero pondrá el puño izquierdo.</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sz w:val="24"/>
          <w:szCs w:val="24"/>
          <w:lang w:val="es-ES" w:eastAsia="es-EC"/>
        </w:rPr>
        <w:t>Cuando todos hayan puesto los dos puños, se empezará a quitar de abajo para arriba. Si alguno se equivoca, se comenzará de nuevo.</w:t>
      </w:r>
    </w:p>
    <w:p w:rsidR="000D21D3" w:rsidRPr="003D7398" w:rsidRDefault="000D21D3" w:rsidP="000D21D3">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Material:</w:t>
      </w:r>
      <w:r w:rsidRPr="003D7398">
        <w:rPr>
          <w:rFonts w:ascii="Arial" w:eastAsia="Times New Roman" w:hAnsi="Arial" w:cs="Arial"/>
          <w:sz w:val="24"/>
          <w:szCs w:val="24"/>
          <w:lang w:val="es-ES" w:eastAsia="es-EC"/>
        </w:rPr>
        <w:t xml:space="preserve"> ninguno.</w:t>
      </w:r>
    </w:p>
    <w:p w:rsidR="009B322B" w:rsidRDefault="000D21D3" w:rsidP="009B322B">
      <w:pPr>
        <w:spacing w:before="100" w:beforeAutospacing="1" w:after="100" w:afterAutospacing="1" w:line="360" w:lineRule="auto"/>
        <w:jc w:val="both"/>
        <w:rPr>
          <w:rFonts w:ascii="Arial" w:eastAsia="Times New Roman" w:hAnsi="Arial" w:cs="Arial"/>
          <w:sz w:val="24"/>
          <w:szCs w:val="24"/>
          <w:lang w:val="es-ES" w:eastAsia="es-EC"/>
        </w:rPr>
      </w:pPr>
      <w:r w:rsidRPr="003D7398">
        <w:rPr>
          <w:rFonts w:ascii="Arial" w:eastAsia="Times New Roman" w:hAnsi="Arial" w:cs="Arial"/>
          <w:b/>
          <w:sz w:val="24"/>
          <w:szCs w:val="24"/>
          <w:lang w:val="es-ES" w:eastAsia="es-EC"/>
        </w:rPr>
        <w:t xml:space="preserve">Evaluación: </w:t>
      </w:r>
      <w:r w:rsidRPr="003D7398">
        <w:rPr>
          <w:rFonts w:ascii="Arial" w:eastAsia="Times New Roman" w:hAnsi="Arial" w:cs="Arial"/>
          <w:sz w:val="24"/>
          <w:szCs w:val="24"/>
          <w:lang w:val="es-ES" w:eastAsia="es-EC"/>
        </w:rPr>
        <w:t>respetan  su turno para poner el puño.</w:t>
      </w:r>
    </w:p>
    <w:p w:rsidR="002A5A16" w:rsidRPr="003D7398" w:rsidRDefault="002A5A16" w:rsidP="009B322B">
      <w:pPr>
        <w:spacing w:before="100" w:beforeAutospacing="1" w:after="100" w:afterAutospacing="1" w:line="360" w:lineRule="auto"/>
        <w:jc w:val="both"/>
        <w:rPr>
          <w:rFonts w:ascii="Arial" w:hAnsi="Arial" w:cs="Arial"/>
          <w:sz w:val="24"/>
          <w:szCs w:val="24"/>
        </w:rPr>
      </w:pPr>
      <w:r w:rsidRPr="003D7398">
        <w:rPr>
          <w:rFonts w:ascii="Arial" w:hAnsi="Arial" w:cs="Arial"/>
          <w:b/>
          <w:sz w:val="24"/>
          <w:szCs w:val="24"/>
        </w:rPr>
        <w:lastRenderedPageBreak/>
        <w:t>6.</w:t>
      </w:r>
      <w:r w:rsidR="004E7097">
        <w:rPr>
          <w:rFonts w:ascii="Arial" w:hAnsi="Arial" w:cs="Arial"/>
          <w:b/>
          <w:sz w:val="24"/>
          <w:szCs w:val="24"/>
        </w:rPr>
        <w:t>7</w:t>
      </w:r>
      <w:r w:rsidRPr="003D7398">
        <w:rPr>
          <w:rFonts w:ascii="Arial" w:hAnsi="Arial" w:cs="Arial"/>
          <w:b/>
          <w:sz w:val="24"/>
          <w:szCs w:val="24"/>
        </w:rPr>
        <w:t>. Impactos.</w:t>
      </w:r>
    </w:p>
    <w:p w:rsidR="002A5A16" w:rsidRPr="003D7398" w:rsidRDefault="002A5A16" w:rsidP="00632535">
      <w:pPr>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7</w:t>
      </w:r>
      <w:r w:rsidRPr="003D7398">
        <w:rPr>
          <w:rFonts w:ascii="Arial" w:hAnsi="Arial" w:cs="Arial"/>
          <w:b/>
          <w:sz w:val="24"/>
          <w:szCs w:val="24"/>
        </w:rPr>
        <w:t>.1. IMPACTO ESPERADO</w:t>
      </w:r>
    </w:p>
    <w:p w:rsidR="001F4ACB" w:rsidRPr="003D7398" w:rsidRDefault="00C419F1" w:rsidP="00632535">
      <w:pPr>
        <w:spacing w:line="360" w:lineRule="auto"/>
        <w:jc w:val="both"/>
        <w:rPr>
          <w:rFonts w:ascii="Arial" w:hAnsi="Arial" w:cs="Arial"/>
          <w:sz w:val="24"/>
          <w:szCs w:val="24"/>
        </w:rPr>
      </w:pPr>
      <w:r w:rsidRPr="003D7398">
        <w:rPr>
          <w:rFonts w:ascii="Arial" w:hAnsi="Arial" w:cs="Arial"/>
          <w:sz w:val="24"/>
          <w:szCs w:val="24"/>
        </w:rPr>
        <w:t xml:space="preserve">Se busca disminuir las dificultades de motricidad gruesa en los niños/as </w:t>
      </w:r>
      <w:r w:rsidR="001F4ACB" w:rsidRPr="003D7398">
        <w:rPr>
          <w:rFonts w:ascii="Arial" w:hAnsi="Arial" w:cs="Arial"/>
          <w:sz w:val="24"/>
          <w:szCs w:val="24"/>
        </w:rPr>
        <w:t>para fortalecer el</w:t>
      </w:r>
      <w:r w:rsidR="001F4ACB" w:rsidRPr="003D7398">
        <w:rPr>
          <w:rFonts w:ascii="Arial" w:hAnsi="Arial" w:cs="Arial"/>
          <w:b/>
          <w:sz w:val="24"/>
          <w:szCs w:val="24"/>
        </w:rPr>
        <w:t xml:space="preserve"> </w:t>
      </w:r>
      <w:r w:rsidR="001F4ACB" w:rsidRPr="003D7398">
        <w:rPr>
          <w:rFonts w:ascii="Arial" w:hAnsi="Arial" w:cs="Arial"/>
          <w:sz w:val="24"/>
          <w:szCs w:val="24"/>
        </w:rPr>
        <w:t xml:space="preserve">desarrollo integral  de los mismos,  mejorar la relación </w:t>
      </w:r>
      <w:r w:rsidRPr="003D7398">
        <w:rPr>
          <w:rFonts w:ascii="Arial" w:hAnsi="Arial" w:cs="Arial"/>
          <w:sz w:val="24"/>
          <w:szCs w:val="24"/>
        </w:rPr>
        <w:t>socio-afectiva</w:t>
      </w:r>
      <w:r w:rsidR="001F4ACB" w:rsidRPr="003D7398">
        <w:rPr>
          <w:rFonts w:ascii="Arial" w:hAnsi="Arial" w:cs="Arial"/>
          <w:sz w:val="24"/>
          <w:szCs w:val="24"/>
        </w:rPr>
        <w:t xml:space="preserve">, fomentar </w:t>
      </w:r>
      <w:r w:rsidRPr="003D7398">
        <w:rPr>
          <w:rFonts w:ascii="Arial" w:hAnsi="Arial" w:cs="Arial"/>
          <w:sz w:val="24"/>
          <w:szCs w:val="24"/>
        </w:rPr>
        <w:t xml:space="preserve">la confianza </w:t>
      </w:r>
      <w:r w:rsidR="001D1856" w:rsidRPr="003D7398">
        <w:rPr>
          <w:rFonts w:ascii="Arial" w:hAnsi="Arial" w:cs="Arial"/>
          <w:sz w:val="24"/>
          <w:szCs w:val="24"/>
        </w:rPr>
        <w:t>en los docentes</w:t>
      </w:r>
      <w:r w:rsidR="001F4ACB" w:rsidRPr="003D7398">
        <w:rPr>
          <w:rFonts w:ascii="Arial" w:hAnsi="Arial" w:cs="Arial"/>
          <w:sz w:val="24"/>
          <w:szCs w:val="24"/>
        </w:rPr>
        <w:t xml:space="preserve"> para que brinden una  educación de calidad.</w:t>
      </w:r>
    </w:p>
    <w:p w:rsidR="001F4ACB" w:rsidRPr="003D7398" w:rsidRDefault="001D1856" w:rsidP="00632535">
      <w:pPr>
        <w:spacing w:line="360" w:lineRule="auto"/>
        <w:jc w:val="both"/>
        <w:rPr>
          <w:rFonts w:ascii="Arial" w:hAnsi="Arial" w:cs="Arial"/>
          <w:sz w:val="24"/>
          <w:szCs w:val="24"/>
        </w:rPr>
      </w:pPr>
      <w:r w:rsidRPr="003D7398">
        <w:rPr>
          <w:rFonts w:ascii="Arial" w:hAnsi="Arial" w:cs="Arial"/>
          <w:sz w:val="24"/>
          <w:szCs w:val="24"/>
        </w:rPr>
        <w:t>Los docentes realizará</w:t>
      </w:r>
      <w:r w:rsidR="00213DA0" w:rsidRPr="003D7398">
        <w:rPr>
          <w:rFonts w:ascii="Arial" w:hAnsi="Arial" w:cs="Arial"/>
          <w:sz w:val="24"/>
          <w:szCs w:val="24"/>
        </w:rPr>
        <w:t>n actividades estratégicas que ayuden en el desarrollo psicomot</w:t>
      </w:r>
      <w:r w:rsidR="00334C34" w:rsidRPr="003D7398">
        <w:rPr>
          <w:rFonts w:ascii="Arial" w:hAnsi="Arial" w:cs="Arial"/>
          <w:sz w:val="24"/>
          <w:szCs w:val="24"/>
        </w:rPr>
        <w:t>or</w:t>
      </w:r>
      <w:r w:rsidR="00213DA0" w:rsidRPr="003D7398">
        <w:rPr>
          <w:rFonts w:ascii="Arial" w:hAnsi="Arial" w:cs="Arial"/>
          <w:sz w:val="24"/>
          <w:szCs w:val="24"/>
        </w:rPr>
        <w:t xml:space="preserve"> </w:t>
      </w:r>
      <w:r w:rsidRPr="003D7398">
        <w:rPr>
          <w:rFonts w:ascii="Arial" w:hAnsi="Arial" w:cs="Arial"/>
          <w:sz w:val="24"/>
          <w:szCs w:val="24"/>
        </w:rPr>
        <w:t>de los niños</w:t>
      </w:r>
      <w:r w:rsidR="007F0333" w:rsidRPr="003D7398">
        <w:rPr>
          <w:rFonts w:ascii="Arial" w:hAnsi="Arial" w:cs="Arial"/>
          <w:sz w:val="24"/>
          <w:szCs w:val="24"/>
        </w:rPr>
        <w:t xml:space="preserve">, </w:t>
      </w:r>
      <w:r w:rsidR="00213DA0" w:rsidRPr="003D7398">
        <w:rPr>
          <w:rFonts w:ascii="Arial" w:hAnsi="Arial" w:cs="Arial"/>
          <w:sz w:val="24"/>
          <w:szCs w:val="24"/>
        </w:rPr>
        <w:t xml:space="preserve">tomando como parte esencial  </w:t>
      </w:r>
      <w:r w:rsidRPr="003D7398">
        <w:rPr>
          <w:rFonts w:ascii="Arial" w:hAnsi="Arial" w:cs="Arial"/>
          <w:sz w:val="24"/>
          <w:szCs w:val="24"/>
        </w:rPr>
        <w:t>e</w:t>
      </w:r>
      <w:r w:rsidR="00213DA0" w:rsidRPr="003D7398">
        <w:rPr>
          <w:rFonts w:ascii="Arial" w:hAnsi="Arial" w:cs="Arial"/>
          <w:sz w:val="24"/>
          <w:szCs w:val="24"/>
        </w:rPr>
        <w:t>l juego</w:t>
      </w:r>
      <w:r w:rsidRPr="003D7398">
        <w:rPr>
          <w:rFonts w:ascii="Arial" w:hAnsi="Arial" w:cs="Arial"/>
          <w:sz w:val="24"/>
          <w:szCs w:val="24"/>
        </w:rPr>
        <w:t>,</w:t>
      </w:r>
      <w:r w:rsidR="00334C34" w:rsidRPr="003D7398">
        <w:rPr>
          <w:rFonts w:ascii="Arial" w:hAnsi="Arial" w:cs="Arial"/>
          <w:sz w:val="24"/>
          <w:szCs w:val="24"/>
        </w:rPr>
        <w:t xml:space="preserve"> un</w:t>
      </w:r>
      <w:r w:rsidRPr="003D7398">
        <w:rPr>
          <w:rFonts w:ascii="Arial" w:hAnsi="Arial" w:cs="Arial"/>
          <w:sz w:val="24"/>
          <w:szCs w:val="24"/>
        </w:rPr>
        <w:t>a necesidad vital para el niño</w:t>
      </w:r>
      <w:r w:rsidR="00334C34" w:rsidRPr="003D7398">
        <w:rPr>
          <w:rFonts w:ascii="Arial" w:hAnsi="Arial" w:cs="Arial"/>
          <w:sz w:val="24"/>
          <w:szCs w:val="24"/>
        </w:rPr>
        <w:t xml:space="preserve">, sobre todo en los </w:t>
      </w:r>
      <w:r w:rsidR="00757F9B" w:rsidRPr="003D7398">
        <w:rPr>
          <w:rFonts w:ascii="Arial" w:hAnsi="Arial" w:cs="Arial"/>
          <w:sz w:val="24"/>
          <w:szCs w:val="24"/>
        </w:rPr>
        <w:t>primeros años de vida.</w:t>
      </w:r>
    </w:p>
    <w:p w:rsidR="00334C34" w:rsidRPr="003D7398" w:rsidRDefault="00DE1C22" w:rsidP="00632535">
      <w:pPr>
        <w:spacing w:line="360" w:lineRule="auto"/>
        <w:jc w:val="both"/>
        <w:rPr>
          <w:rFonts w:ascii="Arial" w:hAnsi="Arial" w:cs="Arial"/>
          <w:sz w:val="24"/>
          <w:szCs w:val="24"/>
        </w:rPr>
      </w:pPr>
      <w:r w:rsidRPr="003D7398">
        <w:rPr>
          <w:rFonts w:ascii="Arial" w:hAnsi="Arial" w:cs="Arial"/>
          <w:sz w:val="24"/>
          <w:szCs w:val="24"/>
        </w:rPr>
        <w:t xml:space="preserve">Se toma como parte primordial a la familia, </w:t>
      </w:r>
      <w:r w:rsidR="001D1856" w:rsidRPr="003D7398">
        <w:rPr>
          <w:rFonts w:ascii="Arial" w:hAnsi="Arial" w:cs="Arial"/>
          <w:sz w:val="24"/>
          <w:szCs w:val="24"/>
        </w:rPr>
        <w:t>por</w:t>
      </w:r>
      <w:r w:rsidRPr="003D7398">
        <w:rPr>
          <w:rFonts w:ascii="Arial" w:hAnsi="Arial" w:cs="Arial"/>
          <w:sz w:val="24"/>
          <w:szCs w:val="24"/>
        </w:rPr>
        <w:t>que tiene la responsabilidad de educar y estim</w:t>
      </w:r>
      <w:r w:rsidR="001D1856" w:rsidRPr="003D7398">
        <w:rPr>
          <w:rFonts w:ascii="Arial" w:hAnsi="Arial" w:cs="Arial"/>
          <w:sz w:val="24"/>
          <w:szCs w:val="24"/>
        </w:rPr>
        <w:t>ular correctamente a su</w:t>
      </w:r>
      <w:r w:rsidR="00443014" w:rsidRPr="003D7398">
        <w:rPr>
          <w:rFonts w:ascii="Arial" w:hAnsi="Arial" w:cs="Arial"/>
          <w:sz w:val="24"/>
          <w:szCs w:val="24"/>
        </w:rPr>
        <w:t>s</w:t>
      </w:r>
      <w:r w:rsidR="001D1856" w:rsidRPr="003D7398">
        <w:rPr>
          <w:rFonts w:ascii="Arial" w:hAnsi="Arial" w:cs="Arial"/>
          <w:sz w:val="24"/>
          <w:szCs w:val="24"/>
        </w:rPr>
        <w:t xml:space="preserve"> hijos</w:t>
      </w:r>
      <w:r w:rsidR="00AB0F1C" w:rsidRPr="003D7398">
        <w:rPr>
          <w:rFonts w:ascii="Arial" w:hAnsi="Arial" w:cs="Arial"/>
          <w:sz w:val="24"/>
          <w:szCs w:val="24"/>
        </w:rPr>
        <w:t>,</w:t>
      </w:r>
      <w:r w:rsidRPr="003D7398">
        <w:rPr>
          <w:rFonts w:ascii="Arial" w:hAnsi="Arial" w:cs="Arial"/>
          <w:sz w:val="24"/>
          <w:szCs w:val="24"/>
        </w:rPr>
        <w:t xml:space="preserve"> desde temprana edad  permitiendo que tengan una buena adaptación </w:t>
      </w:r>
      <w:r w:rsidR="00443014" w:rsidRPr="003D7398">
        <w:rPr>
          <w:rFonts w:ascii="Arial" w:hAnsi="Arial" w:cs="Arial"/>
          <w:sz w:val="24"/>
          <w:szCs w:val="24"/>
        </w:rPr>
        <w:t xml:space="preserve">a la </w:t>
      </w:r>
      <w:r w:rsidRPr="003D7398">
        <w:rPr>
          <w:rFonts w:ascii="Arial" w:hAnsi="Arial" w:cs="Arial"/>
          <w:sz w:val="24"/>
          <w:szCs w:val="24"/>
        </w:rPr>
        <w:t>sociedad.</w:t>
      </w:r>
    </w:p>
    <w:p w:rsidR="00461268" w:rsidRPr="003D7398" w:rsidRDefault="002A5A16" w:rsidP="00632535">
      <w:pPr>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7</w:t>
      </w:r>
      <w:r w:rsidRPr="003D7398">
        <w:rPr>
          <w:rFonts w:ascii="Arial" w:hAnsi="Arial" w:cs="Arial"/>
          <w:b/>
          <w:sz w:val="24"/>
          <w:szCs w:val="24"/>
        </w:rPr>
        <w:t>.2. IMPACTO SOCIAL</w:t>
      </w:r>
    </w:p>
    <w:p w:rsidR="00107E35" w:rsidRPr="003D7398" w:rsidRDefault="00683D19" w:rsidP="00632535">
      <w:pPr>
        <w:spacing w:line="360" w:lineRule="auto"/>
        <w:jc w:val="both"/>
        <w:rPr>
          <w:rFonts w:ascii="Arial" w:hAnsi="Arial" w:cs="Arial"/>
          <w:sz w:val="24"/>
          <w:szCs w:val="24"/>
        </w:rPr>
      </w:pPr>
      <w:r w:rsidRPr="003D7398">
        <w:rPr>
          <w:rFonts w:ascii="Arial" w:hAnsi="Arial" w:cs="Arial"/>
          <w:sz w:val="24"/>
          <w:szCs w:val="24"/>
        </w:rPr>
        <w:t>La propuesta generó un impacto positivo</w:t>
      </w:r>
      <w:r w:rsidR="00723BF1" w:rsidRPr="003D7398">
        <w:rPr>
          <w:rFonts w:ascii="Arial" w:hAnsi="Arial" w:cs="Arial"/>
          <w:sz w:val="24"/>
          <w:szCs w:val="24"/>
        </w:rPr>
        <w:t xml:space="preserve"> en </w:t>
      </w:r>
      <w:r w:rsidR="00E91B6C" w:rsidRPr="003D7398">
        <w:rPr>
          <w:rFonts w:ascii="Arial" w:hAnsi="Arial" w:cs="Arial"/>
          <w:sz w:val="24"/>
          <w:szCs w:val="24"/>
        </w:rPr>
        <w:t>los padre</w:t>
      </w:r>
      <w:r w:rsidR="00443014" w:rsidRPr="003D7398">
        <w:rPr>
          <w:rFonts w:ascii="Arial" w:hAnsi="Arial" w:cs="Arial"/>
          <w:sz w:val="24"/>
          <w:szCs w:val="24"/>
        </w:rPr>
        <w:t>s de familia, docentes, niños</w:t>
      </w:r>
      <w:r w:rsidR="00E91B6C" w:rsidRPr="003D7398">
        <w:rPr>
          <w:rFonts w:ascii="Arial" w:hAnsi="Arial" w:cs="Arial"/>
          <w:sz w:val="24"/>
          <w:szCs w:val="24"/>
        </w:rPr>
        <w:t xml:space="preserve"> y miembros de la </w:t>
      </w:r>
      <w:r w:rsidR="0039401B" w:rsidRPr="003D7398">
        <w:rPr>
          <w:rFonts w:ascii="Arial" w:hAnsi="Arial" w:cs="Arial"/>
          <w:sz w:val="24"/>
          <w:szCs w:val="24"/>
        </w:rPr>
        <w:t>comunidad, por</w:t>
      </w:r>
      <w:r w:rsidR="00DF7AA5" w:rsidRPr="003D7398">
        <w:rPr>
          <w:rFonts w:ascii="Arial" w:hAnsi="Arial" w:cs="Arial"/>
          <w:sz w:val="24"/>
          <w:szCs w:val="24"/>
        </w:rPr>
        <w:t>que ayud</w:t>
      </w:r>
      <w:r w:rsidR="00443014" w:rsidRPr="003D7398">
        <w:rPr>
          <w:rFonts w:ascii="Arial" w:hAnsi="Arial" w:cs="Arial"/>
          <w:sz w:val="24"/>
          <w:szCs w:val="24"/>
        </w:rPr>
        <w:t>ó</w:t>
      </w:r>
      <w:r w:rsidR="00DF7AA5" w:rsidRPr="003D7398">
        <w:rPr>
          <w:rFonts w:ascii="Arial" w:hAnsi="Arial" w:cs="Arial"/>
          <w:sz w:val="24"/>
          <w:szCs w:val="24"/>
        </w:rPr>
        <w:t xml:space="preserve"> en el desempeño psicomotriz de los estudiantes desarrolland</w:t>
      </w:r>
      <w:r w:rsidR="00E91B6C" w:rsidRPr="003D7398">
        <w:rPr>
          <w:rFonts w:ascii="Arial" w:hAnsi="Arial" w:cs="Arial"/>
          <w:sz w:val="24"/>
          <w:szCs w:val="24"/>
        </w:rPr>
        <w:t xml:space="preserve">o  sus destrezas </w:t>
      </w:r>
      <w:r w:rsidR="00DF7AA5" w:rsidRPr="003D7398">
        <w:rPr>
          <w:rFonts w:ascii="Arial" w:hAnsi="Arial" w:cs="Arial"/>
          <w:sz w:val="24"/>
          <w:szCs w:val="24"/>
        </w:rPr>
        <w:t>y habilidades.</w:t>
      </w:r>
    </w:p>
    <w:p w:rsidR="006A0267" w:rsidRPr="003D7398" w:rsidRDefault="00E91B6C" w:rsidP="00632535">
      <w:pPr>
        <w:spacing w:line="360" w:lineRule="auto"/>
        <w:jc w:val="both"/>
        <w:rPr>
          <w:rFonts w:ascii="Arial" w:hAnsi="Arial" w:cs="Arial"/>
          <w:sz w:val="24"/>
          <w:szCs w:val="24"/>
        </w:rPr>
      </w:pPr>
      <w:r w:rsidRPr="003D7398">
        <w:rPr>
          <w:rFonts w:ascii="Arial" w:hAnsi="Arial" w:cs="Arial"/>
          <w:sz w:val="24"/>
          <w:szCs w:val="24"/>
        </w:rPr>
        <w:t>Al hablar de personas creativas, reflexivas críticas, analíticas y con diferentes habilidades</w:t>
      </w:r>
      <w:r w:rsidR="00443014" w:rsidRPr="003D7398">
        <w:rPr>
          <w:rFonts w:ascii="Arial" w:hAnsi="Arial" w:cs="Arial"/>
          <w:sz w:val="24"/>
          <w:szCs w:val="24"/>
        </w:rPr>
        <w:t xml:space="preserve"> </w:t>
      </w:r>
      <w:r w:rsidRPr="003D7398">
        <w:rPr>
          <w:rFonts w:ascii="Arial" w:hAnsi="Arial" w:cs="Arial"/>
          <w:sz w:val="24"/>
          <w:szCs w:val="24"/>
        </w:rPr>
        <w:t xml:space="preserve">consecuentemente estamos entregando a la sociedad personas </w:t>
      </w:r>
      <w:r w:rsidR="008B2198" w:rsidRPr="003D7398">
        <w:rPr>
          <w:rFonts w:ascii="Arial" w:hAnsi="Arial" w:cs="Arial"/>
          <w:sz w:val="24"/>
          <w:szCs w:val="24"/>
        </w:rPr>
        <w:t>capaces de sobresalir sin ningún tipo de problema y seguir aportando con sus conocimientos a nuevas generaciones.</w:t>
      </w:r>
    </w:p>
    <w:p w:rsidR="00E91B6C" w:rsidRPr="003D7398" w:rsidRDefault="00E91B6C" w:rsidP="00632535">
      <w:pPr>
        <w:spacing w:line="360" w:lineRule="auto"/>
        <w:jc w:val="both"/>
        <w:rPr>
          <w:rFonts w:ascii="Arial" w:hAnsi="Arial" w:cs="Arial"/>
          <w:b/>
          <w:sz w:val="24"/>
          <w:szCs w:val="24"/>
        </w:rPr>
      </w:pPr>
      <w:r w:rsidRPr="003D7398">
        <w:rPr>
          <w:rFonts w:ascii="Arial" w:hAnsi="Arial" w:cs="Arial"/>
          <w:b/>
          <w:sz w:val="24"/>
          <w:szCs w:val="24"/>
        </w:rPr>
        <w:t>6.</w:t>
      </w:r>
      <w:r w:rsidR="004E7097">
        <w:rPr>
          <w:rFonts w:ascii="Arial" w:hAnsi="Arial" w:cs="Arial"/>
          <w:b/>
          <w:sz w:val="24"/>
          <w:szCs w:val="24"/>
        </w:rPr>
        <w:t>7.</w:t>
      </w:r>
      <w:r w:rsidRPr="003D7398">
        <w:rPr>
          <w:rFonts w:ascii="Arial" w:hAnsi="Arial" w:cs="Arial"/>
          <w:b/>
          <w:sz w:val="24"/>
          <w:szCs w:val="24"/>
        </w:rPr>
        <w:t>3. IMPACTO METOLÓGICO.</w:t>
      </w:r>
    </w:p>
    <w:p w:rsidR="006A2C71" w:rsidRPr="003D7398" w:rsidRDefault="00443014" w:rsidP="00632535">
      <w:pPr>
        <w:spacing w:line="360" w:lineRule="auto"/>
        <w:jc w:val="both"/>
        <w:rPr>
          <w:rFonts w:ascii="Arial" w:hAnsi="Arial" w:cs="Arial"/>
          <w:sz w:val="24"/>
          <w:szCs w:val="24"/>
        </w:rPr>
      </w:pPr>
      <w:r w:rsidRPr="003D7398">
        <w:rPr>
          <w:rFonts w:ascii="Arial" w:hAnsi="Arial" w:cs="Arial"/>
          <w:sz w:val="24"/>
          <w:szCs w:val="24"/>
        </w:rPr>
        <w:t>Se tomará</w:t>
      </w:r>
      <w:r w:rsidR="006A2C71" w:rsidRPr="003D7398">
        <w:rPr>
          <w:rFonts w:ascii="Arial" w:hAnsi="Arial" w:cs="Arial"/>
          <w:sz w:val="24"/>
          <w:szCs w:val="24"/>
        </w:rPr>
        <w:t xml:space="preserve"> en cuenta las recomendaciones dadas en esta propuesta didáctica con </w:t>
      </w:r>
      <w:r w:rsidRPr="003D7398">
        <w:rPr>
          <w:rFonts w:ascii="Arial" w:hAnsi="Arial" w:cs="Arial"/>
          <w:sz w:val="24"/>
          <w:szCs w:val="24"/>
        </w:rPr>
        <w:t>el propósito de ayudar al niño</w:t>
      </w:r>
      <w:r w:rsidR="006A2C71" w:rsidRPr="003D7398">
        <w:rPr>
          <w:rFonts w:ascii="Arial" w:hAnsi="Arial" w:cs="Arial"/>
          <w:sz w:val="24"/>
          <w:szCs w:val="24"/>
        </w:rPr>
        <w:t xml:space="preserve"> en su desarrollo.</w:t>
      </w:r>
    </w:p>
    <w:p w:rsidR="00E91B6C" w:rsidRPr="003D7398" w:rsidRDefault="006A2C71" w:rsidP="00632535">
      <w:pPr>
        <w:spacing w:line="360" w:lineRule="auto"/>
        <w:jc w:val="both"/>
        <w:rPr>
          <w:rFonts w:ascii="Arial" w:hAnsi="Arial" w:cs="Arial"/>
          <w:sz w:val="24"/>
          <w:szCs w:val="24"/>
        </w:rPr>
      </w:pPr>
      <w:r w:rsidRPr="003D7398">
        <w:rPr>
          <w:rFonts w:ascii="Arial" w:hAnsi="Arial" w:cs="Arial"/>
          <w:sz w:val="24"/>
          <w:szCs w:val="24"/>
        </w:rPr>
        <w:lastRenderedPageBreak/>
        <w:t>L</w:t>
      </w:r>
      <w:r w:rsidR="00A3378E" w:rsidRPr="003D7398">
        <w:rPr>
          <w:rFonts w:ascii="Arial" w:hAnsi="Arial" w:cs="Arial"/>
          <w:sz w:val="24"/>
          <w:szCs w:val="24"/>
        </w:rPr>
        <w:t>a facilitadora debe brindar un marco adecuado de tiempo y espacio y el estimulo necesario para que dentro de las edades y posibilidades madurativas de los niños puedan adelantarse a la acción organizada en juego</w:t>
      </w:r>
      <w:r w:rsidR="00443014" w:rsidRPr="003D7398">
        <w:rPr>
          <w:rFonts w:ascii="Arial" w:hAnsi="Arial" w:cs="Arial"/>
          <w:sz w:val="24"/>
          <w:szCs w:val="24"/>
        </w:rPr>
        <w:t>. C</w:t>
      </w:r>
      <w:r w:rsidR="00A3378E" w:rsidRPr="003D7398">
        <w:rPr>
          <w:rFonts w:ascii="Arial" w:hAnsi="Arial" w:cs="Arial"/>
          <w:sz w:val="24"/>
          <w:szCs w:val="24"/>
        </w:rPr>
        <w:t xml:space="preserve">on estos datos </w:t>
      </w:r>
      <w:r w:rsidR="00627369" w:rsidRPr="003D7398">
        <w:rPr>
          <w:rFonts w:ascii="Arial" w:hAnsi="Arial" w:cs="Arial"/>
          <w:sz w:val="24"/>
          <w:szCs w:val="24"/>
        </w:rPr>
        <w:t xml:space="preserve">orientar </w:t>
      </w:r>
      <w:r w:rsidRPr="003D7398">
        <w:rPr>
          <w:rFonts w:ascii="Arial" w:hAnsi="Arial" w:cs="Arial"/>
          <w:sz w:val="24"/>
          <w:szCs w:val="24"/>
        </w:rPr>
        <w:t>a</w:t>
      </w:r>
      <w:r w:rsidR="00627369" w:rsidRPr="003D7398">
        <w:rPr>
          <w:rFonts w:ascii="Arial" w:hAnsi="Arial" w:cs="Arial"/>
          <w:sz w:val="24"/>
          <w:szCs w:val="24"/>
        </w:rPr>
        <w:t xml:space="preserve">l desarrollo del </w:t>
      </w:r>
      <w:r w:rsidRPr="003D7398">
        <w:rPr>
          <w:rFonts w:ascii="Arial" w:hAnsi="Arial" w:cs="Arial"/>
          <w:sz w:val="24"/>
          <w:szCs w:val="24"/>
        </w:rPr>
        <w:t>periodo</w:t>
      </w:r>
      <w:r w:rsidR="00627369" w:rsidRPr="003D7398">
        <w:rPr>
          <w:rFonts w:ascii="Arial" w:hAnsi="Arial" w:cs="Arial"/>
          <w:sz w:val="24"/>
          <w:szCs w:val="24"/>
        </w:rPr>
        <w:t xml:space="preserve"> hacia el cumplimiento de los objetivos pedagógicos.</w:t>
      </w:r>
    </w:p>
    <w:p w:rsidR="002010F5" w:rsidRPr="003D7398" w:rsidRDefault="000F75A0" w:rsidP="00632535">
      <w:pPr>
        <w:spacing w:line="360" w:lineRule="auto"/>
        <w:jc w:val="both"/>
        <w:rPr>
          <w:rFonts w:ascii="Arial" w:hAnsi="Arial" w:cs="Arial"/>
          <w:b/>
          <w:sz w:val="24"/>
          <w:szCs w:val="24"/>
        </w:rPr>
      </w:pPr>
      <w:r>
        <w:rPr>
          <w:rFonts w:ascii="Arial" w:hAnsi="Arial" w:cs="Arial"/>
          <w:b/>
          <w:sz w:val="24"/>
          <w:szCs w:val="24"/>
        </w:rPr>
        <w:t>6.</w:t>
      </w:r>
      <w:r w:rsidR="004E7097">
        <w:rPr>
          <w:rFonts w:ascii="Arial" w:hAnsi="Arial" w:cs="Arial"/>
          <w:b/>
          <w:sz w:val="24"/>
          <w:szCs w:val="24"/>
        </w:rPr>
        <w:t>7</w:t>
      </w:r>
      <w:r w:rsidR="002010F5" w:rsidRPr="003D7398">
        <w:rPr>
          <w:rFonts w:ascii="Arial" w:hAnsi="Arial" w:cs="Arial"/>
          <w:b/>
          <w:sz w:val="24"/>
          <w:szCs w:val="24"/>
        </w:rPr>
        <w:t>.4. IMPACTO PEDAGÓGICO.</w:t>
      </w:r>
    </w:p>
    <w:p w:rsidR="002010F5" w:rsidRPr="003D7398" w:rsidRDefault="002010F5" w:rsidP="00632535">
      <w:pPr>
        <w:spacing w:line="360" w:lineRule="auto"/>
        <w:jc w:val="both"/>
        <w:rPr>
          <w:rFonts w:ascii="Arial" w:hAnsi="Arial" w:cs="Arial"/>
          <w:sz w:val="24"/>
          <w:szCs w:val="24"/>
        </w:rPr>
      </w:pPr>
      <w:r w:rsidRPr="003D7398">
        <w:rPr>
          <w:rFonts w:ascii="Arial" w:hAnsi="Arial" w:cs="Arial"/>
          <w:sz w:val="24"/>
          <w:szCs w:val="24"/>
        </w:rPr>
        <w:t xml:space="preserve">Se produjo un impacto pedagógico con la aplicación de </w:t>
      </w:r>
      <w:r w:rsidR="00443014" w:rsidRPr="003D7398">
        <w:rPr>
          <w:rFonts w:ascii="Arial" w:hAnsi="Arial" w:cs="Arial"/>
          <w:sz w:val="24"/>
          <w:szCs w:val="24"/>
        </w:rPr>
        <w:t>la propuesta</w:t>
      </w:r>
      <w:r w:rsidRPr="003D7398">
        <w:rPr>
          <w:rFonts w:ascii="Arial" w:hAnsi="Arial" w:cs="Arial"/>
          <w:sz w:val="24"/>
          <w:szCs w:val="24"/>
        </w:rPr>
        <w:t xml:space="preserve"> que trata de influenciar en la construcci</w:t>
      </w:r>
      <w:r w:rsidR="00443014" w:rsidRPr="003D7398">
        <w:rPr>
          <w:rFonts w:ascii="Arial" w:hAnsi="Arial" w:cs="Arial"/>
          <w:sz w:val="24"/>
          <w:szCs w:val="24"/>
        </w:rPr>
        <w:t xml:space="preserve">ón de la personalidad del niño. Además </w:t>
      </w:r>
      <w:r w:rsidRPr="003D7398">
        <w:rPr>
          <w:rFonts w:ascii="Arial" w:hAnsi="Arial" w:cs="Arial"/>
          <w:sz w:val="24"/>
          <w:szCs w:val="24"/>
        </w:rPr>
        <w:t>incidió en lo afectivo, lo intelectual, lo emocional en la que</w:t>
      </w:r>
      <w:r w:rsidR="00443014" w:rsidRPr="003D7398">
        <w:rPr>
          <w:rFonts w:ascii="Arial" w:hAnsi="Arial" w:cs="Arial"/>
          <w:sz w:val="24"/>
          <w:szCs w:val="24"/>
        </w:rPr>
        <w:t xml:space="preserve"> se</w:t>
      </w:r>
      <w:r w:rsidRPr="003D7398">
        <w:rPr>
          <w:rFonts w:ascii="Arial" w:hAnsi="Arial" w:cs="Arial"/>
          <w:sz w:val="24"/>
          <w:szCs w:val="24"/>
        </w:rPr>
        <w:t xml:space="preserve"> considera al niño </w:t>
      </w:r>
      <w:r w:rsidR="00443014" w:rsidRPr="003D7398">
        <w:rPr>
          <w:rFonts w:ascii="Arial" w:hAnsi="Arial" w:cs="Arial"/>
          <w:sz w:val="24"/>
          <w:szCs w:val="24"/>
        </w:rPr>
        <w:t xml:space="preserve">como </w:t>
      </w:r>
      <w:r w:rsidRPr="003D7398">
        <w:rPr>
          <w:rFonts w:ascii="Arial" w:hAnsi="Arial" w:cs="Arial"/>
          <w:sz w:val="24"/>
          <w:szCs w:val="24"/>
        </w:rPr>
        <w:t>una unidad psicosocial en la que todos los aspectos de su vida están integrados</w:t>
      </w:r>
      <w:r w:rsidR="00443014" w:rsidRPr="003D7398">
        <w:rPr>
          <w:rFonts w:ascii="Arial" w:hAnsi="Arial" w:cs="Arial"/>
          <w:sz w:val="24"/>
          <w:szCs w:val="24"/>
        </w:rPr>
        <w:t xml:space="preserve"> e </w:t>
      </w:r>
      <w:r w:rsidRPr="003D7398">
        <w:rPr>
          <w:rFonts w:ascii="Arial" w:hAnsi="Arial" w:cs="Arial"/>
          <w:sz w:val="24"/>
          <w:szCs w:val="24"/>
        </w:rPr>
        <w:t xml:space="preserve"> interactuando</w:t>
      </w:r>
      <w:r w:rsidR="00443014" w:rsidRPr="003D7398">
        <w:rPr>
          <w:rFonts w:ascii="Arial" w:hAnsi="Arial" w:cs="Arial"/>
          <w:sz w:val="24"/>
          <w:szCs w:val="24"/>
        </w:rPr>
        <w:t xml:space="preserve"> entre sí. La prá</w:t>
      </w:r>
      <w:r w:rsidRPr="003D7398">
        <w:rPr>
          <w:rFonts w:ascii="Arial" w:hAnsi="Arial" w:cs="Arial"/>
          <w:sz w:val="24"/>
          <w:szCs w:val="24"/>
        </w:rPr>
        <w:t xml:space="preserve">ctica psicomotriz pone </w:t>
      </w:r>
      <w:r w:rsidR="00443014" w:rsidRPr="003D7398">
        <w:rPr>
          <w:rFonts w:ascii="Arial" w:hAnsi="Arial" w:cs="Arial"/>
          <w:sz w:val="24"/>
          <w:szCs w:val="24"/>
        </w:rPr>
        <w:t>u</w:t>
      </w:r>
      <w:r w:rsidRPr="003D7398">
        <w:rPr>
          <w:rFonts w:ascii="Arial" w:hAnsi="Arial" w:cs="Arial"/>
          <w:sz w:val="24"/>
          <w:szCs w:val="24"/>
        </w:rPr>
        <w:t>n</w:t>
      </w:r>
      <w:r w:rsidR="00443014" w:rsidRPr="003D7398">
        <w:rPr>
          <w:rFonts w:ascii="Arial" w:hAnsi="Arial" w:cs="Arial"/>
          <w:sz w:val="24"/>
          <w:szCs w:val="24"/>
        </w:rPr>
        <w:t>a</w:t>
      </w:r>
      <w:r w:rsidRPr="003D7398">
        <w:rPr>
          <w:rFonts w:ascii="Arial" w:hAnsi="Arial" w:cs="Arial"/>
          <w:sz w:val="24"/>
          <w:szCs w:val="24"/>
        </w:rPr>
        <w:t xml:space="preserve"> situación de vivir emocionalmente el espacio, los ob</w:t>
      </w:r>
      <w:r w:rsidR="00443014" w:rsidRPr="003D7398">
        <w:rPr>
          <w:rFonts w:ascii="Arial" w:hAnsi="Arial" w:cs="Arial"/>
          <w:sz w:val="24"/>
          <w:szCs w:val="24"/>
        </w:rPr>
        <w:t xml:space="preserve">jetos y la relación con el otro; de descubrir y descubrirse la única posibilidad </w:t>
      </w:r>
      <w:r w:rsidRPr="003D7398">
        <w:rPr>
          <w:rFonts w:ascii="Arial" w:hAnsi="Arial" w:cs="Arial"/>
          <w:sz w:val="24"/>
          <w:szCs w:val="24"/>
        </w:rPr>
        <w:t>de adquirir e integrar sin dificultad el conocimiento de su propio cuerpo, del espacio y el tiempo</w:t>
      </w:r>
      <w:r w:rsidR="00443014" w:rsidRPr="003D7398">
        <w:rPr>
          <w:rFonts w:ascii="Arial" w:hAnsi="Arial" w:cs="Arial"/>
          <w:sz w:val="24"/>
          <w:szCs w:val="24"/>
        </w:rPr>
        <w:t>.</w:t>
      </w:r>
    </w:p>
    <w:p w:rsidR="002010F5" w:rsidRPr="003D7398" w:rsidRDefault="002010F5" w:rsidP="00632535">
      <w:pPr>
        <w:spacing w:line="360" w:lineRule="auto"/>
        <w:jc w:val="both"/>
        <w:rPr>
          <w:rFonts w:ascii="Arial" w:hAnsi="Arial" w:cs="Arial"/>
          <w:sz w:val="24"/>
          <w:szCs w:val="24"/>
        </w:rPr>
      </w:pPr>
      <w:r w:rsidRPr="003D7398">
        <w:rPr>
          <w:rFonts w:ascii="Arial" w:hAnsi="Arial" w:cs="Arial"/>
          <w:sz w:val="24"/>
          <w:szCs w:val="24"/>
        </w:rPr>
        <w:t>La familia y los docentes deben motivar a los niños desde muy tempranas edades para que puedan incorporarse con la sociedad y desarrollar todas sus potencialidades  respetando su edad cronológica.</w:t>
      </w:r>
    </w:p>
    <w:p w:rsidR="002010F5" w:rsidRPr="003D7398" w:rsidRDefault="002010F5" w:rsidP="00632535">
      <w:pPr>
        <w:spacing w:line="360" w:lineRule="auto"/>
        <w:jc w:val="both"/>
        <w:rPr>
          <w:rFonts w:ascii="Arial" w:hAnsi="Arial" w:cs="Arial"/>
          <w:b/>
          <w:sz w:val="24"/>
          <w:szCs w:val="24"/>
        </w:rPr>
      </w:pPr>
    </w:p>
    <w:p w:rsidR="002010F5" w:rsidRPr="003D7398" w:rsidRDefault="000F75A0" w:rsidP="00632535">
      <w:pPr>
        <w:spacing w:line="360" w:lineRule="auto"/>
        <w:jc w:val="both"/>
        <w:rPr>
          <w:rFonts w:ascii="Arial" w:hAnsi="Arial" w:cs="Arial"/>
          <w:sz w:val="24"/>
          <w:szCs w:val="24"/>
        </w:rPr>
      </w:pPr>
      <w:r>
        <w:rPr>
          <w:rFonts w:ascii="Arial" w:hAnsi="Arial" w:cs="Arial"/>
          <w:b/>
          <w:sz w:val="24"/>
          <w:szCs w:val="24"/>
        </w:rPr>
        <w:t>6.</w:t>
      </w:r>
      <w:r w:rsidR="004E7097">
        <w:rPr>
          <w:rFonts w:ascii="Arial" w:hAnsi="Arial" w:cs="Arial"/>
          <w:b/>
          <w:sz w:val="24"/>
          <w:szCs w:val="24"/>
        </w:rPr>
        <w:t>7</w:t>
      </w:r>
      <w:r w:rsidR="002010F5" w:rsidRPr="003D7398">
        <w:rPr>
          <w:rFonts w:ascii="Arial" w:hAnsi="Arial" w:cs="Arial"/>
          <w:b/>
          <w:sz w:val="24"/>
          <w:szCs w:val="24"/>
        </w:rPr>
        <w:t>.5. IMPACTO PSICOLÓGICO.</w:t>
      </w:r>
    </w:p>
    <w:p w:rsidR="002010F5" w:rsidRPr="003D7398" w:rsidRDefault="002010F5" w:rsidP="00632535">
      <w:pPr>
        <w:spacing w:line="360" w:lineRule="auto"/>
        <w:jc w:val="both"/>
        <w:rPr>
          <w:rFonts w:ascii="Arial" w:hAnsi="Arial" w:cs="Arial"/>
          <w:sz w:val="24"/>
          <w:szCs w:val="24"/>
        </w:rPr>
      </w:pPr>
      <w:r w:rsidRPr="003D7398">
        <w:rPr>
          <w:rFonts w:ascii="Arial" w:hAnsi="Arial" w:cs="Arial"/>
          <w:sz w:val="24"/>
          <w:szCs w:val="24"/>
        </w:rPr>
        <w:t>La propuesta aportó en la disminución de las di</w:t>
      </w:r>
      <w:r w:rsidR="00443014" w:rsidRPr="003D7398">
        <w:rPr>
          <w:rFonts w:ascii="Arial" w:hAnsi="Arial" w:cs="Arial"/>
          <w:sz w:val="24"/>
          <w:szCs w:val="24"/>
        </w:rPr>
        <w:t>ficultades que tienen los niños</w:t>
      </w:r>
      <w:r w:rsidRPr="003D7398">
        <w:rPr>
          <w:rFonts w:ascii="Arial" w:hAnsi="Arial" w:cs="Arial"/>
          <w:sz w:val="24"/>
          <w:szCs w:val="24"/>
        </w:rPr>
        <w:t xml:space="preserve"> en su motricidad gruesa, problema que dio cabida por la falta de atención de los padres</w:t>
      </w:r>
      <w:r w:rsidR="00443014" w:rsidRPr="003D7398">
        <w:rPr>
          <w:rFonts w:ascii="Arial" w:hAnsi="Arial" w:cs="Arial"/>
          <w:sz w:val="24"/>
          <w:szCs w:val="24"/>
        </w:rPr>
        <w:t>,</w:t>
      </w:r>
      <w:r w:rsidRPr="003D7398">
        <w:rPr>
          <w:rFonts w:ascii="Arial" w:hAnsi="Arial" w:cs="Arial"/>
          <w:sz w:val="24"/>
          <w:szCs w:val="24"/>
        </w:rPr>
        <w:t xml:space="preserve"> al ser ellos la primera escuela</w:t>
      </w:r>
      <w:r w:rsidR="00443014" w:rsidRPr="003D7398">
        <w:rPr>
          <w:rFonts w:ascii="Arial" w:hAnsi="Arial" w:cs="Arial"/>
          <w:sz w:val="24"/>
          <w:szCs w:val="24"/>
        </w:rPr>
        <w:t>.</w:t>
      </w:r>
      <w:r w:rsidRPr="003D7398">
        <w:rPr>
          <w:rFonts w:ascii="Arial" w:hAnsi="Arial" w:cs="Arial"/>
          <w:sz w:val="24"/>
          <w:szCs w:val="24"/>
        </w:rPr>
        <w:t xml:space="preserve"> </w:t>
      </w:r>
      <w:r w:rsidR="00443014" w:rsidRPr="003D7398">
        <w:rPr>
          <w:rFonts w:ascii="Arial" w:hAnsi="Arial" w:cs="Arial"/>
          <w:sz w:val="24"/>
          <w:szCs w:val="24"/>
        </w:rPr>
        <w:t>Desde</w:t>
      </w:r>
      <w:r w:rsidRPr="003D7398">
        <w:rPr>
          <w:rFonts w:ascii="Arial" w:hAnsi="Arial" w:cs="Arial"/>
          <w:sz w:val="24"/>
          <w:szCs w:val="24"/>
        </w:rPr>
        <w:t xml:space="preserve"> que nacen aportando con su motricidad y consecuencias  y la poca respuesta por parte de los docentes que no toman la debida atención en los niño/as en el área de la motricidad gruesa.</w:t>
      </w:r>
    </w:p>
    <w:p w:rsidR="002010F5" w:rsidRPr="003D7398" w:rsidRDefault="002010F5" w:rsidP="00632535">
      <w:pPr>
        <w:spacing w:line="360" w:lineRule="auto"/>
        <w:jc w:val="both"/>
        <w:rPr>
          <w:rFonts w:ascii="Arial" w:hAnsi="Arial" w:cs="Arial"/>
          <w:sz w:val="24"/>
          <w:szCs w:val="24"/>
        </w:rPr>
      </w:pPr>
      <w:r w:rsidRPr="003D7398">
        <w:rPr>
          <w:rFonts w:ascii="Arial" w:hAnsi="Arial" w:cs="Arial"/>
          <w:sz w:val="24"/>
          <w:szCs w:val="24"/>
        </w:rPr>
        <w:t xml:space="preserve">La socialización de esta propuesta produjo un impacto psicológico en el proceso de enseñanza–aprendizaje permitiéndoles desenvolverse en un </w:t>
      </w:r>
      <w:r w:rsidRPr="003D7398">
        <w:rPr>
          <w:rFonts w:ascii="Arial" w:hAnsi="Arial" w:cs="Arial"/>
          <w:sz w:val="24"/>
          <w:szCs w:val="24"/>
        </w:rPr>
        <w:lastRenderedPageBreak/>
        <w:t>ambiente dinámico, recreativo para que puedan descubrir sus habilidades motrices gruesas de una forma divertida, descubriendo su entorno y todo lo que le rodea.</w:t>
      </w:r>
    </w:p>
    <w:p w:rsidR="00090C8D" w:rsidRPr="003D7398" w:rsidRDefault="00090C8D" w:rsidP="00632535">
      <w:pPr>
        <w:spacing w:line="360" w:lineRule="auto"/>
        <w:jc w:val="both"/>
        <w:rPr>
          <w:rFonts w:ascii="Arial" w:hAnsi="Arial" w:cs="Arial"/>
          <w:b/>
          <w:sz w:val="24"/>
          <w:szCs w:val="24"/>
        </w:rPr>
      </w:pPr>
    </w:p>
    <w:p w:rsidR="002010F5" w:rsidRPr="003D7398" w:rsidRDefault="000F75A0" w:rsidP="00632535">
      <w:pPr>
        <w:spacing w:line="360" w:lineRule="auto"/>
        <w:jc w:val="both"/>
        <w:rPr>
          <w:rFonts w:ascii="Arial" w:hAnsi="Arial" w:cs="Arial"/>
          <w:b/>
          <w:sz w:val="24"/>
          <w:szCs w:val="24"/>
        </w:rPr>
      </w:pPr>
      <w:r>
        <w:rPr>
          <w:rFonts w:ascii="Arial" w:hAnsi="Arial" w:cs="Arial"/>
          <w:b/>
          <w:sz w:val="24"/>
          <w:szCs w:val="24"/>
        </w:rPr>
        <w:t>6.</w:t>
      </w:r>
      <w:r w:rsidR="004E7097">
        <w:rPr>
          <w:rFonts w:ascii="Arial" w:hAnsi="Arial" w:cs="Arial"/>
          <w:b/>
          <w:sz w:val="24"/>
          <w:szCs w:val="24"/>
        </w:rPr>
        <w:t>8</w:t>
      </w:r>
      <w:r w:rsidR="002010F5" w:rsidRPr="003D7398">
        <w:rPr>
          <w:rFonts w:ascii="Arial" w:hAnsi="Arial" w:cs="Arial"/>
          <w:b/>
          <w:sz w:val="24"/>
          <w:szCs w:val="24"/>
        </w:rPr>
        <w:t xml:space="preserve">. </w:t>
      </w:r>
      <w:r w:rsidR="00090C8D" w:rsidRPr="003D7398">
        <w:rPr>
          <w:rFonts w:ascii="Arial" w:hAnsi="Arial" w:cs="Arial"/>
          <w:b/>
          <w:sz w:val="24"/>
          <w:szCs w:val="24"/>
        </w:rPr>
        <w:t xml:space="preserve">DIFUSIÓN. </w:t>
      </w:r>
    </w:p>
    <w:p w:rsidR="002010F5" w:rsidRPr="003D7398" w:rsidRDefault="002010F5" w:rsidP="00632535">
      <w:pPr>
        <w:spacing w:line="360" w:lineRule="auto"/>
        <w:jc w:val="both"/>
        <w:rPr>
          <w:rFonts w:ascii="Arial" w:hAnsi="Arial" w:cs="Arial"/>
          <w:sz w:val="24"/>
          <w:szCs w:val="24"/>
        </w:rPr>
      </w:pPr>
      <w:r w:rsidRPr="003D7398">
        <w:rPr>
          <w:rFonts w:ascii="Arial" w:hAnsi="Arial" w:cs="Arial"/>
          <w:sz w:val="24"/>
          <w:szCs w:val="24"/>
        </w:rPr>
        <w:t>Se efectuó la respectiva difusión de esta propuesta alternativa en los centros Infantiles investigados, con el objetivo de dar a conocer a maestros/as en educación parvularia y padres de familia del los centros infantiles ubicados en el cantón Cayambe, parroquia Cangahua</w:t>
      </w:r>
      <w:r w:rsidR="00443014" w:rsidRPr="003D7398">
        <w:rPr>
          <w:rFonts w:ascii="Arial" w:hAnsi="Arial" w:cs="Arial"/>
          <w:sz w:val="24"/>
          <w:szCs w:val="24"/>
        </w:rPr>
        <w:t>,</w:t>
      </w:r>
      <w:r w:rsidRPr="003D7398">
        <w:rPr>
          <w:rFonts w:ascii="Arial" w:hAnsi="Arial" w:cs="Arial"/>
          <w:sz w:val="24"/>
          <w:szCs w:val="24"/>
        </w:rPr>
        <w:t xml:space="preserve"> para que sean un aporte positivo en  el mejoramiento del  área motriz gruesa y puedan desarrollar</w:t>
      </w:r>
      <w:r w:rsidR="00367D3F" w:rsidRPr="003D7398">
        <w:rPr>
          <w:rFonts w:ascii="Arial" w:hAnsi="Arial" w:cs="Arial"/>
          <w:sz w:val="24"/>
          <w:szCs w:val="24"/>
        </w:rPr>
        <w:t xml:space="preserve"> al máximo sus potencialidades,</w:t>
      </w:r>
      <w:r w:rsidRPr="003D7398">
        <w:rPr>
          <w:rFonts w:ascii="Arial" w:hAnsi="Arial" w:cs="Arial"/>
          <w:sz w:val="24"/>
          <w:szCs w:val="24"/>
        </w:rPr>
        <w:t xml:space="preserve"> prevengan con más amplitud el tema de la dificultades en la motricidad gruesa</w:t>
      </w:r>
      <w:r w:rsidR="00367D3F" w:rsidRPr="003D7398">
        <w:rPr>
          <w:rFonts w:ascii="Arial" w:hAnsi="Arial" w:cs="Arial"/>
          <w:sz w:val="24"/>
          <w:szCs w:val="24"/>
        </w:rPr>
        <w:t xml:space="preserve">, </w:t>
      </w:r>
      <w:r w:rsidRPr="003D7398">
        <w:rPr>
          <w:rFonts w:ascii="Arial" w:hAnsi="Arial" w:cs="Arial"/>
          <w:sz w:val="24"/>
          <w:szCs w:val="24"/>
        </w:rPr>
        <w:t>para lograr  una mejor formación en los niños/as.</w:t>
      </w:r>
    </w:p>
    <w:p w:rsidR="002010F5" w:rsidRPr="003D7398" w:rsidRDefault="002010F5" w:rsidP="00632535">
      <w:pPr>
        <w:spacing w:line="360" w:lineRule="auto"/>
        <w:jc w:val="both"/>
        <w:rPr>
          <w:rFonts w:ascii="Arial" w:hAnsi="Arial" w:cs="Arial"/>
          <w:sz w:val="24"/>
          <w:szCs w:val="24"/>
        </w:rPr>
      </w:pPr>
      <w:r w:rsidRPr="003D7398">
        <w:rPr>
          <w:rFonts w:ascii="Arial" w:hAnsi="Arial" w:cs="Arial"/>
          <w:sz w:val="24"/>
          <w:szCs w:val="24"/>
        </w:rPr>
        <w:t>La propuesta alternativa fue aplicada e impartida mediante talleres hacia los docentes y a través de activ</w:t>
      </w:r>
      <w:r w:rsidR="00367D3F" w:rsidRPr="003D7398">
        <w:rPr>
          <w:rFonts w:ascii="Arial" w:hAnsi="Arial" w:cs="Arial"/>
          <w:sz w:val="24"/>
          <w:szCs w:val="24"/>
        </w:rPr>
        <w:t>idades lúdicas en los niños.</w:t>
      </w:r>
      <w:r w:rsidRPr="003D7398">
        <w:rPr>
          <w:rFonts w:ascii="Arial" w:hAnsi="Arial" w:cs="Arial"/>
          <w:sz w:val="24"/>
          <w:szCs w:val="24"/>
        </w:rPr>
        <w:t xml:space="preserve"> </w:t>
      </w:r>
      <w:r w:rsidR="00367D3F" w:rsidRPr="003D7398">
        <w:rPr>
          <w:rFonts w:ascii="Arial" w:hAnsi="Arial" w:cs="Arial"/>
          <w:sz w:val="24"/>
          <w:szCs w:val="24"/>
        </w:rPr>
        <w:t>Se</w:t>
      </w:r>
      <w:r w:rsidRPr="003D7398">
        <w:rPr>
          <w:rFonts w:ascii="Arial" w:hAnsi="Arial" w:cs="Arial"/>
          <w:sz w:val="24"/>
          <w:szCs w:val="24"/>
        </w:rPr>
        <w:t xml:space="preserve"> espera obtener en un futuro que el uso de la guía ayude en la disminución de los problemas en la motricidad gruesa y en</w:t>
      </w:r>
      <w:r w:rsidR="00367D3F" w:rsidRPr="003D7398">
        <w:rPr>
          <w:rFonts w:ascii="Arial" w:hAnsi="Arial" w:cs="Arial"/>
          <w:sz w:val="24"/>
          <w:szCs w:val="24"/>
        </w:rPr>
        <w:t xml:space="preserve"> el</w:t>
      </w:r>
      <w:r w:rsidRPr="003D7398">
        <w:rPr>
          <w:rFonts w:ascii="Arial" w:hAnsi="Arial" w:cs="Arial"/>
          <w:sz w:val="24"/>
          <w:szCs w:val="24"/>
        </w:rPr>
        <w:t xml:space="preserve"> rendimiento académico de los niño/as de los centros Infantiles</w:t>
      </w:r>
    </w:p>
    <w:p w:rsidR="009B16AD" w:rsidRDefault="002010F5" w:rsidP="00632535">
      <w:pPr>
        <w:spacing w:line="360" w:lineRule="auto"/>
        <w:jc w:val="both"/>
        <w:rPr>
          <w:rFonts w:ascii="Arial" w:hAnsi="Arial" w:cs="Arial"/>
          <w:sz w:val="24"/>
          <w:szCs w:val="24"/>
        </w:rPr>
      </w:pPr>
      <w:r w:rsidRPr="003D7398">
        <w:rPr>
          <w:rFonts w:ascii="Arial" w:hAnsi="Arial" w:cs="Arial"/>
          <w:sz w:val="24"/>
          <w:szCs w:val="24"/>
        </w:rPr>
        <w:t>Con la aplicación de la guía didáctica se conseguirá un mejor desenvolvimiento en los niños</w:t>
      </w:r>
      <w:r w:rsidR="00367D3F" w:rsidRPr="003D7398">
        <w:rPr>
          <w:rFonts w:ascii="Arial" w:hAnsi="Arial" w:cs="Arial"/>
          <w:sz w:val="24"/>
          <w:szCs w:val="24"/>
        </w:rPr>
        <w:t>,</w:t>
      </w:r>
      <w:r w:rsidRPr="003D7398">
        <w:rPr>
          <w:rFonts w:ascii="Arial" w:hAnsi="Arial" w:cs="Arial"/>
          <w:sz w:val="24"/>
          <w:szCs w:val="24"/>
        </w:rPr>
        <w:t xml:space="preserve"> en su desempeño, confianza en sí mismo, participación e interés en las diferentes actividades y</w:t>
      </w:r>
      <w:r w:rsidR="00367D3F" w:rsidRPr="003D7398">
        <w:rPr>
          <w:rFonts w:ascii="Arial" w:hAnsi="Arial" w:cs="Arial"/>
          <w:sz w:val="24"/>
          <w:szCs w:val="24"/>
        </w:rPr>
        <w:t xml:space="preserve"> que</w:t>
      </w:r>
      <w:r w:rsidRPr="003D7398">
        <w:rPr>
          <w:rFonts w:ascii="Arial" w:hAnsi="Arial" w:cs="Arial"/>
          <w:sz w:val="24"/>
          <w:szCs w:val="24"/>
        </w:rPr>
        <w:t xml:space="preserve"> puedan disfrutar </w:t>
      </w:r>
      <w:r w:rsidR="00367D3F" w:rsidRPr="003D7398">
        <w:rPr>
          <w:rFonts w:ascii="Arial" w:hAnsi="Arial" w:cs="Arial"/>
          <w:sz w:val="24"/>
          <w:szCs w:val="24"/>
        </w:rPr>
        <w:t>aprendiendo y a la</w:t>
      </w:r>
      <w:r w:rsidRPr="003D7398">
        <w:rPr>
          <w:rFonts w:ascii="Arial" w:hAnsi="Arial" w:cs="Arial"/>
          <w:sz w:val="24"/>
          <w:szCs w:val="24"/>
        </w:rPr>
        <w:t xml:space="preserve"> vez jugando</w:t>
      </w:r>
      <w:r w:rsidR="00090C8D" w:rsidRPr="003D7398">
        <w:rPr>
          <w:rFonts w:ascii="Arial" w:hAnsi="Arial" w:cs="Arial"/>
          <w:sz w:val="24"/>
          <w:szCs w:val="24"/>
        </w:rPr>
        <w:t>.</w:t>
      </w:r>
    </w:p>
    <w:p w:rsidR="009B322B" w:rsidRDefault="009B322B" w:rsidP="00632535">
      <w:pPr>
        <w:spacing w:line="360" w:lineRule="auto"/>
        <w:jc w:val="both"/>
        <w:rPr>
          <w:rFonts w:ascii="Arial" w:hAnsi="Arial" w:cs="Arial"/>
          <w:sz w:val="24"/>
          <w:szCs w:val="24"/>
        </w:rPr>
      </w:pPr>
    </w:p>
    <w:p w:rsidR="009B322B" w:rsidRDefault="009B322B" w:rsidP="00632535">
      <w:pPr>
        <w:spacing w:line="360" w:lineRule="auto"/>
        <w:jc w:val="both"/>
        <w:rPr>
          <w:rFonts w:ascii="Arial" w:hAnsi="Arial" w:cs="Arial"/>
          <w:sz w:val="24"/>
          <w:szCs w:val="24"/>
        </w:rPr>
      </w:pPr>
    </w:p>
    <w:p w:rsidR="009B322B" w:rsidRDefault="009B322B" w:rsidP="00632535">
      <w:pPr>
        <w:spacing w:line="360" w:lineRule="auto"/>
        <w:jc w:val="both"/>
        <w:rPr>
          <w:rFonts w:ascii="Arial" w:hAnsi="Arial" w:cs="Arial"/>
          <w:sz w:val="24"/>
          <w:szCs w:val="24"/>
        </w:rPr>
      </w:pPr>
    </w:p>
    <w:p w:rsidR="009B322B" w:rsidRPr="003D7398" w:rsidRDefault="009B322B" w:rsidP="00632535">
      <w:pPr>
        <w:spacing w:line="360" w:lineRule="auto"/>
        <w:jc w:val="both"/>
        <w:rPr>
          <w:rFonts w:ascii="Arial" w:hAnsi="Arial" w:cs="Arial"/>
          <w:b/>
          <w:sz w:val="24"/>
          <w:szCs w:val="24"/>
        </w:rPr>
      </w:pPr>
    </w:p>
    <w:p w:rsidR="002A5A16" w:rsidRPr="003D7398" w:rsidRDefault="002A5A16" w:rsidP="00632535">
      <w:pPr>
        <w:spacing w:line="360" w:lineRule="auto"/>
        <w:jc w:val="both"/>
        <w:rPr>
          <w:rFonts w:ascii="Arial" w:hAnsi="Arial" w:cs="Arial"/>
          <w:b/>
          <w:sz w:val="24"/>
          <w:szCs w:val="24"/>
        </w:rPr>
      </w:pPr>
      <w:r w:rsidRPr="003D7398">
        <w:rPr>
          <w:rFonts w:ascii="Arial" w:hAnsi="Arial" w:cs="Arial"/>
          <w:b/>
          <w:sz w:val="24"/>
          <w:szCs w:val="24"/>
        </w:rPr>
        <w:lastRenderedPageBreak/>
        <w:t>6.10. Bibliografía.</w:t>
      </w:r>
    </w:p>
    <w:p w:rsidR="004902A3" w:rsidRPr="003D7398" w:rsidRDefault="004902A3" w:rsidP="00632535">
      <w:pPr>
        <w:pStyle w:val="NormalWeb"/>
        <w:numPr>
          <w:ilvl w:val="0"/>
          <w:numId w:val="12"/>
        </w:numPr>
        <w:spacing w:line="360" w:lineRule="auto"/>
        <w:jc w:val="both"/>
        <w:rPr>
          <w:rFonts w:ascii="Arial" w:hAnsi="Arial" w:cs="Arial"/>
        </w:rPr>
      </w:pPr>
      <w:r w:rsidRPr="003D7398">
        <w:rPr>
          <w:rFonts w:ascii="Arial" w:hAnsi="Arial" w:cs="Arial"/>
          <w:caps/>
        </w:rPr>
        <w:t>Lois Bly</w:t>
      </w:r>
      <w:r w:rsidRPr="003D7398">
        <w:rPr>
          <w:rFonts w:ascii="Arial" w:hAnsi="Arial" w:cs="Arial"/>
        </w:rPr>
        <w:t xml:space="preserve"> </w:t>
      </w:r>
      <w:r w:rsidRPr="003D7398">
        <w:rPr>
          <w:rFonts w:ascii="Arial" w:hAnsi="Arial" w:cs="Arial"/>
          <w:iCs/>
        </w:rPr>
        <w:t>Motor Skills.</w:t>
      </w:r>
      <w:r w:rsidRPr="003D7398">
        <w:rPr>
          <w:rFonts w:ascii="Arial" w:hAnsi="Arial" w:cs="Arial"/>
        </w:rPr>
        <w:t xml:space="preserve"> (2003) “</w:t>
      </w:r>
      <w:r w:rsidRPr="003D7398">
        <w:rPr>
          <w:rFonts w:ascii="Arial" w:hAnsi="Arial" w:cs="Arial"/>
          <w:u w:val="single"/>
        </w:rPr>
        <w:t>Habilidad Constructor de Terapia”</w:t>
      </w:r>
      <w:r w:rsidRPr="003D7398">
        <w:rPr>
          <w:rFonts w:ascii="Arial" w:hAnsi="Arial" w:cs="Arial"/>
          <w:iCs/>
        </w:rPr>
        <w:t xml:space="preserve"> </w:t>
      </w:r>
      <w:r w:rsidRPr="003D7398">
        <w:rPr>
          <w:rFonts w:ascii="Arial" w:hAnsi="Arial" w:cs="Arial"/>
        </w:rPr>
        <w:t>San Antonio, TX</w:t>
      </w:r>
    </w:p>
    <w:p w:rsidR="004902A3" w:rsidRPr="003D7398" w:rsidRDefault="004902A3" w:rsidP="00632535">
      <w:pPr>
        <w:pStyle w:val="NormalWeb"/>
        <w:numPr>
          <w:ilvl w:val="0"/>
          <w:numId w:val="12"/>
        </w:numPr>
        <w:spacing w:line="360" w:lineRule="auto"/>
        <w:jc w:val="both"/>
        <w:rPr>
          <w:rFonts w:ascii="Arial" w:hAnsi="Arial" w:cs="Arial"/>
        </w:rPr>
      </w:pPr>
      <w:r w:rsidRPr="003D7398">
        <w:rPr>
          <w:rStyle w:val="google-src-text1"/>
          <w:rFonts w:ascii="Arial" w:hAnsi="Arial" w:cs="Arial"/>
          <w:caps/>
        </w:rPr>
        <w:t xml:space="preserve">Kurtz, Lisa A. </w:t>
      </w:r>
      <w:r w:rsidRPr="003D7398">
        <w:rPr>
          <w:rStyle w:val="google-src-text1"/>
          <w:rFonts w:ascii="Arial" w:hAnsi="Arial" w:cs="Arial"/>
          <w:iCs/>
          <w:caps/>
        </w:rPr>
        <w:t>How to Help a Clumsy Child: Strategies for Young Children with Developmental Motor Concerns.</w:t>
      </w:r>
      <w:r w:rsidRPr="003D7398">
        <w:rPr>
          <w:rStyle w:val="google-src-text1"/>
          <w:rFonts w:ascii="Arial" w:hAnsi="Arial" w:cs="Arial"/>
          <w:caps/>
        </w:rPr>
        <w:t xml:space="preserve"> London: Jessica Kingsley Publishing, 2003.</w:t>
      </w:r>
      <w:r w:rsidRPr="003D7398">
        <w:rPr>
          <w:rFonts w:ascii="Arial" w:hAnsi="Arial" w:cs="Arial"/>
          <w:caps/>
        </w:rPr>
        <w:t xml:space="preserve"> Kurtz,</w:t>
      </w:r>
      <w:r w:rsidRPr="003D7398">
        <w:rPr>
          <w:rFonts w:ascii="Arial" w:hAnsi="Arial" w:cs="Arial"/>
        </w:rPr>
        <w:t xml:space="preserve"> Lisa A. (2003) “</w:t>
      </w:r>
      <w:r w:rsidRPr="003D7398">
        <w:rPr>
          <w:rFonts w:ascii="Arial" w:hAnsi="Arial" w:cs="Arial"/>
          <w:iCs/>
          <w:u w:val="single"/>
        </w:rPr>
        <w:t>Estrategias para niños pequeños con las preocupaciones del desarrollo del motor</w:t>
      </w:r>
      <w:r w:rsidRPr="003D7398">
        <w:rPr>
          <w:rFonts w:ascii="Arial" w:hAnsi="Arial" w:cs="Arial"/>
          <w:iCs/>
        </w:rPr>
        <w:t>”</w:t>
      </w:r>
      <w:r w:rsidRPr="003D7398">
        <w:rPr>
          <w:rFonts w:ascii="Arial" w:hAnsi="Arial" w:cs="Arial"/>
        </w:rPr>
        <w:t xml:space="preserve">  Editorial: Kingsley Ciudad: Londres</w:t>
      </w:r>
    </w:p>
    <w:p w:rsidR="004902A3" w:rsidRPr="003D7398" w:rsidRDefault="004902A3" w:rsidP="00632535">
      <w:pPr>
        <w:pStyle w:val="NormalWeb"/>
        <w:numPr>
          <w:ilvl w:val="0"/>
          <w:numId w:val="12"/>
        </w:numPr>
        <w:spacing w:line="360" w:lineRule="auto"/>
        <w:jc w:val="both"/>
        <w:rPr>
          <w:rFonts w:ascii="Arial" w:hAnsi="Arial" w:cs="Arial"/>
        </w:rPr>
      </w:pPr>
      <w:r w:rsidRPr="003D7398">
        <w:rPr>
          <w:rStyle w:val="google-src-text1"/>
          <w:rFonts w:ascii="Arial" w:hAnsi="Arial" w:cs="Arial"/>
          <w:caps/>
        </w:rPr>
        <w:t xml:space="preserve">Liddle, Tara Losquadro, and Laura Yorke. </w:t>
      </w:r>
      <w:r w:rsidRPr="003D7398">
        <w:rPr>
          <w:rStyle w:val="google-src-text1"/>
          <w:rFonts w:ascii="Arial" w:hAnsi="Arial" w:cs="Arial"/>
          <w:iCs/>
          <w:caps/>
        </w:rPr>
        <w:t>Why Motor Skills Matter: Improving Your Child's Physical Development to Enhance Learning and Self-Esteem.</w:t>
      </w:r>
      <w:r w:rsidRPr="003D7398">
        <w:rPr>
          <w:rStyle w:val="google-src-text1"/>
          <w:rFonts w:ascii="Arial" w:hAnsi="Arial" w:cs="Arial"/>
          <w:caps/>
        </w:rPr>
        <w:t xml:space="preserve"> New York: McGraw-Hill, 2003.</w:t>
      </w:r>
      <w:r w:rsidRPr="003D7398">
        <w:rPr>
          <w:rFonts w:ascii="Arial" w:hAnsi="Arial" w:cs="Arial"/>
          <w:iCs/>
          <w:caps/>
        </w:rPr>
        <w:t>Yorke</w:t>
      </w:r>
      <w:r w:rsidRPr="003D7398">
        <w:rPr>
          <w:rFonts w:ascii="Arial" w:hAnsi="Arial" w:cs="Arial"/>
          <w:iCs/>
        </w:rPr>
        <w:t xml:space="preserve"> Laura. (</w:t>
      </w:r>
      <w:r w:rsidRPr="003D7398">
        <w:rPr>
          <w:rFonts w:ascii="Arial" w:hAnsi="Arial" w:cs="Arial"/>
        </w:rPr>
        <w:t>2003)</w:t>
      </w:r>
      <w:r w:rsidRPr="003D7398">
        <w:rPr>
          <w:rFonts w:ascii="Arial" w:hAnsi="Arial" w:cs="Arial"/>
          <w:iCs/>
        </w:rPr>
        <w:t xml:space="preserve">  </w:t>
      </w:r>
      <w:r w:rsidRPr="003D7398">
        <w:rPr>
          <w:rFonts w:ascii="Arial" w:hAnsi="Arial" w:cs="Arial"/>
          <w:iCs/>
          <w:u w:val="single"/>
        </w:rPr>
        <w:t>¿Por qué Habilidades Motoras materia de mejora de desarrollo físico del niño para mejorar su aprendizaje y autoestima?</w:t>
      </w:r>
      <w:r w:rsidRPr="003D7398">
        <w:rPr>
          <w:rFonts w:ascii="Arial" w:hAnsi="Arial" w:cs="Arial"/>
        </w:rPr>
        <w:t xml:space="preserve">  Ciudad: Nueva York </w:t>
      </w:r>
    </w:p>
    <w:p w:rsidR="004902A3" w:rsidRPr="003D7398" w:rsidRDefault="004902A3" w:rsidP="00632535">
      <w:pPr>
        <w:pStyle w:val="NormalWeb"/>
        <w:numPr>
          <w:ilvl w:val="0"/>
          <w:numId w:val="12"/>
        </w:numPr>
        <w:spacing w:line="360" w:lineRule="auto"/>
        <w:jc w:val="both"/>
        <w:rPr>
          <w:rFonts w:ascii="Arial" w:hAnsi="Arial" w:cs="Arial"/>
        </w:rPr>
      </w:pPr>
      <w:r w:rsidRPr="003D7398">
        <w:rPr>
          <w:rStyle w:val="google-src-text1"/>
          <w:rFonts w:ascii="Arial" w:hAnsi="Arial" w:cs="Arial"/>
          <w:caps/>
        </w:rPr>
        <w:t xml:space="preserve">Smith, Jodene Lynn. </w:t>
      </w:r>
      <w:r w:rsidRPr="003D7398">
        <w:rPr>
          <w:rStyle w:val="google-src-text1"/>
          <w:rFonts w:ascii="Arial" w:hAnsi="Arial" w:cs="Arial"/>
          <w:iCs/>
          <w:caps/>
        </w:rPr>
        <w:t>Activities for Gross Motor Skills Development.</w:t>
      </w:r>
      <w:r w:rsidRPr="003D7398">
        <w:rPr>
          <w:rStyle w:val="google-src-text1"/>
          <w:rFonts w:ascii="Arial" w:hAnsi="Arial" w:cs="Arial"/>
          <w:caps/>
        </w:rPr>
        <w:t xml:space="preserve"> Westminster, CA: Teacher Created Materials, 2003.</w:t>
      </w:r>
      <w:r w:rsidRPr="003D7398">
        <w:rPr>
          <w:rFonts w:ascii="Arial" w:hAnsi="Arial" w:cs="Arial"/>
          <w:caps/>
        </w:rPr>
        <w:t xml:space="preserve"> Smith</w:t>
      </w:r>
      <w:r w:rsidRPr="003D7398">
        <w:rPr>
          <w:rFonts w:ascii="Arial" w:hAnsi="Arial" w:cs="Arial"/>
        </w:rPr>
        <w:t xml:space="preserve"> Lynn Jodene (2003). “</w:t>
      </w:r>
      <w:r w:rsidRPr="003D7398">
        <w:rPr>
          <w:rFonts w:ascii="Arial" w:hAnsi="Arial" w:cs="Arial"/>
          <w:iCs/>
          <w:u w:val="single"/>
        </w:rPr>
        <w:t>Actividades brutas sobre las capacidades del motor: Desarrollo”.</w:t>
      </w:r>
      <w:r w:rsidRPr="003D7398">
        <w:rPr>
          <w:rFonts w:ascii="Arial" w:hAnsi="Arial" w:cs="Arial"/>
        </w:rPr>
        <w:t xml:space="preserve">  Cuidad: Westminster</w:t>
      </w:r>
    </w:p>
    <w:p w:rsidR="004902A3" w:rsidRPr="003D7398" w:rsidRDefault="004902A3" w:rsidP="00632535">
      <w:pPr>
        <w:pStyle w:val="Prrafodelista"/>
        <w:numPr>
          <w:ilvl w:val="0"/>
          <w:numId w:val="12"/>
        </w:numPr>
        <w:shd w:val="clear" w:color="auto" w:fill="FFFFFF"/>
        <w:spacing w:before="180" w:after="180" w:line="360" w:lineRule="auto"/>
        <w:jc w:val="both"/>
        <w:rPr>
          <w:rFonts w:ascii="Arial" w:hAnsi="Arial" w:cs="Arial"/>
          <w:sz w:val="24"/>
          <w:szCs w:val="24"/>
        </w:rPr>
      </w:pPr>
      <w:r w:rsidRPr="003D7398">
        <w:rPr>
          <w:rFonts w:ascii="Arial" w:hAnsi="Arial" w:cs="Arial"/>
          <w:caps/>
          <w:sz w:val="24"/>
          <w:szCs w:val="24"/>
        </w:rPr>
        <w:t>Zarco</w:t>
      </w:r>
      <w:r w:rsidRPr="003D7398">
        <w:rPr>
          <w:rFonts w:ascii="Arial" w:hAnsi="Arial" w:cs="Arial"/>
          <w:sz w:val="24"/>
          <w:szCs w:val="24"/>
        </w:rPr>
        <w:t xml:space="preserve"> Resal, J. A. (2000) </w:t>
      </w:r>
      <w:r w:rsidRPr="003D7398">
        <w:rPr>
          <w:rFonts w:ascii="Arial" w:hAnsi="Arial" w:cs="Arial"/>
          <w:iCs/>
          <w:sz w:val="24"/>
          <w:szCs w:val="24"/>
          <w:u w:val="single"/>
        </w:rPr>
        <w:t xml:space="preserve">"Desarrollo infantil y </w:t>
      </w:r>
      <w:hyperlink r:id="rId167" w:history="1">
        <w:r w:rsidRPr="003D7398">
          <w:rPr>
            <w:rStyle w:val="Hipervnculo"/>
            <w:rFonts w:ascii="Arial" w:hAnsi="Arial" w:cs="Arial"/>
            <w:iCs/>
            <w:color w:val="auto"/>
            <w:sz w:val="24"/>
            <w:szCs w:val="24"/>
            <w:u w:val="single"/>
          </w:rPr>
          <w:t>Educación</w:t>
        </w:r>
      </w:hyperlink>
      <w:r w:rsidRPr="003D7398">
        <w:rPr>
          <w:rFonts w:ascii="Arial" w:hAnsi="Arial" w:cs="Arial"/>
          <w:iCs/>
          <w:sz w:val="24"/>
          <w:szCs w:val="24"/>
          <w:u w:val="single"/>
        </w:rPr>
        <w:t xml:space="preserve"> Física".</w:t>
      </w:r>
      <w:r w:rsidRPr="003D7398">
        <w:rPr>
          <w:rFonts w:ascii="Arial" w:hAnsi="Arial" w:cs="Arial"/>
          <w:sz w:val="24"/>
          <w:szCs w:val="24"/>
          <w:u w:val="single"/>
        </w:rPr>
        <w:t xml:space="preserve"> </w:t>
      </w:r>
      <w:r w:rsidRPr="003D7398">
        <w:rPr>
          <w:rFonts w:ascii="Arial" w:hAnsi="Arial" w:cs="Arial"/>
          <w:sz w:val="24"/>
          <w:szCs w:val="24"/>
        </w:rPr>
        <w:t>Ediciones: Aljibe.</w:t>
      </w:r>
    </w:p>
    <w:p w:rsidR="004902A3" w:rsidRPr="003D7398" w:rsidRDefault="004902A3" w:rsidP="00632535">
      <w:pPr>
        <w:pStyle w:val="Prrafodelista"/>
        <w:numPr>
          <w:ilvl w:val="0"/>
          <w:numId w:val="12"/>
        </w:numPr>
        <w:shd w:val="clear" w:color="auto" w:fill="FFFFFF"/>
        <w:spacing w:before="180" w:after="180" w:line="360" w:lineRule="auto"/>
        <w:jc w:val="both"/>
        <w:rPr>
          <w:rFonts w:ascii="Arial" w:hAnsi="Arial" w:cs="Arial"/>
          <w:sz w:val="24"/>
          <w:szCs w:val="24"/>
        </w:rPr>
      </w:pPr>
      <w:r w:rsidRPr="003D7398">
        <w:rPr>
          <w:rFonts w:ascii="Arial" w:hAnsi="Arial" w:cs="Arial"/>
          <w:bCs/>
          <w:caps/>
          <w:sz w:val="24"/>
          <w:szCs w:val="24"/>
        </w:rPr>
        <w:t>Batalla</w:t>
      </w:r>
      <w:r w:rsidRPr="003D7398">
        <w:rPr>
          <w:rFonts w:ascii="Arial" w:hAnsi="Arial" w:cs="Arial"/>
          <w:bCs/>
          <w:sz w:val="24"/>
          <w:szCs w:val="24"/>
        </w:rPr>
        <w:t xml:space="preserve"> Flores Albert</w:t>
      </w:r>
      <w:r w:rsidRPr="003D7398">
        <w:rPr>
          <w:rFonts w:ascii="Arial" w:hAnsi="Arial" w:cs="Arial"/>
          <w:sz w:val="24"/>
          <w:szCs w:val="24"/>
        </w:rPr>
        <w:t xml:space="preserve">  (2000) </w:t>
      </w:r>
      <w:r w:rsidRPr="003D7398">
        <w:rPr>
          <w:rFonts w:ascii="Arial" w:hAnsi="Arial" w:cs="Arial"/>
          <w:sz w:val="24"/>
          <w:szCs w:val="24"/>
          <w:u w:val="single"/>
        </w:rPr>
        <w:t>“</w:t>
      </w:r>
      <w:r w:rsidRPr="003D7398">
        <w:rPr>
          <w:rFonts w:ascii="Arial" w:hAnsi="Arial" w:cs="Arial"/>
          <w:iCs/>
          <w:sz w:val="24"/>
          <w:szCs w:val="24"/>
          <w:u w:val="single"/>
        </w:rPr>
        <w:t>Las habilidades motrices”</w:t>
      </w:r>
      <w:r w:rsidRPr="003D7398">
        <w:rPr>
          <w:rFonts w:ascii="Arial" w:hAnsi="Arial" w:cs="Arial"/>
          <w:iCs/>
          <w:sz w:val="24"/>
          <w:szCs w:val="24"/>
        </w:rPr>
        <w:t xml:space="preserve"> Cuidad: </w:t>
      </w:r>
      <w:r w:rsidRPr="003D7398">
        <w:rPr>
          <w:rFonts w:ascii="Arial" w:hAnsi="Arial" w:cs="Arial"/>
          <w:sz w:val="24"/>
          <w:szCs w:val="24"/>
        </w:rPr>
        <w:t>Barcelona Edición: INDE</w:t>
      </w:r>
      <w:r w:rsidRPr="003D7398">
        <w:rPr>
          <w:rFonts w:ascii="Arial" w:hAnsi="Arial" w:cs="Arial"/>
          <w:iCs/>
          <w:sz w:val="24"/>
          <w:szCs w:val="24"/>
        </w:rPr>
        <w:t>.</w:t>
      </w:r>
    </w:p>
    <w:p w:rsidR="004902A3" w:rsidRPr="003D7398" w:rsidRDefault="004902A3" w:rsidP="00632535">
      <w:pPr>
        <w:pStyle w:val="Prrafodelista"/>
        <w:numPr>
          <w:ilvl w:val="0"/>
          <w:numId w:val="12"/>
        </w:numPr>
        <w:shd w:val="clear" w:color="auto" w:fill="FFFFFF"/>
        <w:spacing w:before="180" w:after="180" w:line="360" w:lineRule="auto"/>
        <w:jc w:val="both"/>
        <w:rPr>
          <w:rFonts w:ascii="Arial" w:hAnsi="Arial" w:cs="Arial"/>
          <w:iCs/>
          <w:sz w:val="24"/>
          <w:szCs w:val="24"/>
          <w:lang w:val="en-US"/>
        </w:rPr>
      </w:pPr>
      <w:r w:rsidRPr="003D7398">
        <w:rPr>
          <w:rFonts w:ascii="Arial" w:hAnsi="Arial" w:cs="Arial"/>
          <w:bCs/>
          <w:caps/>
          <w:sz w:val="24"/>
          <w:szCs w:val="24"/>
          <w:lang w:val="en-US"/>
        </w:rPr>
        <w:t>Gallahue</w:t>
      </w:r>
      <w:r w:rsidRPr="003D7398">
        <w:rPr>
          <w:rFonts w:ascii="Arial" w:hAnsi="Arial" w:cs="Arial"/>
          <w:bCs/>
          <w:sz w:val="24"/>
          <w:szCs w:val="24"/>
          <w:lang w:val="en-US"/>
        </w:rPr>
        <w:t xml:space="preserve"> David L, &amp;</w:t>
      </w:r>
      <w:r w:rsidRPr="003D7398">
        <w:rPr>
          <w:rFonts w:ascii="Arial" w:hAnsi="Arial" w:cs="Arial"/>
          <w:bCs/>
          <w:caps/>
          <w:sz w:val="24"/>
          <w:szCs w:val="24"/>
          <w:lang w:val="en-US"/>
        </w:rPr>
        <w:t xml:space="preserve"> Ozmun</w:t>
      </w:r>
      <w:r w:rsidRPr="003D7398">
        <w:rPr>
          <w:rFonts w:ascii="Arial" w:hAnsi="Arial" w:cs="Arial"/>
          <w:bCs/>
          <w:sz w:val="24"/>
          <w:szCs w:val="24"/>
          <w:lang w:val="en-US"/>
        </w:rPr>
        <w:t xml:space="preserve"> John C.</w:t>
      </w:r>
      <w:r w:rsidRPr="003D7398">
        <w:rPr>
          <w:rFonts w:ascii="Arial" w:hAnsi="Arial" w:cs="Arial"/>
          <w:sz w:val="24"/>
          <w:szCs w:val="24"/>
          <w:lang w:val="en-US"/>
        </w:rPr>
        <w:t xml:space="preserve"> (2006),  “</w:t>
      </w:r>
      <w:r w:rsidRPr="003D7398">
        <w:rPr>
          <w:rFonts w:ascii="Arial" w:hAnsi="Arial" w:cs="Arial"/>
          <w:iCs/>
          <w:sz w:val="24"/>
          <w:szCs w:val="24"/>
          <w:u w:val="single"/>
          <w:lang w:val="en-US"/>
        </w:rPr>
        <w:t>Understanding Motor Development: Infants”</w:t>
      </w:r>
      <w:r w:rsidRPr="003D7398">
        <w:rPr>
          <w:rFonts w:ascii="Arial" w:hAnsi="Arial" w:cs="Arial"/>
          <w:iCs/>
          <w:sz w:val="24"/>
          <w:szCs w:val="24"/>
          <w:lang w:val="en-US"/>
        </w:rPr>
        <w:t xml:space="preserve"> Edición: Sexta</w:t>
      </w:r>
      <w:r w:rsidRPr="003D7398">
        <w:rPr>
          <w:rFonts w:ascii="Arial" w:hAnsi="Arial" w:cs="Arial"/>
          <w:sz w:val="24"/>
          <w:szCs w:val="24"/>
          <w:lang w:val="en-US"/>
        </w:rPr>
        <w:t>.</w:t>
      </w:r>
    </w:p>
    <w:p w:rsidR="004902A3" w:rsidRPr="003D7398" w:rsidRDefault="004902A3" w:rsidP="00632535">
      <w:pPr>
        <w:pStyle w:val="Prrafodelista"/>
        <w:numPr>
          <w:ilvl w:val="0"/>
          <w:numId w:val="12"/>
        </w:numPr>
        <w:shd w:val="clear" w:color="auto" w:fill="FFFFFF"/>
        <w:spacing w:before="180" w:after="180" w:line="360" w:lineRule="auto"/>
        <w:jc w:val="both"/>
        <w:rPr>
          <w:rFonts w:ascii="Arial" w:hAnsi="Arial" w:cs="Arial"/>
          <w:sz w:val="24"/>
          <w:szCs w:val="24"/>
          <w:lang w:val="en-US"/>
        </w:rPr>
      </w:pPr>
      <w:r w:rsidRPr="003D7398">
        <w:rPr>
          <w:rFonts w:ascii="Arial" w:hAnsi="Arial" w:cs="Arial"/>
          <w:bCs/>
          <w:caps/>
          <w:sz w:val="24"/>
          <w:szCs w:val="24"/>
          <w:lang w:val="en-US"/>
        </w:rPr>
        <w:t>Rink</w:t>
      </w:r>
      <w:r w:rsidRPr="003D7398">
        <w:rPr>
          <w:rFonts w:ascii="Arial" w:hAnsi="Arial" w:cs="Arial"/>
          <w:bCs/>
          <w:sz w:val="24"/>
          <w:szCs w:val="24"/>
          <w:lang w:val="en-US"/>
        </w:rPr>
        <w:t xml:space="preserve"> Judith E.</w:t>
      </w:r>
      <w:r w:rsidRPr="003D7398">
        <w:rPr>
          <w:rFonts w:ascii="Arial" w:hAnsi="Arial" w:cs="Arial"/>
          <w:sz w:val="24"/>
          <w:szCs w:val="24"/>
          <w:lang w:val="en-US"/>
        </w:rPr>
        <w:t xml:space="preserve"> (2002), “</w:t>
      </w:r>
      <w:r w:rsidRPr="003D7398">
        <w:rPr>
          <w:rFonts w:ascii="Arial" w:hAnsi="Arial" w:cs="Arial"/>
          <w:iCs/>
          <w:sz w:val="24"/>
          <w:szCs w:val="24"/>
          <w:u w:val="single"/>
          <w:lang w:val="en-US"/>
        </w:rPr>
        <w:t>Teaching Physical Education for Learning</w:t>
      </w:r>
      <w:r w:rsidRPr="003D7398">
        <w:rPr>
          <w:rFonts w:ascii="Arial" w:hAnsi="Arial" w:cs="Arial"/>
          <w:sz w:val="24"/>
          <w:szCs w:val="24"/>
          <w:lang w:val="en-US"/>
        </w:rPr>
        <w:t xml:space="preserve">” Edición: Cuarta Cuidad: USA </w:t>
      </w:r>
    </w:p>
    <w:p w:rsidR="004902A3" w:rsidRPr="003D7398" w:rsidRDefault="004902A3" w:rsidP="00632535">
      <w:pPr>
        <w:pStyle w:val="NormalWeb"/>
        <w:numPr>
          <w:ilvl w:val="0"/>
          <w:numId w:val="12"/>
        </w:numPr>
        <w:spacing w:line="360" w:lineRule="auto"/>
        <w:jc w:val="both"/>
        <w:rPr>
          <w:rFonts w:ascii="Arial" w:hAnsi="Arial" w:cs="Arial"/>
        </w:rPr>
      </w:pPr>
      <w:r w:rsidRPr="00B264BB">
        <w:rPr>
          <w:rStyle w:val="google-src-text1"/>
          <w:rFonts w:ascii="Arial" w:hAnsi="Arial" w:cs="Arial"/>
          <w:lang w:val="es-ES"/>
        </w:rPr>
        <w:t>Horsch, Karen.</w:t>
      </w:r>
      <w:r w:rsidRPr="00B264BB">
        <w:rPr>
          <w:rFonts w:ascii="Arial" w:hAnsi="Arial" w:cs="Arial"/>
          <w:lang w:val="es-ES"/>
        </w:rPr>
        <w:t xml:space="preserve"> </w:t>
      </w:r>
      <w:r w:rsidRPr="003D7398">
        <w:rPr>
          <w:rFonts w:ascii="Arial" w:hAnsi="Arial" w:cs="Arial"/>
          <w:caps/>
        </w:rPr>
        <w:t>Horsch</w:t>
      </w:r>
      <w:r w:rsidRPr="003D7398">
        <w:rPr>
          <w:rFonts w:ascii="Arial" w:hAnsi="Arial" w:cs="Arial"/>
        </w:rPr>
        <w:t>, Karen. (2003)</w:t>
      </w:r>
      <w:r w:rsidRPr="003D7398">
        <w:rPr>
          <w:rStyle w:val="google-src-text1"/>
          <w:rFonts w:ascii="Arial" w:hAnsi="Arial" w:cs="Arial"/>
        </w:rPr>
        <w:t xml:space="preserve">"Clumsy Kids." </w:t>
      </w:r>
      <w:r w:rsidRPr="003D7398">
        <w:rPr>
          <w:rStyle w:val="google-src-text1"/>
          <w:rFonts w:ascii="Arial" w:hAnsi="Arial" w:cs="Arial"/>
          <w:iCs/>
        </w:rPr>
        <w:t>Parenting</w:t>
      </w:r>
      <w:r w:rsidRPr="003D7398">
        <w:rPr>
          <w:rStyle w:val="google-src-text1"/>
          <w:rFonts w:ascii="Arial" w:hAnsi="Arial" w:cs="Arial"/>
        </w:rPr>
        <w:t xml:space="preserve"> (October 1, 2003): 246.</w:t>
      </w:r>
      <w:r w:rsidRPr="003D7398">
        <w:rPr>
          <w:rFonts w:ascii="Arial" w:hAnsi="Arial" w:cs="Arial"/>
        </w:rPr>
        <w:t xml:space="preserve"> </w:t>
      </w:r>
      <w:r w:rsidRPr="003D7398">
        <w:rPr>
          <w:rFonts w:ascii="Arial" w:hAnsi="Arial" w:cs="Arial"/>
          <w:u w:val="single"/>
        </w:rPr>
        <w:t>"Los niños torpes."</w:t>
      </w:r>
      <w:r w:rsidRPr="003D7398">
        <w:rPr>
          <w:rFonts w:ascii="Arial" w:hAnsi="Arial" w:cs="Arial"/>
        </w:rPr>
        <w:t xml:space="preserve"> </w:t>
      </w:r>
      <w:r w:rsidRPr="003D7398">
        <w:rPr>
          <w:rFonts w:ascii="Arial" w:hAnsi="Arial" w:cs="Arial"/>
          <w:iCs/>
        </w:rPr>
        <w:t>Educación de los hijos</w:t>
      </w:r>
      <w:r w:rsidRPr="003D7398">
        <w:rPr>
          <w:rFonts w:ascii="Arial" w:hAnsi="Arial" w:cs="Arial"/>
        </w:rPr>
        <w:t xml:space="preserve"> </w:t>
      </w:r>
    </w:p>
    <w:p w:rsidR="004902A3" w:rsidRPr="003D7398" w:rsidRDefault="004902A3" w:rsidP="00632535">
      <w:pPr>
        <w:pStyle w:val="NormalWeb"/>
        <w:numPr>
          <w:ilvl w:val="0"/>
          <w:numId w:val="12"/>
        </w:numPr>
        <w:spacing w:line="360" w:lineRule="auto"/>
        <w:jc w:val="both"/>
        <w:rPr>
          <w:rFonts w:ascii="Arial" w:hAnsi="Arial" w:cs="Arial"/>
        </w:rPr>
      </w:pPr>
      <w:r w:rsidRPr="003D7398">
        <w:rPr>
          <w:rStyle w:val="google-src-text1"/>
          <w:rFonts w:ascii="Arial" w:hAnsi="Arial" w:cs="Arial"/>
          <w:caps/>
        </w:rPr>
        <w:t xml:space="preserve">Jeansonne, Jennifer J. "Motor Skill Learning Research Looks Beyond Outcomes—Understanding the Components Needed for Skilled Performance Helps Develop Instructions and Training Methods." </w:t>
      </w:r>
      <w:r w:rsidRPr="003D7398">
        <w:rPr>
          <w:rStyle w:val="google-src-text1"/>
          <w:rFonts w:ascii="Arial" w:hAnsi="Arial" w:cs="Arial"/>
          <w:iCs/>
          <w:caps/>
        </w:rPr>
        <w:t>Biomechanics</w:t>
      </w:r>
      <w:r w:rsidRPr="003D7398">
        <w:rPr>
          <w:rStyle w:val="google-src-text1"/>
          <w:rFonts w:ascii="Arial" w:hAnsi="Arial" w:cs="Arial"/>
          <w:caps/>
        </w:rPr>
        <w:t xml:space="preserve"> (June 1, 2004): 69.</w:t>
      </w:r>
      <w:r w:rsidRPr="003D7398">
        <w:rPr>
          <w:rFonts w:ascii="Arial" w:hAnsi="Arial" w:cs="Arial"/>
          <w:caps/>
        </w:rPr>
        <w:t xml:space="preserve"> Jeansonne,</w:t>
      </w:r>
      <w:r w:rsidRPr="003D7398">
        <w:rPr>
          <w:rFonts w:ascii="Arial" w:hAnsi="Arial" w:cs="Arial"/>
        </w:rPr>
        <w:t xml:space="preserve"> Jennifer J.(2004) "</w:t>
      </w:r>
      <w:r w:rsidRPr="003D7398">
        <w:rPr>
          <w:rFonts w:ascii="Arial" w:hAnsi="Arial" w:cs="Arial"/>
          <w:u w:val="single"/>
        </w:rPr>
        <w:t>Aprendizaje de habilidades de investigación va más allá de resultados del motor-Descripción de los componentes necesarios para el desempeño cualificado contribuye al desarrollo de las instrucciones y métodos de entrenamiento</w:t>
      </w:r>
      <w:r w:rsidRPr="003D7398">
        <w:rPr>
          <w:rFonts w:ascii="Arial" w:hAnsi="Arial" w:cs="Arial"/>
        </w:rPr>
        <w:t xml:space="preserve">." </w:t>
      </w:r>
      <w:r w:rsidRPr="003D7398">
        <w:rPr>
          <w:rStyle w:val="google-src-text1"/>
          <w:rFonts w:ascii="Arial" w:hAnsi="Arial" w:cs="Arial"/>
        </w:rPr>
        <w:t xml:space="preserve">Rink, Judith E. "It's Okay to Be a Beginner: Teach a Motor Skill, and the Skill May Be Learned. Teach How to Learn a Motor Skill, and Many Skills Can Be Learned—Even After a Student Leaves School." </w:t>
      </w:r>
      <w:r w:rsidRPr="003D7398">
        <w:rPr>
          <w:rStyle w:val="google-src-text1"/>
          <w:rFonts w:ascii="Arial" w:hAnsi="Arial" w:cs="Arial"/>
          <w:iCs/>
        </w:rPr>
        <w:t>The Journal of Physical Education, Recreation &amp; Dance</w:t>
      </w:r>
      <w:r w:rsidRPr="003D7398">
        <w:rPr>
          <w:rStyle w:val="google-src-text1"/>
          <w:rFonts w:ascii="Arial" w:hAnsi="Arial" w:cs="Arial"/>
        </w:rPr>
        <w:t xml:space="preserve"> 75 (August 2004): 31–4.</w:t>
      </w:r>
      <w:r w:rsidRPr="003D7398">
        <w:rPr>
          <w:rFonts w:ascii="Arial" w:hAnsi="Arial" w:cs="Arial"/>
        </w:rPr>
        <w:t xml:space="preserve"> </w:t>
      </w:r>
    </w:p>
    <w:p w:rsidR="004902A3" w:rsidRPr="003D7398" w:rsidRDefault="004902A3" w:rsidP="00632535">
      <w:pPr>
        <w:pStyle w:val="NormalWeb"/>
        <w:numPr>
          <w:ilvl w:val="0"/>
          <w:numId w:val="12"/>
        </w:numPr>
        <w:spacing w:line="360" w:lineRule="auto"/>
        <w:jc w:val="both"/>
        <w:rPr>
          <w:rFonts w:ascii="Arial" w:hAnsi="Arial" w:cs="Arial"/>
        </w:rPr>
      </w:pPr>
      <w:r w:rsidRPr="003D7398">
        <w:rPr>
          <w:rFonts w:ascii="Arial" w:hAnsi="Arial" w:cs="Arial"/>
          <w:caps/>
        </w:rPr>
        <w:t>Rink,</w:t>
      </w:r>
      <w:r w:rsidRPr="003D7398">
        <w:rPr>
          <w:rFonts w:ascii="Arial" w:hAnsi="Arial" w:cs="Arial"/>
        </w:rPr>
        <w:t xml:space="preserve"> Judith E. (2004) "</w:t>
      </w:r>
      <w:r w:rsidRPr="003D7398">
        <w:rPr>
          <w:rFonts w:ascii="Arial" w:hAnsi="Arial" w:cs="Arial"/>
          <w:u w:val="single"/>
        </w:rPr>
        <w:t>Está bien para ser un principiante: un motor, habilidad y el conocimiento pueden ser. Aprendidas Enseñe a enseñar a aprender una habilidad motora, y muchas aptitudes pueden aprenderse, incluso después de un estudiante deja la escuela."</w:t>
      </w:r>
      <w:r w:rsidRPr="003D7398">
        <w:rPr>
          <w:rFonts w:ascii="Arial" w:hAnsi="Arial" w:cs="Arial"/>
        </w:rPr>
        <w:t xml:space="preserve"> </w:t>
      </w:r>
    </w:p>
    <w:p w:rsidR="004902A3" w:rsidRPr="003D7398" w:rsidRDefault="004902A3" w:rsidP="00632535">
      <w:pPr>
        <w:pStyle w:val="NormalWeb"/>
        <w:numPr>
          <w:ilvl w:val="0"/>
          <w:numId w:val="12"/>
        </w:numPr>
        <w:spacing w:line="360" w:lineRule="auto"/>
        <w:jc w:val="both"/>
        <w:rPr>
          <w:rFonts w:ascii="Arial" w:hAnsi="Arial" w:cs="Arial"/>
          <w:u w:val="single"/>
        </w:rPr>
      </w:pPr>
      <w:r w:rsidRPr="003D7398">
        <w:rPr>
          <w:rStyle w:val="google-src-text1"/>
          <w:rFonts w:ascii="Arial" w:hAnsi="Arial" w:cs="Arial"/>
        </w:rPr>
        <w:lastRenderedPageBreak/>
        <w:t xml:space="preserve">"Should the Main Objective of Adapted Physical Education be the Development of Motor Skills or the Development of Self-Esteem?" </w:t>
      </w:r>
      <w:r w:rsidRPr="003D7398">
        <w:rPr>
          <w:rStyle w:val="google-src-text1"/>
          <w:rFonts w:ascii="Arial" w:hAnsi="Arial" w:cs="Arial"/>
          <w:iCs/>
        </w:rPr>
        <w:t>The Journal of Physical Education, Recreation &amp; Dance</w:t>
      </w:r>
      <w:r w:rsidRPr="003D7398">
        <w:rPr>
          <w:rStyle w:val="google-src-text1"/>
          <w:rFonts w:ascii="Arial" w:hAnsi="Arial" w:cs="Arial"/>
        </w:rPr>
        <w:t xml:space="preserve"> (November-December 2003): 10–2.</w:t>
      </w:r>
      <w:r w:rsidRPr="003D7398">
        <w:rPr>
          <w:rFonts w:ascii="Arial" w:hAnsi="Arial" w:cs="Arial"/>
        </w:rPr>
        <w:t xml:space="preserve"> </w:t>
      </w:r>
      <w:r w:rsidRPr="003D7398">
        <w:rPr>
          <w:rStyle w:val="google-src-text1"/>
          <w:rFonts w:ascii="Arial" w:hAnsi="Arial" w:cs="Arial"/>
        </w:rPr>
        <w:t>Vickers, Marcia.</w:t>
      </w:r>
      <w:r w:rsidRPr="003D7398">
        <w:rPr>
          <w:rFonts w:ascii="Arial" w:hAnsi="Arial" w:cs="Arial"/>
          <w:caps/>
        </w:rPr>
        <w:t>Vickers</w:t>
      </w:r>
      <w:r w:rsidRPr="003D7398">
        <w:rPr>
          <w:rFonts w:ascii="Arial" w:hAnsi="Arial" w:cs="Arial"/>
        </w:rPr>
        <w:t>, Marcia. (2003)</w:t>
      </w:r>
      <w:r w:rsidRPr="003D7398">
        <w:rPr>
          <w:rStyle w:val="google-src-text1"/>
          <w:rFonts w:ascii="Arial" w:hAnsi="Arial" w:cs="Arial"/>
        </w:rPr>
        <w:t xml:space="preserve">"Why Can't We Let Boys Be Boys?" </w:t>
      </w:r>
      <w:r w:rsidRPr="003D7398">
        <w:rPr>
          <w:rStyle w:val="google-src-text1"/>
          <w:rFonts w:ascii="Arial" w:hAnsi="Arial" w:cs="Arial"/>
          <w:iCs/>
        </w:rPr>
        <w:t>Business Week</w:t>
      </w:r>
      <w:r w:rsidRPr="003D7398">
        <w:rPr>
          <w:rStyle w:val="google-src-text1"/>
          <w:rFonts w:ascii="Arial" w:hAnsi="Arial" w:cs="Arial"/>
        </w:rPr>
        <w:t xml:space="preserve"> (May 26, 2003): 84.</w:t>
      </w:r>
      <w:r w:rsidRPr="003D7398">
        <w:rPr>
          <w:rFonts w:ascii="Arial" w:hAnsi="Arial" w:cs="Arial"/>
        </w:rPr>
        <w:t xml:space="preserve"> "¿</w:t>
      </w:r>
      <w:r w:rsidRPr="003D7398">
        <w:rPr>
          <w:rFonts w:ascii="Arial" w:hAnsi="Arial" w:cs="Arial"/>
          <w:u w:val="single"/>
        </w:rPr>
        <w:t xml:space="preserve">Por qué no podemos dejar que los chicos ser chicos?" </w:t>
      </w:r>
    </w:p>
    <w:p w:rsidR="004902A3" w:rsidRPr="003D7398" w:rsidRDefault="004902A3" w:rsidP="00632535">
      <w:pPr>
        <w:pStyle w:val="Prrafodelista"/>
        <w:numPr>
          <w:ilvl w:val="0"/>
          <w:numId w:val="12"/>
        </w:numPr>
        <w:spacing w:line="360" w:lineRule="auto"/>
        <w:jc w:val="both"/>
        <w:rPr>
          <w:rFonts w:ascii="Arial" w:hAnsi="Arial" w:cs="Arial"/>
          <w:iCs/>
          <w:sz w:val="24"/>
          <w:szCs w:val="24"/>
        </w:rPr>
      </w:pPr>
      <w:r w:rsidRPr="003D7398">
        <w:rPr>
          <w:rFonts w:ascii="Arial" w:hAnsi="Arial" w:cs="Arial"/>
          <w:bCs/>
          <w:sz w:val="24"/>
          <w:szCs w:val="24"/>
        </w:rPr>
        <w:t xml:space="preserve">FUENTE </w:t>
      </w:r>
      <w:r w:rsidRPr="003D7398">
        <w:rPr>
          <w:rFonts w:ascii="Arial" w:hAnsi="Arial" w:cs="Arial"/>
          <w:iCs/>
          <w:sz w:val="24"/>
          <w:szCs w:val="24"/>
        </w:rPr>
        <w:t>Miller Keane</w:t>
      </w:r>
      <w:r w:rsidRPr="003D7398">
        <w:rPr>
          <w:rFonts w:ascii="Arial" w:hAnsi="Arial" w:cs="Arial"/>
          <w:iCs/>
          <w:sz w:val="24"/>
          <w:szCs w:val="24"/>
          <w:u w:val="single"/>
        </w:rPr>
        <w:t>-Enciclopedia y Diccionario de Medicina, Enfermería, Salud y Afines</w:t>
      </w:r>
      <w:r w:rsidRPr="003D7398">
        <w:rPr>
          <w:rFonts w:ascii="Arial" w:hAnsi="Arial" w:cs="Arial"/>
          <w:iCs/>
          <w:sz w:val="24"/>
          <w:szCs w:val="24"/>
        </w:rPr>
        <w:t xml:space="preserve">, Edición 5 ª  </w:t>
      </w:r>
    </w:p>
    <w:p w:rsidR="004902A3" w:rsidRPr="003D7398" w:rsidRDefault="004902A3" w:rsidP="00632535">
      <w:pPr>
        <w:pStyle w:val="NormalWeb"/>
        <w:numPr>
          <w:ilvl w:val="0"/>
          <w:numId w:val="12"/>
        </w:numPr>
        <w:spacing w:line="360" w:lineRule="auto"/>
        <w:jc w:val="both"/>
        <w:rPr>
          <w:rFonts w:ascii="Arial" w:hAnsi="Arial" w:cs="Arial"/>
          <w:u w:val="single"/>
        </w:rPr>
      </w:pPr>
      <w:r w:rsidRPr="003D7398">
        <w:rPr>
          <w:rFonts w:ascii="Arial" w:hAnsi="Arial" w:cs="Arial"/>
        </w:rPr>
        <w:t>ORTEGA ORTIZ María Elena SP (2001) “</w:t>
      </w:r>
      <w:r w:rsidRPr="003D7398">
        <w:rPr>
          <w:rFonts w:ascii="Arial" w:hAnsi="Arial" w:cs="Arial"/>
          <w:u w:val="single"/>
        </w:rPr>
        <w:t>Edusc/comped/inep)</w:t>
      </w:r>
    </w:p>
    <w:p w:rsidR="004902A3" w:rsidRPr="003D7398" w:rsidRDefault="004902A3" w:rsidP="00632535">
      <w:pPr>
        <w:pStyle w:val="NormalWeb"/>
        <w:numPr>
          <w:ilvl w:val="0"/>
          <w:numId w:val="12"/>
        </w:numPr>
        <w:spacing w:line="360" w:lineRule="auto"/>
        <w:jc w:val="both"/>
        <w:rPr>
          <w:rFonts w:ascii="Arial" w:hAnsi="Arial" w:cs="Arial"/>
          <w:u w:val="single"/>
        </w:rPr>
      </w:pPr>
      <w:r w:rsidRPr="003D7398">
        <w:rPr>
          <w:rFonts w:ascii="Arial" w:hAnsi="Arial" w:cs="Arial"/>
        </w:rPr>
        <w:t xml:space="preserve">PACHECO LÓPEZ, Beatriz. (2003) </w:t>
      </w:r>
      <w:r w:rsidRPr="003D7398">
        <w:rPr>
          <w:rFonts w:ascii="Arial" w:hAnsi="Arial" w:cs="Arial"/>
          <w:u w:val="single"/>
        </w:rPr>
        <w:t>“Manual del curso – taller: la intervención temprana y la educación inicial”</w:t>
      </w:r>
      <w:r w:rsidRPr="003D7398">
        <w:rPr>
          <w:rFonts w:ascii="Arial" w:hAnsi="Arial" w:cs="Arial"/>
        </w:rPr>
        <w:t>. Ciudad Guadalajara</w:t>
      </w:r>
    </w:p>
    <w:p w:rsidR="004902A3" w:rsidRPr="003D7398" w:rsidRDefault="004902A3" w:rsidP="00632535">
      <w:pPr>
        <w:pStyle w:val="NormalWeb"/>
        <w:numPr>
          <w:ilvl w:val="0"/>
          <w:numId w:val="12"/>
        </w:numPr>
        <w:spacing w:line="360" w:lineRule="auto"/>
        <w:jc w:val="both"/>
        <w:rPr>
          <w:rFonts w:ascii="Arial" w:hAnsi="Arial" w:cs="Arial"/>
          <w:u w:val="single"/>
        </w:rPr>
      </w:pPr>
      <w:r w:rsidRPr="003D7398">
        <w:rPr>
          <w:rFonts w:ascii="Arial" w:hAnsi="Arial" w:cs="Arial"/>
        </w:rPr>
        <w:t>LÁZARO Alfonso, (2000) “El equilibrio humano: un fenómeno complejo” Edición 2da</w:t>
      </w:r>
    </w:p>
    <w:p w:rsidR="004902A3" w:rsidRPr="003D7398" w:rsidRDefault="004902A3" w:rsidP="00632535">
      <w:pPr>
        <w:spacing w:line="360" w:lineRule="auto"/>
        <w:ind w:left="360"/>
        <w:jc w:val="both"/>
        <w:rPr>
          <w:rFonts w:ascii="Arial" w:hAnsi="Arial" w:cs="Arial"/>
          <w:sz w:val="24"/>
          <w:szCs w:val="24"/>
          <w:u w:val="single"/>
        </w:rPr>
      </w:pPr>
      <w:r w:rsidRPr="003D7398">
        <w:rPr>
          <w:rFonts w:ascii="Arial" w:hAnsi="Arial" w:cs="Arial"/>
          <w:b/>
          <w:sz w:val="24"/>
          <w:szCs w:val="24"/>
        </w:rPr>
        <w:t>6.11. Lincografía</w:t>
      </w:r>
    </w:p>
    <w:p w:rsidR="004902A3" w:rsidRPr="003D7398" w:rsidRDefault="000C0E3B" w:rsidP="00632535">
      <w:pPr>
        <w:pStyle w:val="NormalWeb"/>
        <w:numPr>
          <w:ilvl w:val="0"/>
          <w:numId w:val="12"/>
        </w:numPr>
        <w:spacing w:line="360" w:lineRule="auto"/>
        <w:jc w:val="both"/>
        <w:rPr>
          <w:rFonts w:ascii="Arial" w:hAnsi="Arial" w:cs="Arial"/>
        </w:rPr>
      </w:pPr>
      <w:hyperlink r:id="rId168" w:history="1">
        <w:r w:rsidR="004902A3" w:rsidRPr="003D7398">
          <w:rPr>
            <w:rStyle w:val="Hipervnculo"/>
            <w:rFonts w:ascii="Arial" w:hAnsi="Arial" w:cs="Arial"/>
            <w:color w:val="auto"/>
          </w:rPr>
          <w:t>www.mipediatria.com.mx</w:t>
        </w:r>
      </w:hyperlink>
    </w:p>
    <w:p w:rsidR="004902A3" w:rsidRPr="003D7398" w:rsidRDefault="000C0E3B" w:rsidP="00632535">
      <w:pPr>
        <w:pStyle w:val="NormalWeb"/>
        <w:numPr>
          <w:ilvl w:val="0"/>
          <w:numId w:val="12"/>
        </w:numPr>
        <w:spacing w:line="360" w:lineRule="auto"/>
        <w:jc w:val="both"/>
        <w:rPr>
          <w:rFonts w:ascii="Arial" w:hAnsi="Arial" w:cs="Arial"/>
        </w:rPr>
      </w:pPr>
      <w:hyperlink r:id="rId169" w:history="1">
        <w:r w:rsidR="004902A3" w:rsidRPr="003D7398">
          <w:rPr>
            <w:rStyle w:val="Hipervnculo"/>
            <w:rFonts w:ascii="Arial" w:hAnsi="Arial" w:cs="Arial"/>
            <w:color w:val="auto"/>
          </w:rPr>
          <w:t>www.psicologoenlinea.com</w:t>
        </w:r>
      </w:hyperlink>
    </w:p>
    <w:p w:rsidR="004902A3" w:rsidRPr="003D7398" w:rsidRDefault="000C0E3B" w:rsidP="00632535">
      <w:pPr>
        <w:pStyle w:val="NormalWeb"/>
        <w:numPr>
          <w:ilvl w:val="0"/>
          <w:numId w:val="12"/>
        </w:numPr>
        <w:spacing w:line="360" w:lineRule="auto"/>
        <w:jc w:val="both"/>
        <w:rPr>
          <w:rFonts w:ascii="Arial" w:hAnsi="Arial" w:cs="Arial"/>
        </w:rPr>
      </w:pPr>
      <w:hyperlink r:id="rId170" w:history="1">
        <w:r w:rsidR="004902A3" w:rsidRPr="003D7398">
          <w:rPr>
            <w:rStyle w:val="Hipervnculo"/>
            <w:rFonts w:ascii="Arial" w:hAnsi="Arial" w:cs="Arial"/>
            <w:color w:val="auto"/>
          </w:rPr>
          <w:t>www.el</w:t>
        </w:r>
      </w:hyperlink>
      <w:r w:rsidR="004902A3" w:rsidRPr="003D7398">
        <w:rPr>
          <w:rFonts w:ascii="Arial" w:hAnsi="Arial" w:cs="Arial"/>
        </w:rPr>
        <w:t xml:space="preserve"> aprendizaje de las ciencias.com</w:t>
      </w:r>
    </w:p>
    <w:p w:rsidR="004902A3" w:rsidRPr="003D7398" w:rsidRDefault="004902A3" w:rsidP="00632535">
      <w:pPr>
        <w:pStyle w:val="NormalWeb"/>
        <w:numPr>
          <w:ilvl w:val="0"/>
          <w:numId w:val="12"/>
        </w:numPr>
        <w:spacing w:line="360" w:lineRule="auto"/>
        <w:jc w:val="both"/>
        <w:rPr>
          <w:rFonts w:ascii="Arial" w:hAnsi="Arial" w:cs="Arial"/>
        </w:rPr>
      </w:pPr>
      <w:r w:rsidRPr="003D7398">
        <w:rPr>
          <w:rFonts w:ascii="Arial" w:hAnsi="Arial" w:cs="Arial"/>
        </w:rPr>
        <w:t>Teorías del aprendizaje</w:t>
      </w:r>
    </w:p>
    <w:p w:rsidR="004902A3" w:rsidRPr="003D7398" w:rsidRDefault="000C0E3B" w:rsidP="00632535">
      <w:pPr>
        <w:pStyle w:val="NormalWeb"/>
        <w:numPr>
          <w:ilvl w:val="0"/>
          <w:numId w:val="12"/>
        </w:numPr>
        <w:spacing w:line="360" w:lineRule="auto"/>
        <w:jc w:val="both"/>
        <w:rPr>
          <w:rFonts w:ascii="Arial" w:hAnsi="Arial" w:cs="Arial"/>
        </w:rPr>
      </w:pPr>
      <w:hyperlink r:id="rId171" w:history="1">
        <w:r w:rsidR="004902A3" w:rsidRPr="003D7398">
          <w:rPr>
            <w:rStyle w:val="Hipervnculo"/>
            <w:rFonts w:ascii="Arial" w:hAnsi="Arial" w:cs="Arial"/>
            <w:color w:val="auto"/>
          </w:rPr>
          <w:t>www.comportamental.com</w:t>
        </w:r>
      </w:hyperlink>
    </w:p>
    <w:p w:rsidR="004902A3" w:rsidRPr="003D7398" w:rsidRDefault="000C0E3B" w:rsidP="00632535">
      <w:pPr>
        <w:pStyle w:val="NormalWeb"/>
        <w:numPr>
          <w:ilvl w:val="0"/>
          <w:numId w:val="12"/>
        </w:numPr>
        <w:spacing w:line="360" w:lineRule="auto"/>
        <w:jc w:val="both"/>
        <w:rPr>
          <w:rFonts w:ascii="Arial" w:hAnsi="Arial" w:cs="Arial"/>
        </w:rPr>
      </w:pPr>
      <w:hyperlink r:id="rId172" w:history="1">
        <w:r w:rsidR="004902A3" w:rsidRPr="003D7398">
          <w:rPr>
            <w:rStyle w:val="Hipervnculo"/>
            <w:rFonts w:ascii="Arial" w:hAnsi="Arial" w:cs="Arial"/>
            <w:color w:val="auto"/>
          </w:rPr>
          <w:t>www.emedicine.com</w:t>
        </w:r>
      </w:hyperlink>
    </w:p>
    <w:p w:rsidR="004902A3" w:rsidRPr="003D7398" w:rsidRDefault="004902A3" w:rsidP="00632535">
      <w:pPr>
        <w:pStyle w:val="NormalWeb"/>
        <w:numPr>
          <w:ilvl w:val="0"/>
          <w:numId w:val="12"/>
        </w:numPr>
        <w:spacing w:line="360" w:lineRule="auto"/>
        <w:jc w:val="both"/>
        <w:rPr>
          <w:rFonts w:ascii="Arial" w:hAnsi="Arial" w:cs="Arial"/>
        </w:rPr>
      </w:pPr>
      <w:r w:rsidRPr="003D7398">
        <w:rPr>
          <w:rFonts w:ascii="Arial" w:hAnsi="Arial" w:cs="Arial"/>
        </w:rPr>
        <w:t>Translate.googleusercontent.com</w:t>
      </w:r>
    </w:p>
    <w:p w:rsidR="004902A3" w:rsidRPr="003D7398" w:rsidRDefault="000C0E3B" w:rsidP="00632535">
      <w:pPr>
        <w:pStyle w:val="NormalWeb"/>
        <w:numPr>
          <w:ilvl w:val="0"/>
          <w:numId w:val="12"/>
        </w:numPr>
        <w:spacing w:line="360" w:lineRule="auto"/>
        <w:jc w:val="both"/>
        <w:rPr>
          <w:rFonts w:ascii="Arial" w:hAnsi="Arial" w:cs="Arial"/>
        </w:rPr>
      </w:pPr>
      <w:hyperlink r:id="rId173" w:history="1">
        <w:r w:rsidR="004902A3" w:rsidRPr="003D7398">
          <w:rPr>
            <w:rStyle w:val="Hipervnculo"/>
            <w:rFonts w:ascii="Arial" w:hAnsi="Arial" w:cs="Arial"/>
            <w:color w:val="auto"/>
          </w:rPr>
          <w:t>www.healthofchildren.com</w:t>
        </w:r>
      </w:hyperlink>
    </w:p>
    <w:p w:rsidR="004902A3" w:rsidRPr="003D7398" w:rsidRDefault="000C0E3B" w:rsidP="00632535">
      <w:pPr>
        <w:pStyle w:val="NormalWeb"/>
        <w:numPr>
          <w:ilvl w:val="0"/>
          <w:numId w:val="12"/>
        </w:numPr>
        <w:spacing w:line="360" w:lineRule="auto"/>
        <w:jc w:val="both"/>
        <w:rPr>
          <w:rFonts w:ascii="Arial" w:hAnsi="Arial" w:cs="Arial"/>
        </w:rPr>
      </w:pPr>
      <w:hyperlink r:id="rId174" w:history="1">
        <w:r w:rsidR="004902A3" w:rsidRPr="003D7398">
          <w:rPr>
            <w:rStyle w:val="Hipervnculo"/>
            <w:rFonts w:ascii="Arial" w:hAnsi="Arial" w:cs="Arial"/>
            <w:color w:val="auto"/>
          </w:rPr>
          <w:t>www.idonline.org/id_indepth/parenting/motor_levine.html</w:t>
        </w:r>
      </w:hyperlink>
    </w:p>
    <w:p w:rsidR="004902A3" w:rsidRPr="003D7398" w:rsidRDefault="000C0E3B" w:rsidP="00632535">
      <w:pPr>
        <w:pStyle w:val="NormalWeb"/>
        <w:numPr>
          <w:ilvl w:val="0"/>
          <w:numId w:val="12"/>
        </w:numPr>
        <w:spacing w:line="360" w:lineRule="auto"/>
        <w:jc w:val="both"/>
        <w:rPr>
          <w:rFonts w:ascii="Arial" w:hAnsi="Arial" w:cs="Arial"/>
        </w:rPr>
      </w:pPr>
      <w:hyperlink r:id="rId175" w:history="1">
        <w:r w:rsidR="00027240" w:rsidRPr="003D7398">
          <w:rPr>
            <w:rStyle w:val="Hipervnculo"/>
            <w:rFonts w:ascii="Arial" w:hAnsi="Arial" w:cs="Arial"/>
            <w:color w:val="auto"/>
          </w:rPr>
          <w:t>www.verbaliseonline.com</w:t>
        </w:r>
      </w:hyperlink>
    </w:p>
    <w:p w:rsidR="00027240" w:rsidRPr="003D7398" w:rsidRDefault="000C0E3B" w:rsidP="00632535">
      <w:pPr>
        <w:pStyle w:val="NormalWeb"/>
        <w:numPr>
          <w:ilvl w:val="0"/>
          <w:numId w:val="12"/>
        </w:numPr>
        <w:spacing w:line="360" w:lineRule="auto"/>
        <w:jc w:val="both"/>
        <w:rPr>
          <w:rFonts w:ascii="Arial" w:hAnsi="Arial" w:cs="Arial"/>
        </w:rPr>
      </w:pPr>
      <w:hyperlink r:id="rId176" w:history="1">
        <w:r w:rsidR="00027240" w:rsidRPr="003D7398">
          <w:rPr>
            <w:rStyle w:val="Hipervnculo"/>
            <w:rFonts w:ascii="Arial" w:hAnsi="Arial" w:cs="Arial"/>
            <w:color w:val="auto"/>
          </w:rPr>
          <w:t>http://www.emedicine.com/ped/topic2640.htm</w:t>
        </w:r>
      </w:hyperlink>
    </w:p>
    <w:p w:rsidR="00027240" w:rsidRPr="003D7398" w:rsidRDefault="000C0E3B" w:rsidP="00632535">
      <w:pPr>
        <w:pStyle w:val="NormalWeb"/>
        <w:numPr>
          <w:ilvl w:val="0"/>
          <w:numId w:val="12"/>
        </w:numPr>
        <w:spacing w:line="360" w:lineRule="auto"/>
        <w:jc w:val="both"/>
        <w:rPr>
          <w:rFonts w:ascii="Arial" w:hAnsi="Arial" w:cs="Arial"/>
        </w:rPr>
      </w:pPr>
      <w:hyperlink r:id="rId177" w:history="1">
        <w:r w:rsidR="00877826" w:rsidRPr="003D7398">
          <w:rPr>
            <w:rStyle w:val="Hipervnculo"/>
            <w:rFonts w:ascii="Arial" w:hAnsi="Arial" w:cs="Arial"/>
            <w:color w:val="auto"/>
          </w:rPr>
          <w:t>http://translate.googleusercontent.com/translate._</w:t>
        </w:r>
      </w:hyperlink>
    </w:p>
    <w:p w:rsidR="00027240" w:rsidRPr="003D7398" w:rsidRDefault="000C0E3B" w:rsidP="00632535">
      <w:pPr>
        <w:pStyle w:val="NormalWeb"/>
        <w:numPr>
          <w:ilvl w:val="0"/>
          <w:numId w:val="12"/>
        </w:numPr>
        <w:spacing w:line="360" w:lineRule="auto"/>
        <w:jc w:val="both"/>
        <w:rPr>
          <w:rFonts w:ascii="Arial" w:hAnsi="Arial" w:cs="Arial"/>
        </w:rPr>
      </w:pPr>
      <w:hyperlink r:id="rId178" w:history="1">
        <w:r w:rsidR="00027240" w:rsidRPr="003D7398">
          <w:rPr>
            <w:rStyle w:val="Hipervnculo"/>
            <w:rFonts w:ascii="Arial" w:hAnsi="Arial" w:cs="Arial"/>
            <w:color w:val="auto"/>
          </w:rPr>
          <w:t>http://www.healthofchildren.com/G-H/Gross-Motor</w:t>
        </w:r>
      </w:hyperlink>
    </w:p>
    <w:p w:rsidR="00027240" w:rsidRPr="003D7398" w:rsidRDefault="000C0E3B" w:rsidP="00632535">
      <w:pPr>
        <w:pStyle w:val="Prrafodelista"/>
        <w:numPr>
          <w:ilvl w:val="0"/>
          <w:numId w:val="12"/>
        </w:numPr>
        <w:spacing w:line="360" w:lineRule="auto"/>
        <w:jc w:val="both"/>
        <w:rPr>
          <w:rFonts w:ascii="Arial" w:hAnsi="Arial" w:cs="Arial"/>
          <w:sz w:val="24"/>
          <w:szCs w:val="24"/>
        </w:rPr>
      </w:pPr>
      <w:hyperlink r:id="rId179" w:history="1">
        <w:r w:rsidR="00027240" w:rsidRPr="003D7398">
          <w:rPr>
            <w:rStyle w:val="Hipervnculo"/>
            <w:rFonts w:ascii="Arial" w:hAnsi="Arial" w:cs="Arial"/>
            <w:color w:val="auto"/>
            <w:sz w:val="24"/>
            <w:szCs w:val="24"/>
          </w:rPr>
          <w:t>http://ldonline.org/ld_indepth/parenting/motor_levine.html</w:t>
        </w:r>
      </w:hyperlink>
    </w:p>
    <w:p w:rsidR="00027240" w:rsidRPr="003D7398" w:rsidRDefault="000C0E3B" w:rsidP="00632535">
      <w:pPr>
        <w:pStyle w:val="Prrafodelista"/>
        <w:numPr>
          <w:ilvl w:val="0"/>
          <w:numId w:val="12"/>
        </w:numPr>
        <w:shd w:val="clear" w:color="auto" w:fill="FFFFFF"/>
        <w:spacing w:line="360" w:lineRule="auto"/>
        <w:jc w:val="both"/>
        <w:rPr>
          <w:rFonts w:ascii="Arial" w:hAnsi="Arial" w:cs="Arial"/>
          <w:sz w:val="24"/>
          <w:szCs w:val="24"/>
        </w:rPr>
      </w:pPr>
      <w:hyperlink r:id="rId180" w:history="1">
        <w:r w:rsidR="00027240" w:rsidRPr="003D7398">
          <w:rPr>
            <w:rStyle w:val="Hipervnculo"/>
            <w:rFonts w:ascii="Arial" w:hAnsi="Arial" w:cs="Arial"/>
            <w:color w:val="auto"/>
            <w:sz w:val="24"/>
            <w:szCs w:val="24"/>
          </w:rPr>
          <w:t>www.verbaliseonline.com</w:t>
        </w:r>
      </w:hyperlink>
    </w:p>
    <w:p w:rsidR="00090C8D" w:rsidRPr="003D7398" w:rsidRDefault="000C0E3B" w:rsidP="00090C8D">
      <w:pPr>
        <w:pStyle w:val="Prrafodelista"/>
        <w:numPr>
          <w:ilvl w:val="0"/>
          <w:numId w:val="12"/>
        </w:numPr>
        <w:spacing w:line="360" w:lineRule="auto"/>
        <w:jc w:val="both"/>
        <w:rPr>
          <w:rFonts w:ascii="Arial" w:hAnsi="Arial" w:cs="Arial"/>
          <w:b/>
          <w:sz w:val="24"/>
          <w:szCs w:val="24"/>
        </w:rPr>
      </w:pPr>
      <w:hyperlink r:id="rId181" w:history="1">
        <w:r w:rsidR="00027240" w:rsidRPr="003D7398">
          <w:rPr>
            <w:rStyle w:val="Hipervnculo"/>
            <w:rFonts w:ascii="Arial" w:hAnsi="Arial" w:cs="Arial"/>
            <w:i/>
            <w:iCs/>
            <w:color w:val="auto"/>
            <w:sz w:val="24"/>
            <w:szCs w:val="24"/>
          </w:rPr>
          <w:t>http://www.childdevelopmentinfo.com</w:t>
        </w:r>
      </w:hyperlink>
      <w:r w:rsidR="00027240" w:rsidRPr="003D7398">
        <w:rPr>
          <w:rFonts w:ascii="Arial" w:hAnsi="Arial" w:cs="Arial"/>
          <w:i/>
          <w:iCs/>
          <w:sz w:val="24"/>
          <w:szCs w:val="24"/>
        </w:rPr>
        <w:t>.</w:t>
      </w:r>
    </w:p>
    <w:p w:rsidR="00877826" w:rsidRPr="003D7398" w:rsidRDefault="000C0E3B" w:rsidP="00090C8D">
      <w:pPr>
        <w:pStyle w:val="Prrafodelista"/>
        <w:numPr>
          <w:ilvl w:val="0"/>
          <w:numId w:val="12"/>
        </w:numPr>
        <w:spacing w:line="360" w:lineRule="auto"/>
        <w:jc w:val="both"/>
        <w:rPr>
          <w:rFonts w:ascii="Arial" w:hAnsi="Arial" w:cs="Arial"/>
          <w:b/>
          <w:sz w:val="24"/>
          <w:szCs w:val="24"/>
        </w:rPr>
      </w:pPr>
      <w:hyperlink r:id="rId182" w:history="1">
        <w:r w:rsidR="00027240" w:rsidRPr="003D7398">
          <w:rPr>
            <w:rStyle w:val="Hipervnculo"/>
            <w:rFonts w:ascii="Arial" w:hAnsi="Arial" w:cs="Arial"/>
            <w:color w:val="auto"/>
            <w:sz w:val="24"/>
            <w:szCs w:val="24"/>
          </w:rPr>
          <w:t>http://www.ssedf.sep.gob.mx/dgef/htmlecturas/otras/habilidades_abiertas_y.pdf</w:t>
        </w:r>
      </w:hyperlink>
    </w:p>
    <w:bookmarkEnd w:id="4"/>
    <w:p w:rsidR="00E94672" w:rsidRPr="003D7398" w:rsidRDefault="00B264BB" w:rsidP="00E94672">
      <w:pPr>
        <w:spacing w:line="360" w:lineRule="auto"/>
        <w:jc w:val="center"/>
        <w:rPr>
          <w:rFonts w:ascii="Arial" w:hAnsi="Arial" w:cs="Arial"/>
          <w:b/>
          <w:sz w:val="24"/>
          <w:szCs w:val="24"/>
        </w:rPr>
      </w:pPr>
      <w:r w:rsidRPr="000C0E3B">
        <w:rPr>
          <w:rFonts w:ascii="Arial" w:hAnsi="Arial" w:cs="Arial"/>
          <w:b/>
          <w:sz w:val="24"/>
          <w:szCs w:val="24"/>
        </w:rPr>
        <w:lastRenderedPageBreak/>
        <w:pict>
          <v:shape id="_x0000_i1025" type="#_x0000_t136" style="width:166.75pt;height:630.95pt" fillcolor="#fc9">
            <v:fill r:id="rId183"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10;N&#10;E&#10;X&#10;O&#10;S&#10;"/>
          </v:shape>
        </w:pict>
      </w:r>
    </w:p>
    <w:p w:rsidR="000916D7" w:rsidRPr="003D7398" w:rsidRDefault="000916D7" w:rsidP="00090C8D">
      <w:pPr>
        <w:spacing w:line="360" w:lineRule="auto"/>
        <w:jc w:val="center"/>
        <w:rPr>
          <w:rFonts w:ascii="Arial" w:hAnsi="Arial" w:cs="Arial"/>
          <w:sz w:val="24"/>
          <w:szCs w:val="24"/>
        </w:rPr>
      </w:pPr>
      <w:r w:rsidRPr="003D7398">
        <w:rPr>
          <w:rFonts w:ascii="Arial" w:hAnsi="Arial" w:cs="Arial"/>
          <w:b/>
          <w:sz w:val="24"/>
          <w:szCs w:val="24"/>
        </w:rPr>
        <w:lastRenderedPageBreak/>
        <w:t>Anexo 1.</w:t>
      </w:r>
    </w:p>
    <w:p w:rsidR="000916D7" w:rsidRPr="003D7398" w:rsidRDefault="00DE26D2" w:rsidP="00090C8D">
      <w:pPr>
        <w:spacing w:line="360" w:lineRule="auto"/>
        <w:jc w:val="center"/>
        <w:rPr>
          <w:rFonts w:ascii="Arial" w:hAnsi="Arial" w:cs="Arial"/>
          <w:b/>
          <w:sz w:val="24"/>
          <w:szCs w:val="24"/>
        </w:rPr>
      </w:pPr>
      <w:r w:rsidRPr="003D7398">
        <w:rPr>
          <w:rFonts w:ascii="Arial" w:hAnsi="Arial" w:cs="Arial"/>
          <w:b/>
          <w:noProof/>
          <w:sz w:val="24"/>
          <w:szCs w:val="24"/>
          <w:lang w:val="es-ES" w:eastAsia="es-ES"/>
        </w:rPr>
        <w:drawing>
          <wp:anchor distT="0" distB="0" distL="114300" distR="114300" simplePos="0" relativeHeight="251665408" behindDoc="1" locked="0" layoutInCell="1" allowOverlap="1">
            <wp:simplePos x="0" y="0"/>
            <wp:positionH relativeFrom="column">
              <wp:posOffset>-878205</wp:posOffset>
            </wp:positionH>
            <wp:positionV relativeFrom="paragraph">
              <wp:posOffset>139700</wp:posOffset>
            </wp:positionV>
            <wp:extent cx="6362700" cy="7848600"/>
            <wp:effectExtent l="19050" t="0" r="0" b="0"/>
            <wp:wrapNone/>
            <wp:docPr id="2" name="Imagen 1" descr="http://www.canalred.info/public/Plantillas_Colorear/Arboles/arbol-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red.info/public/Plantillas_Colorear/Arboles/arbol-06.gif"/>
                    <pic:cNvPicPr>
                      <a:picLocks noChangeAspect="1" noChangeArrowheads="1"/>
                    </pic:cNvPicPr>
                  </pic:nvPicPr>
                  <pic:blipFill>
                    <a:blip r:embed="rId184" cstate="print"/>
                    <a:srcRect/>
                    <a:stretch>
                      <a:fillRect/>
                    </a:stretch>
                  </pic:blipFill>
                  <pic:spPr bwMode="auto">
                    <a:xfrm>
                      <a:off x="0" y="0"/>
                      <a:ext cx="6362700" cy="7848600"/>
                    </a:xfrm>
                    <a:prstGeom prst="rect">
                      <a:avLst/>
                    </a:prstGeom>
                    <a:solidFill>
                      <a:schemeClr val="accent3">
                        <a:lumMod val="60000"/>
                        <a:lumOff val="40000"/>
                      </a:schemeClr>
                    </a:solidFill>
                    <a:ln w="9525">
                      <a:noFill/>
                      <a:miter lim="800000"/>
                      <a:headEnd/>
                      <a:tailEnd/>
                    </a:ln>
                  </pic:spPr>
                </pic:pic>
              </a:graphicData>
            </a:graphic>
          </wp:anchor>
        </w:drawing>
      </w:r>
      <w:r w:rsidR="000916D7" w:rsidRPr="003D7398">
        <w:rPr>
          <w:rFonts w:ascii="Arial" w:hAnsi="Arial" w:cs="Arial"/>
          <w:b/>
          <w:noProof/>
          <w:sz w:val="24"/>
          <w:szCs w:val="24"/>
          <w:lang w:val="es-ES" w:eastAsia="es-ES"/>
        </w:rPr>
        <w:drawing>
          <wp:anchor distT="0" distB="0" distL="114300" distR="114300" simplePos="0" relativeHeight="251660288" behindDoc="1" locked="0" layoutInCell="1" allowOverlap="1">
            <wp:simplePos x="0" y="0"/>
            <wp:positionH relativeFrom="column">
              <wp:posOffset>-690149</wp:posOffset>
            </wp:positionH>
            <wp:positionV relativeFrom="paragraph">
              <wp:posOffset>545405</wp:posOffset>
            </wp:positionV>
            <wp:extent cx="6882082" cy="7099540"/>
            <wp:effectExtent l="19050" t="0" r="0" b="0"/>
            <wp:wrapNone/>
            <wp:docPr id="17" name="Imagen 1" descr="http://www.canalred.info/public/Plantillas_Colorear/Arboles/arbol-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red.info/public/Plantillas_Colorear/Arboles/arbol-06.gif"/>
                    <pic:cNvPicPr>
                      <a:picLocks noChangeAspect="1" noChangeArrowheads="1"/>
                    </pic:cNvPicPr>
                  </pic:nvPicPr>
                  <pic:blipFill>
                    <a:blip r:embed="rId184" cstate="print"/>
                    <a:srcRect/>
                    <a:stretch>
                      <a:fillRect/>
                    </a:stretch>
                  </pic:blipFill>
                  <pic:spPr bwMode="auto">
                    <a:xfrm>
                      <a:off x="0" y="0"/>
                      <a:ext cx="6883899" cy="7101414"/>
                    </a:xfrm>
                    <a:prstGeom prst="rect">
                      <a:avLst/>
                    </a:prstGeom>
                    <a:noFill/>
                    <a:ln w="9525">
                      <a:noFill/>
                      <a:miter lim="800000"/>
                      <a:headEnd/>
                      <a:tailEnd/>
                    </a:ln>
                  </pic:spPr>
                </pic:pic>
              </a:graphicData>
            </a:graphic>
          </wp:anchor>
        </w:drawing>
      </w:r>
      <w:r w:rsidR="000916D7" w:rsidRPr="003D7398">
        <w:rPr>
          <w:rFonts w:ascii="Arial" w:hAnsi="Arial" w:cs="Arial"/>
          <w:b/>
          <w:sz w:val="24"/>
          <w:szCs w:val="24"/>
        </w:rPr>
        <w:t>Árbol  de Problemas.</w:t>
      </w: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C0E3B" w:rsidP="00632535">
      <w:pPr>
        <w:spacing w:line="360" w:lineRule="auto"/>
        <w:jc w:val="both"/>
        <w:rPr>
          <w:rFonts w:ascii="Arial" w:hAnsi="Arial" w:cs="Arial"/>
          <w:b/>
          <w:sz w:val="24"/>
          <w:szCs w:val="24"/>
        </w:rPr>
      </w:pPr>
      <w:r w:rsidRPr="000C0E3B">
        <w:rPr>
          <w:rFonts w:ascii="Arial" w:hAnsi="Arial" w:cs="Arial"/>
          <w:b/>
          <w:noProof/>
          <w:sz w:val="24"/>
          <w:szCs w:val="24"/>
          <w:lang w:eastAsia="es-ES"/>
        </w:rPr>
        <w:pict>
          <v:oval id="_x0000_s1030" style="position:absolute;left:0;text-align:left;margin-left:226.75pt;margin-top:21.35pt;width:181.75pt;height:69.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c2d69b [1942]">
            <v:textbox>
              <w:txbxContent>
                <w:p w:rsidR="00B264BB" w:rsidRDefault="00B264BB" w:rsidP="000916D7">
                  <w:pPr>
                    <w:jc w:val="center"/>
                  </w:pPr>
                  <w:r w:rsidRPr="00B27A45">
                    <w:rPr>
                      <w:sz w:val="24"/>
                      <w:szCs w:val="24"/>
                    </w:rPr>
                    <w:t xml:space="preserve">Retraso en el desarrollo del esquema </w:t>
                  </w:r>
                  <w:r>
                    <w:t>corporal.</w:t>
                  </w:r>
                </w:p>
              </w:txbxContent>
            </v:textbox>
          </v:oval>
        </w:pict>
      </w:r>
      <w:r w:rsidRPr="000C0E3B">
        <w:rPr>
          <w:rFonts w:ascii="Arial" w:hAnsi="Arial" w:cs="Arial"/>
          <w:b/>
          <w:noProof/>
          <w:sz w:val="24"/>
          <w:szCs w:val="24"/>
          <w:lang w:eastAsia="es-ES"/>
        </w:rPr>
        <w:pict>
          <v:oval id="Oval 7" o:spid="_x0000_s1027" style="position:absolute;left:0;text-align:left;margin-left:-34.05pt;margin-top:17.35pt;width:160.15pt;height:6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c2d69b [1942]">
            <v:textbox>
              <w:txbxContent>
                <w:p w:rsidR="00B264BB" w:rsidRPr="00E87A2B" w:rsidRDefault="00B264BB" w:rsidP="000916D7">
                  <w:pPr>
                    <w:jc w:val="center"/>
                    <w:rPr>
                      <w:b/>
                      <w:sz w:val="24"/>
                      <w:szCs w:val="24"/>
                    </w:rPr>
                  </w:pPr>
                  <w:r w:rsidRPr="00E87A2B">
                    <w:rPr>
                      <w:b/>
                      <w:sz w:val="24"/>
                      <w:szCs w:val="24"/>
                    </w:rPr>
                    <w:t>Bajo desarrollo motriz</w:t>
                  </w:r>
                </w:p>
              </w:txbxContent>
            </v:textbox>
          </v:oval>
        </w:pict>
      </w: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C0E3B" w:rsidP="00632535">
      <w:pPr>
        <w:spacing w:line="360" w:lineRule="auto"/>
        <w:jc w:val="both"/>
        <w:rPr>
          <w:rFonts w:ascii="Arial" w:hAnsi="Arial" w:cs="Arial"/>
          <w:b/>
          <w:sz w:val="24"/>
          <w:szCs w:val="24"/>
        </w:rPr>
      </w:pPr>
      <w:r w:rsidRPr="000C0E3B">
        <w:rPr>
          <w:rFonts w:ascii="Arial" w:hAnsi="Arial" w:cs="Arial"/>
          <w:b/>
          <w:noProof/>
          <w:sz w:val="24"/>
          <w:szCs w:val="24"/>
          <w:lang w:eastAsia="es-ES"/>
        </w:rPr>
        <w:pict>
          <v:oval id="_x0000_s1029" style="position:absolute;left:0;text-align:left;margin-left:-34.05pt;margin-top:20.15pt;width:148.25pt;height:6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c2d69b [1942]">
            <v:textbox>
              <w:txbxContent>
                <w:p w:rsidR="00B264BB" w:rsidRPr="00B27A45" w:rsidRDefault="00B264BB" w:rsidP="000916D7">
                  <w:pPr>
                    <w:jc w:val="center"/>
                    <w:rPr>
                      <w:sz w:val="24"/>
                      <w:szCs w:val="24"/>
                    </w:rPr>
                  </w:pPr>
                  <w:r w:rsidRPr="00B27A45">
                    <w:rPr>
                      <w:sz w:val="24"/>
                      <w:szCs w:val="24"/>
                    </w:rPr>
                    <w:t>Papá y mamá trabajan</w:t>
                  </w:r>
                </w:p>
              </w:txbxContent>
            </v:textbox>
          </v:oval>
        </w:pict>
      </w:r>
      <w:r w:rsidRPr="000C0E3B">
        <w:rPr>
          <w:rFonts w:ascii="Arial" w:hAnsi="Arial" w:cs="Arial"/>
          <w:b/>
          <w:noProof/>
          <w:sz w:val="24"/>
          <w:szCs w:val="24"/>
          <w:lang w:eastAsia="es-ES"/>
        </w:rPr>
        <w:pict>
          <v:oval id="_x0000_s1028" style="position:absolute;left:0;text-align:left;margin-left:240pt;margin-top:20.15pt;width:173.1pt;height: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c2d69b [1942]">
            <v:textbox>
              <w:txbxContent>
                <w:p w:rsidR="00B264BB" w:rsidRDefault="00B264BB" w:rsidP="000916D7">
                  <w:pPr>
                    <w:jc w:val="center"/>
                    <w:rPr>
                      <w:sz w:val="28"/>
                      <w:szCs w:val="28"/>
                    </w:rPr>
                  </w:pPr>
                </w:p>
                <w:p w:rsidR="00B264BB" w:rsidRPr="00B27A45" w:rsidRDefault="00B264BB" w:rsidP="000916D7">
                  <w:pPr>
                    <w:jc w:val="center"/>
                    <w:rPr>
                      <w:sz w:val="28"/>
                      <w:szCs w:val="28"/>
                    </w:rPr>
                  </w:pPr>
                  <w:r w:rsidRPr="00B27A45">
                    <w:rPr>
                      <w:sz w:val="28"/>
                      <w:szCs w:val="28"/>
                    </w:rPr>
                    <w:t>Bajo autoestima</w:t>
                  </w:r>
                </w:p>
              </w:txbxContent>
            </v:textbox>
          </v:oval>
        </w:pict>
      </w: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C0E3B" w:rsidP="00632535">
      <w:pPr>
        <w:spacing w:line="360" w:lineRule="auto"/>
        <w:jc w:val="both"/>
        <w:rPr>
          <w:rFonts w:ascii="Arial" w:hAnsi="Arial" w:cs="Arial"/>
          <w:b/>
          <w:sz w:val="24"/>
          <w:szCs w:val="24"/>
        </w:rPr>
      </w:pPr>
      <w:r>
        <w:rPr>
          <w:rFonts w:ascii="Arial" w:hAnsi="Arial" w:cs="Arial"/>
          <w:b/>
          <w:noProof/>
          <w:sz w:val="24"/>
          <w:szCs w:val="24"/>
          <w:lang w:val="es-ES" w:eastAsia="es-ES"/>
        </w:rPr>
        <w:pict>
          <v:oval id="_x0000_s1080" style="position:absolute;left:0;text-align:left;margin-left:-54.75pt;margin-top:21.95pt;width:502.85pt;height:125.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fabf8f [1945]">
            <v:textbox style="mso-next-textbox:#_x0000_s1080">
              <w:txbxContent>
                <w:p w:rsidR="00B264BB" w:rsidRPr="00AC1E96" w:rsidRDefault="00B264BB" w:rsidP="00E87A2B">
                  <w:pPr>
                    <w:jc w:val="center"/>
                    <w:rPr>
                      <w:b/>
                      <w:sz w:val="28"/>
                      <w:szCs w:val="24"/>
                    </w:rPr>
                  </w:pPr>
                  <w:r w:rsidRPr="00AC1E96">
                    <w:rPr>
                      <w:b/>
                      <w:sz w:val="28"/>
                      <w:szCs w:val="24"/>
                    </w:rPr>
                    <w:t>DIFICULTADES DE MOTRICIDAD GRUESA EN NIÑOS DE</w:t>
                  </w:r>
                  <w:r>
                    <w:rPr>
                      <w:b/>
                      <w:sz w:val="28"/>
                      <w:szCs w:val="24"/>
                    </w:rPr>
                    <w:t xml:space="preserve"> 3 A 5 AÑOS EN LOS CENTROS INFA</w:t>
                  </w:r>
                  <w:r w:rsidRPr="00AC1E96">
                    <w:rPr>
                      <w:b/>
                      <w:sz w:val="28"/>
                      <w:szCs w:val="24"/>
                    </w:rPr>
                    <w:t>NTILES DE LA PARROQUIA</w:t>
                  </w:r>
                  <w:r>
                    <w:rPr>
                      <w:b/>
                      <w:sz w:val="28"/>
                      <w:szCs w:val="24"/>
                    </w:rPr>
                    <w:t xml:space="preserve"> CANGAHUA PERTENECIENTE AL CANTÒ</w:t>
                  </w:r>
                  <w:r w:rsidRPr="00AC1E96">
                    <w:rPr>
                      <w:b/>
                      <w:sz w:val="28"/>
                      <w:szCs w:val="24"/>
                    </w:rPr>
                    <w:t>N CAYAMBE EN EL PERIODO 2010 – 2011.</w:t>
                  </w:r>
                </w:p>
              </w:txbxContent>
            </v:textbox>
          </v:oval>
        </w:pict>
      </w: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p>
    <w:p w:rsidR="000916D7" w:rsidRPr="003D7398" w:rsidRDefault="000C0E3B" w:rsidP="00632535">
      <w:pPr>
        <w:spacing w:line="360" w:lineRule="auto"/>
        <w:jc w:val="both"/>
        <w:rPr>
          <w:rFonts w:ascii="Arial" w:hAnsi="Arial" w:cs="Arial"/>
          <w:b/>
          <w:sz w:val="24"/>
          <w:szCs w:val="24"/>
        </w:rPr>
      </w:pPr>
      <w:r>
        <w:rPr>
          <w:rFonts w:ascii="Arial" w:hAnsi="Arial" w:cs="Arial"/>
          <w:b/>
          <w:noProof/>
          <w:sz w:val="24"/>
          <w:szCs w:val="24"/>
          <w:lang w:val="es-ES" w:eastAsia="es-ES"/>
        </w:rPr>
        <w:pict>
          <v:oval id="_x0000_s1083" style="position:absolute;left:0;text-align:left;margin-left:-24.75pt;margin-top:15.9pt;width:177.35pt;height:56.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92cddc [1944]">
            <v:textbox>
              <w:txbxContent>
                <w:p w:rsidR="00B264BB" w:rsidRPr="00AF55AC" w:rsidRDefault="00B264BB" w:rsidP="00C40928">
                  <w:pPr>
                    <w:jc w:val="center"/>
                    <w:rPr>
                      <w:sz w:val="24"/>
                      <w:szCs w:val="24"/>
                    </w:rPr>
                  </w:pPr>
                  <w:r w:rsidRPr="00AF55AC">
                    <w:rPr>
                      <w:sz w:val="24"/>
                      <w:szCs w:val="24"/>
                    </w:rPr>
                    <w:t>Privación de su desa</w:t>
                  </w:r>
                  <w:r>
                    <w:rPr>
                      <w:sz w:val="24"/>
                      <w:szCs w:val="24"/>
                    </w:rPr>
                    <w:t>rrollo</w:t>
                  </w:r>
                  <w:r w:rsidRPr="00AF55AC">
                    <w:rPr>
                      <w:sz w:val="24"/>
                      <w:szCs w:val="24"/>
                    </w:rPr>
                    <w:t xml:space="preserve"> motriz</w:t>
                  </w:r>
                </w:p>
              </w:txbxContent>
            </v:textbox>
          </v:oval>
        </w:pict>
      </w:r>
      <w:r>
        <w:rPr>
          <w:rFonts w:ascii="Arial" w:hAnsi="Arial" w:cs="Arial"/>
          <w:b/>
          <w:noProof/>
          <w:sz w:val="24"/>
          <w:szCs w:val="24"/>
          <w:lang w:val="es-ES" w:eastAsia="es-ES"/>
        </w:rPr>
        <w:pict>
          <v:oval id="_x0000_s1084" style="position:absolute;left:0;text-align:left;margin-left:245.45pt;margin-top:13.05pt;width:173.4pt;height:52.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92cddc [1944]">
            <v:textbox>
              <w:txbxContent>
                <w:p w:rsidR="00B264BB" w:rsidRPr="00AF55AC" w:rsidRDefault="00B264BB" w:rsidP="00C40928">
                  <w:pPr>
                    <w:jc w:val="center"/>
                    <w:rPr>
                      <w:sz w:val="24"/>
                      <w:szCs w:val="24"/>
                    </w:rPr>
                  </w:pPr>
                  <w:r w:rsidRPr="00AF55AC">
                    <w:rPr>
                      <w:sz w:val="24"/>
                      <w:szCs w:val="24"/>
                    </w:rPr>
                    <w:t>Falta de atención o cuidado de los padres</w:t>
                  </w:r>
                </w:p>
              </w:txbxContent>
            </v:textbox>
          </v:oval>
        </w:pict>
      </w:r>
    </w:p>
    <w:p w:rsidR="000916D7" w:rsidRPr="003D7398" w:rsidRDefault="000916D7" w:rsidP="00632535">
      <w:pPr>
        <w:spacing w:line="360" w:lineRule="auto"/>
        <w:jc w:val="both"/>
        <w:rPr>
          <w:rFonts w:ascii="Arial" w:hAnsi="Arial" w:cs="Arial"/>
          <w:b/>
          <w:sz w:val="24"/>
          <w:szCs w:val="24"/>
        </w:rPr>
      </w:pPr>
    </w:p>
    <w:p w:rsidR="000916D7" w:rsidRPr="003D7398" w:rsidRDefault="000C0E3B" w:rsidP="00632535">
      <w:pPr>
        <w:spacing w:line="360" w:lineRule="auto"/>
        <w:jc w:val="both"/>
        <w:rPr>
          <w:rFonts w:ascii="Arial" w:hAnsi="Arial" w:cs="Arial"/>
          <w:b/>
          <w:sz w:val="24"/>
          <w:szCs w:val="24"/>
        </w:rPr>
      </w:pPr>
      <w:r>
        <w:rPr>
          <w:rFonts w:ascii="Arial" w:hAnsi="Arial" w:cs="Arial"/>
          <w:b/>
          <w:noProof/>
          <w:sz w:val="24"/>
          <w:szCs w:val="24"/>
          <w:lang w:val="es-ES" w:eastAsia="es-ES"/>
        </w:rPr>
        <w:pict>
          <v:oval id="_x0000_s1082" style="position:absolute;left:0;text-align:left;margin-left:234.35pt;margin-top:18.6pt;width:164.55pt;height:69.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92cddc [1944]">
            <v:textbox>
              <w:txbxContent>
                <w:p w:rsidR="00B264BB" w:rsidRPr="00AF55AC" w:rsidRDefault="00B264BB" w:rsidP="00E87A2B">
                  <w:pPr>
                    <w:jc w:val="center"/>
                    <w:rPr>
                      <w:sz w:val="24"/>
                      <w:szCs w:val="24"/>
                    </w:rPr>
                  </w:pPr>
                  <w:r w:rsidRPr="00AF55AC">
                    <w:rPr>
                      <w:sz w:val="24"/>
                      <w:szCs w:val="24"/>
                    </w:rPr>
                    <w:t>Bajo nivel económico.</w:t>
                  </w:r>
                </w:p>
              </w:txbxContent>
            </v:textbox>
          </v:oval>
        </w:pict>
      </w:r>
      <w:r>
        <w:rPr>
          <w:rFonts w:ascii="Arial" w:hAnsi="Arial" w:cs="Arial"/>
          <w:b/>
          <w:noProof/>
          <w:sz w:val="24"/>
          <w:szCs w:val="24"/>
          <w:lang w:val="es-ES" w:eastAsia="es-ES"/>
        </w:rPr>
        <w:pict>
          <v:oval id="_x0000_s1081" style="position:absolute;left:0;text-align:left;margin-left:-24.75pt;margin-top:26.95pt;width:167.65pt;height:61.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YFwIAAC0EAAAOAAAAZHJzL2Uyb0RvYy54bWysU9tu2zAMfR+wfxD0vjjJkiY14hRFugwD&#10;urZAtw9QZNkWJosapcTJvn6U7GbZBXsY5geBNKlDnkNqdXNsDTso9BpswSejMWfKSii1rQv++dP2&#10;zZIzH4QthQGrCn5Snt+sX79adS5XU2jAlAoZgVifd67gTQguzzIvG9UKPwKnLAUrwFYEcrHOShQd&#10;obcmm47HV1kHWDoEqbynv3d9kK8TflUpGR6ryqvATMGpt5BOTOcuntl6JfIahWu0HNoQ/9BFK7Sl&#10;omeoOxEE26P+DarVEsFDFUYS2gyqSkuVOBCbyfgXNs+NcCpxIXG8O8vk/x+sfDg8IdNlwWecWdHS&#10;iB4PwrBFVKZzPqeEZ/eEkZt39yC/eGZh0whbq1tE6BolSupnEvOzny5Ex9NVtus+QknAYh8giXSs&#10;sI2ARJ8d0yxO51moY2CSfk5mi6u3izlnkmLL5Xw5nacSIn+57dCH9wpaFo2CK2O081EukYvDvQ+x&#10;IZG/ZCUCYHS51cYkB+vdxiAjtgXfpm8o4C/TjGVdwa/nVP7vEOP0/QkCYW/LtGhRrHeDHYQ2vU1d&#10;GjuoFwXrhd9BeSLxEPqdpTdGRgP4jbOO9rXg/uteoOLMfLA0gOvJbBYXPDmz+WJKDl5GdpcRYSVB&#10;FTxw1pub0D+KvUNdN1RpkuhauKWhVTqJGQfadzU0SzuZNB7eT1z6Sz9l/Xjl6+8AAAD//wMAUEsD&#10;BBQABgAIAAAAIQAdsIA14AAAAAoBAAAPAAAAZHJzL2Rvd25yZXYueG1sTI/LTsMwEEX3SPyDNUjs&#10;WufZRiGTqqJCggULAt27yTSJGo+j2E3D32NWsBzdo3vPFLtFD2KmyfaGEcJ1AIK4Nk3PLcLX58sq&#10;A2Gd4kYNhgnhmyzsyvu7QuWNufEHzZVrhS9hmyuEzrkxl9LWHWll12Yk9tnZTFo5f06tbCZ18+V6&#10;kFEQbKRWPfuFTo303FF9qa4a4dDuq80sY5fG58OrSy/H97c4RHx8WPZPIBwt7g+GX32vDqV3Opkr&#10;N1YMCKss9CRCtE1jEB6IoiQBcUJIwiQDWRby/wvlDwAAAP//AwBQSwECLQAUAAYACAAAACEAtoM4&#10;kv4AAADhAQAAEwAAAAAAAAAAAAAAAAAAAAAAW0NvbnRlbnRfVHlwZXNdLnhtbFBLAQItABQABgAI&#10;AAAAIQA4/SH/1gAAAJQBAAALAAAAAAAAAAAAAAAAAC8BAABfcmVscy8ucmVsc1BLAQItABQABgAI&#10;AAAAIQCyQK7YFwIAAC0EAAAOAAAAAAAAAAAAAAAAAC4CAABkcnMvZTJvRG9jLnhtbFBLAQItABQA&#10;BgAIAAAAIQAdsIA14AAAAAoBAAAPAAAAAAAAAAAAAAAAAHEEAABkcnMvZG93bnJldi54bWxQSwUG&#10;AAAAAAQABADzAAAAfgUAAAAA&#10;" fillcolor="#92cddc [1944]">
            <v:textbox>
              <w:txbxContent>
                <w:p w:rsidR="00B264BB" w:rsidRPr="00AF55AC" w:rsidRDefault="00B264BB" w:rsidP="00E87A2B">
                  <w:pPr>
                    <w:jc w:val="center"/>
                    <w:rPr>
                      <w:sz w:val="24"/>
                      <w:szCs w:val="24"/>
                    </w:rPr>
                  </w:pPr>
                  <w:r w:rsidRPr="00AF55AC">
                    <w:rPr>
                      <w:sz w:val="24"/>
                      <w:szCs w:val="24"/>
                    </w:rPr>
                    <w:t>Falta de estimulación temprana</w:t>
                  </w:r>
                </w:p>
              </w:txbxContent>
            </v:textbox>
          </v:oval>
        </w:pict>
      </w:r>
    </w:p>
    <w:p w:rsidR="000916D7" w:rsidRPr="003D7398" w:rsidRDefault="000916D7" w:rsidP="00632535">
      <w:pPr>
        <w:spacing w:line="360" w:lineRule="auto"/>
        <w:jc w:val="both"/>
        <w:rPr>
          <w:rFonts w:ascii="Arial" w:hAnsi="Arial" w:cs="Arial"/>
          <w:b/>
          <w:sz w:val="24"/>
          <w:szCs w:val="24"/>
        </w:rPr>
      </w:pPr>
    </w:p>
    <w:p w:rsidR="004B13FC" w:rsidRPr="003D7398" w:rsidRDefault="004B13FC" w:rsidP="004B13FC">
      <w:pPr>
        <w:tabs>
          <w:tab w:val="left" w:pos="4888"/>
        </w:tabs>
        <w:spacing w:line="360" w:lineRule="auto"/>
        <w:jc w:val="both"/>
        <w:rPr>
          <w:rFonts w:ascii="Arial" w:hAnsi="Arial" w:cs="Arial"/>
          <w:b/>
          <w:sz w:val="24"/>
          <w:szCs w:val="24"/>
        </w:rPr>
      </w:pPr>
    </w:p>
    <w:p w:rsidR="004B13FC" w:rsidRPr="003D7398" w:rsidRDefault="004B13FC" w:rsidP="004B13FC">
      <w:pPr>
        <w:tabs>
          <w:tab w:val="left" w:pos="4888"/>
        </w:tabs>
        <w:spacing w:line="360" w:lineRule="auto"/>
        <w:jc w:val="center"/>
        <w:rPr>
          <w:rFonts w:ascii="Arial" w:hAnsi="Arial" w:cs="Arial"/>
          <w:b/>
          <w:sz w:val="24"/>
          <w:szCs w:val="24"/>
        </w:rPr>
      </w:pPr>
      <w:r w:rsidRPr="003D7398">
        <w:rPr>
          <w:rFonts w:ascii="Arial" w:hAnsi="Arial" w:cs="Arial"/>
          <w:b/>
          <w:sz w:val="24"/>
          <w:szCs w:val="24"/>
        </w:rPr>
        <w:lastRenderedPageBreak/>
        <w:t>ANEXO 2.</w:t>
      </w:r>
    </w:p>
    <w:p w:rsidR="004B13FC" w:rsidRPr="003D7398" w:rsidRDefault="004B13FC" w:rsidP="004B13FC">
      <w:pPr>
        <w:tabs>
          <w:tab w:val="left" w:pos="4888"/>
        </w:tabs>
        <w:spacing w:line="360" w:lineRule="auto"/>
        <w:jc w:val="center"/>
        <w:rPr>
          <w:rFonts w:ascii="Arial" w:eastAsia="Times New Roman" w:hAnsi="Arial" w:cs="Arial"/>
          <w:b/>
          <w:sz w:val="24"/>
          <w:szCs w:val="24"/>
          <w:lang w:eastAsia="es-ES"/>
        </w:rPr>
      </w:pPr>
      <w:r w:rsidRPr="003D7398">
        <w:rPr>
          <w:rFonts w:ascii="Arial" w:eastAsia="Times New Roman" w:hAnsi="Arial" w:cs="Arial"/>
          <w:b/>
          <w:sz w:val="24"/>
          <w:szCs w:val="24"/>
          <w:lang w:eastAsia="es-ES"/>
        </w:rPr>
        <w:t>MATRIZ COHERENCIA</w:t>
      </w:r>
    </w:p>
    <w:tbl>
      <w:tblPr>
        <w:tblStyle w:val="Tablaconcuadrcula"/>
        <w:tblW w:w="9101" w:type="dxa"/>
        <w:tblInd w:w="-859" w:type="dxa"/>
        <w:tblLook w:val="04A0"/>
      </w:tblPr>
      <w:tblGrid>
        <w:gridCol w:w="4558"/>
        <w:gridCol w:w="4543"/>
      </w:tblGrid>
      <w:tr w:rsidR="004B13FC" w:rsidRPr="009B322B" w:rsidTr="004B13FC">
        <w:trPr>
          <w:trHeight w:val="392"/>
        </w:trPr>
        <w:tc>
          <w:tcPr>
            <w:tcW w:w="4558" w:type="dxa"/>
          </w:tcPr>
          <w:p w:rsidR="004B13FC" w:rsidRPr="009B322B" w:rsidRDefault="004B13FC" w:rsidP="007E6C89">
            <w:pPr>
              <w:spacing w:before="100" w:beforeAutospacing="1" w:after="100" w:afterAutospacing="1" w:line="360" w:lineRule="auto"/>
              <w:jc w:val="both"/>
              <w:rPr>
                <w:rFonts w:ascii="Arial" w:eastAsia="Times New Roman" w:hAnsi="Arial" w:cs="Arial"/>
                <w:b/>
                <w:szCs w:val="24"/>
                <w:lang w:eastAsia="es-ES"/>
              </w:rPr>
            </w:pPr>
            <w:r w:rsidRPr="009B322B">
              <w:rPr>
                <w:rFonts w:ascii="Arial" w:eastAsia="Times New Roman" w:hAnsi="Arial" w:cs="Arial"/>
                <w:b/>
                <w:szCs w:val="24"/>
                <w:lang w:eastAsia="es-ES"/>
              </w:rPr>
              <w:t>FORMULACION DEL PROBLEMA</w:t>
            </w:r>
          </w:p>
        </w:tc>
        <w:tc>
          <w:tcPr>
            <w:tcW w:w="4543" w:type="dxa"/>
          </w:tcPr>
          <w:p w:rsidR="004B13FC" w:rsidRPr="009B322B" w:rsidRDefault="004B13FC" w:rsidP="007E6C89">
            <w:pPr>
              <w:spacing w:before="100" w:beforeAutospacing="1" w:after="100" w:afterAutospacing="1" w:line="360" w:lineRule="auto"/>
              <w:jc w:val="both"/>
              <w:rPr>
                <w:rFonts w:ascii="Arial" w:eastAsia="Times New Roman" w:hAnsi="Arial" w:cs="Arial"/>
                <w:b/>
                <w:szCs w:val="24"/>
                <w:lang w:eastAsia="es-ES"/>
              </w:rPr>
            </w:pPr>
            <w:r w:rsidRPr="009B322B">
              <w:rPr>
                <w:rFonts w:ascii="Arial" w:eastAsia="Times New Roman" w:hAnsi="Arial" w:cs="Arial"/>
                <w:b/>
                <w:szCs w:val="24"/>
                <w:lang w:eastAsia="es-ES"/>
              </w:rPr>
              <w:t>OBJETIVO GENERAL</w:t>
            </w:r>
          </w:p>
        </w:tc>
      </w:tr>
      <w:tr w:rsidR="004B13FC" w:rsidRPr="009B322B" w:rsidTr="004B13FC">
        <w:trPr>
          <w:trHeight w:val="2873"/>
        </w:trPr>
        <w:tc>
          <w:tcPr>
            <w:tcW w:w="4558" w:type="dxa"/>
          </w:tcPr>
          <w:p w:rsidR="00425E3D" w:rsidRPr="009B322B" w:rsidRDefault="00425E3D" w:rsidP="004B13FC">
            <w:pPr>
              <w:pStyle w:val="Prrafodelista"/>
              <w:tabs>
                <w:tab w:val="left" w:pos="4612"/>
              </w:tabs>
              <w:spacing w:line="360" w:lineRule="auto"/>
              <w:ind w:left="360"/>
              <w:jc w:val="both"/>
              <w:rPr>
                <w:rFonts w:ascii="Arial" w:hAnsi="Arial" w:cs="Arial"/>
                <w:szCs w:val="24"/>
              </w:rPr>
            </w:pPr>
          </w:p>
          <w:p w:rsidR="004B13FC" w:rsidRPr="009B322B" w:rsidRDefault="004B13FC" w:rsidP="004B13FC">
            <w:pPr>
              <w:pStyle w:val="Prrafodelista"/>
              <w:tabs>
                <w:tab w:val="left" w:pos="4612"/>
              </w:tabs>
              <w:spacing w:line="360" w:lineRule="auto"/>
              <w:ind w:left="360"/>
              <w:jc w:val="both"/>
              <w:rPr>
                <w:rFonts w:ascii="Arial" w:eastAsia="Times New Roman" w:hAnsi="Arial" w:cs="Arial"/>
                <w:szCs w:val="24"/>
                <w:lang w:eastAsia="es-ES"/>
              </w:rPr>
            </w:pPr>
            <w:r w:rsidRPr="009B322B">
              <w:rPr>
                <w:rFonts w:ascii="Arial" w:hAnsi="Arial" w:cs="Arial"/>
                <w:szCs w:val="24"/>
              </w:rPr>
              <w:t>¿Cómo disminuir las dificultades de motricidad gruesa en niños y niñas de 3 a 5 años en los Centros Infantiles de la parroquia Cangahua perteneciente al Cantón Cayambe en el periodo 2010 – 2011?</w:t>
            </w:r>
          </w:p>
        </w:tc>
        <w:tc>
          <w:tcPr>
            <w:tcW w:w="4543" w:type="dxa"/>
          </w:tcPr>
          <w:p w:rsidR="00425E3D" w:rsidRPr="009B322B" w:rsidRDefault="00425E3D" w:rsidP="007E6C89">
            <w:pPr>
              <w:tabs>
                <w:tab w:val="left" w:pos="4612"/>
              </w:tabs>
              <w:spacing w:line="360" w:lineRule="auto"/>
              <w:jc w:val="both"/>
              <w:rPr>
                <w:rFonts w:ascii="Arial" w:hAnsi="Arial" w:cs="Arial"/>
                <w:szCs w:val="24"/>
              </w:rPr>
            </w:pPr>
          </w:p>
          <w:p w:rsidR="004B13FC" w:rsidRPr="009B322B" w:rsidRDefault="004B13FC" w:rsidP="007E6C89">
            <w:pPr>
              <w:tabs>
                <w:tab w:val="left" w:pos="4612"/>
              </w:tabs>
              <w:spacing w:line="360" w:lineRule="auto"/>
              <w:jc w:val="both"/>
              <w:rPr>
                <w:rFonts w:ascii="Arial" w:eastAsia="Times New Roman" w:hAnsi="Arial" w:cs="Arial"/>
                <w:szCs w:val="24"/>
                <w:lang w:eastAsia="es-ES"/>
              </w:rPr>
            </w:pPr>
            <w:r w:rsidRPr="009B322B">
              <w:rPr>
                <w:rFonts w:ascii="Arial" w:hAnsi="Arial" w:cs="Arial"/>
                <w:szCs w:val="24"/>
              </w:rPr>
              <w:t>Disminuir las dificultades de motricidad gruesa en los niños de 3 a 5 años en los centros infantiles de la parroquia Cangahua perteneciente al cantón Cayambe en el periodo 2010 – 2011, para plantear procesos didácticos acorde con el mejoramiento individual.</w:t>
            </w:r>
          </w:p>
        </w:tc>
      </w:tr>
      <w:tr w:rsidR="004B13FC" w:rsidRPr="009B322B" w:rsidTr="004B13FC">
        <w:trPr>
          <w:trHeight w:val="392"/>
        </w:trPr>
        <w:tc>
          <w:tcPr>
            <w:tcW w:w="4558" w:type="dxa"/>
          </w:tcPr>
          <w:p w:rsidR="004B13FC" w:rsidRPr="009B322B" w:rsidRDefault="004B13FC" w:rsidP="007E6C89">
            <w:pPr>
              <w:spacing w:before="100" w:beforeAutospacing="1" w:after="100" w:afterAutospacing="1" w:line="360" w:lineRule="auto"/>
              <w:jc w:val="both"/>
              <w:rPr>
                <w:rFonts w:ascii="Arial" w:eastAsia="Times New Roman" w:hAnsi="Arial" w:cs="Arial"/>
                <w:b/>
                <w:szCs w:val="24"/>
                <w:lang w:eastAsia="es-ES"/>
              </w:rPr>
            </w:pPr>
          </w:p>
          <w:p w:rsidR="004B13FC" w:rsidRPr="009B322B" w:rsidRDefault="004B13FC" w:rsidP="007E6C89">
            <w:pPr>
              <w:spacing w:before="100" w:beforeAutospacing="1" w:after="100" w:afterAutospacing="1" w:line="360" w:lineRule="auto"/>
              <w:jc w:val="both"/>
              <w:rPr>
                <w:rFonts w:ascii="Arial" w:eastAsia="Times New Roman" w:hAnsi="Arial" w:cs="Arial"/>
                <w:b/>
                <w:szCs w:val="24"/>
                <w:lang w:eastAsia="es-ES"/>
              </w:rPr>
            </w:pPr>
            <w:r w:rsidRPr="009B322B">
              <w:rPr>
                <w:rFonts w:ascii="Arial" w:eastAsia="Times New Roman" w:hAnsi="Arial" w:cs="Arial"/>
                <w:b/>
                <w:szCs w:val="24"/>
                <w:lang w:eastAsia="es-ES"/>
              </w:rPr>
              <w:t>SUBPROBLEMAS/INTERROGANTES</w:t>
            </w:r>
          </w:p>
        </w:tc>
        <w:tc>
          <w:tcPr>
            <w:tcW w:w="4543" w:type="dxa"/>
          </w:tcPr>
          <w:p w:rsidR="004B13FC" w:rsidRPr="009B322B" w:rsidRDefault="004B13FC" w:rsidP="007E6C89">
            <w:pPr>
              <w:spacing w:before="100" w:beforeAutospacing="1" w:after="100" w:afterAutospacing="1" w:line="360" w:lineRule="auto"/>
              <w:jc w:val="both"/>
              <w:rPr>
                <w:rFonts w:ascii="Arial" w:eastAsia="Times New Roman" w:hAnsi="Arial" w:cs="Arial"/>
                <w:b/>
                <w:szCs w:val="24"/>
                <w:lang w:eastAsia="es-ES"/>
              </w:rPr>
            </w:pPr>
          </w:p>
          <w:p w:rsidR="004B13FC" w:rsidRPr="009B322B" w:rsidRDefault="004B13FC" w:rsidP="007E6C89">
            <w:pPr>
              <w:spacing w:before="100" w:beforeAutospacing="1" w:after="100" w:afterAutospacing="1" w:line="360" w:lineRule="auto"/>
              <w:jc w:val="both"/>
              <w:rPr>
                <w:rFonts w:ascii="Arial" w:eastAsia="Times New Roman" w:hAnsi="Arial" w:cs="Arial"/>
                <w:b/>
                <w:szCs w:val="24"/>
                <w:lang w:eastAsia="es-ES"/>
              </w:rPr>
            </w:pPr>
            <w:r w:rsidRPr="009B322B">
              <w:rPr>
                <w:rFonts w:ascii="Arial" w:eastAsia="Times New Roman" w:hAnsi="Arial" w:cs="Arial"/>
                <w:b/>
                <w:szCs w:val="24"/>
                <w:lang w:eastAsia="es-ES"/>
              </w:rPr>
              <w:t>OBJETIVOS ESPECIFICOS</w:t>
            </w:r>
          </w:p>
        </w:tc>
      </w:tr>
      <w:tr w:rsidR="004B13FC" w:rsidRPr="009B322B" w:rsidTr="004B13FC">
        <w:trPr>
          <w:trHeight w:val="5678"/>
        </w:trPr>
        <w:tc>
          <w:tcPr>
            <w:tcW w:w="4558" w:type="dxa"/>
          </w:tcPr>
          <w:p w:rsidR="00425E3D" w:rsidRPr="009B322B" w:rsidRDefault="00425E3D" w:rsidP="007E6C89">
            <w:pPr>
              <w:spacing w:line="360" w:lineRule="auto"/>
              <w:jc w:val="both"/>
              <w:rPr>
                <w:rFonts w:ascii="Arial" w:eastAsia="Arial Unicode MS" w:hAnsi="Arial" w:cs="Arial"/>
                <w:szCs w:val="24"/>
                <w:lang w:eastAsia="es-EC"/>
              </w:rPr>
            </w:pPr>
          </w:p>
          <w:p w:rsidR="004B13FC" w:rsidRPr="009B322B" w:rsidRDefault="004B13FC" w:rsidP="007E6C89">
            <w:pPr>
              <w:spacing w:line="360" w:lineRule="auto"/>
              <w:jc w:val="both"/>
              <w:rPr>
                <w:rFonts w:ascii="Arial" w:eastAsia="Arial Unicode MS" w:hAnsi="Arial" w:cs="Arial"/>
                <w:szCs w:val="24"/>
                <w:lang w:eastAsia="es-EC"/>
              </w:rPr>
            </w:pPr>
            <w:r w:rsidRPr="009B322B">
              <w:rPr>
                <w:rFonts w:ascii="Arial" w:eastAsia="Arial Unicode MS" w:hAnsi="Arial" w:cs="Arial"/>
                <w:szCs w:val="24"/>
                <w:lang w:eastAsia="es-EC"/>
              </w:rPr>
              <w:t>¿Cómo se puede identificar las dificultades de la motricidad gruesa?</w:t>
            </w:r>
          </w:p>
          <w:p w:rsidR="004B13FC" w:rsidRPr="009B322B" w:rsidRDefault="004B13FC" w:rsidP="007E6C89">
            <w:pPr>
              <w:spacing w:line="360" w:lineRule="auto"/>
              <w:jc w:val="both"/>
              <w:rPr>
                <w:rFonts w:ascii="Arial" w:eastAsia="Arial Unicode MS" w:hAnsi="Arial" w:cs="Arial"/>
                <w:szCs w:val="24"/>
                <w:lang w:eastAsia="es-EC"/>
              </w:rPr>
            </w:pPr>
          </w:p>
          <w:p w:rsidR="004B13FC" w:rsidRPr="009B322B" w:rsidRDefault="004B13FC" w:rsidP="007E6C89">
            <w:pPr>
              <w:spacing w:line="360" w:lineRule="auto"/>
              <w:jc w:val="both"/>
              <w:rPr>
                <w:rFonts w:ascii="Arial" w:eastAsia="Arial Unicode MS" w:hAnsi="Arial" w:cs="Arial"/>
                <w:szCs w:val="24"/>
                <w:lang w:eastAsia="es-EC"/>
              </w:rPr>
            </w:pPr>
            <w:r w:rsidRPr="009B322B">
              <w:rPr>
                <w:rFonts w:ascii="Arial" w:eastAsia="Arial Unicode MS" w:hAnsi="Arial" w:cs="Arial"/>
                <w:szCs w:val="24"/>
                <w:lang w:eastAsia="es-EC"/>
              </w:rPr>
              <w:t xml:space="preserve">¿Cómo se puede </w:t>
            </w:r>
            <w:r w:rsidR="00D43333" w:rsidRPr="009B322B">
              <w:rPr>
                <w:rFonts w:ascii="Arial" w:eastAsia="Arial Unicode MS" w:hAnsi="Arial" w:cs="Arial"/>
                <w:szCs w:val="24"/>
                <w:lang w:eastAsia="es-EC"/>
              </w:rPr>
              <w:t>evidenciar</w:t>
            </w:r>
            <w:r w:rsidRPr="009B322B">
              <w:rPr>
                <w:rFonts w:ascii="Arial" w:eastAsia="Arial Unicode MS" w:hAnsi="Arial" w:cs="Arial"/>
                <w:szCs w:val="24"/>
                <w:lang w:eastAsia="es-EC"/>
              </w:rPr>
              <w:t xml:space="preserve"> el mejoramiento de las dificultades de motricidad gruesa?</w:t>
            </w:r>
          </w:p>
          <w:p w:rsidR="004B13FC" w:rsidRPr="009B322B" w:rsidRDefault="004B13FC" w:rsidP="007E6C89">
            <w:pPr>
              <w:spacing w:line="360" w:lineRule="auto"/>
              <w:jc w:val="both"/>
              <w:rPr>
                <w:rFonts w:ascii="Arial" w:eastAsia="Arial Unicode MS" w:hAnsi="Arial" w:cs="Arial"/>
                <w:szCs w:val="24"/>
                <w:lang w:eastAsia="es-EC"/>
              </w:rPr>
            </w:pPr>
          </w:p>
          <w:p w:rsidR="004B13FC" w:rsidRPr="009B322B" w:rsidRDefault="004B13FC" w:rsidP="007E6C89">
            <w:pPr>
              <w:spacing w:line="360" w:lineRule="auto"/>
              <w:jc w:val="both"/>
              <w:rPr>
                <w:rFonts w:ascii="Arial" w:eastAsia="Arial Unicode MS" w:hAnsi="Arial" w:cs="Arial"/>
                <w:szCs w:val="24"/>
                <w:lang w:eastAsia="es-EC"/>
              </w:rPr>
            </w:pPr>
            <w:r w:rsidRPr="009B322B">
              <w:rPr>
                <w:rFonts w:ascii="Arial" w:eastAsia="Arial Unicode MS" w:hAnsi="Arial" w:cs="Arial"/>
                <w:szCs w:val="24"/>
                <w:lang w:eastAsia="es-EC"/>
              </w:rPr>
              <w:t>¿Al elaborar una guía de apoyo, cuáles son los puntos más relevantes a tomar en cuenta?</w:t>
            </w:r>
          </w:p>
          <w:p w:rsidR="004B13FC" w:rsidRPr="009B322B" w:rsidRDefault="004B13FC" w:rsidP="007E6C89">
            <w:pPr>
              <w:spacing w:line="360" w:lineRule="auto"/>
              <w:jc w:val="both"/>
              <w:rPr>
                <w:rFonts w:ascii="Arial" w:eastAsia="Arial Unicode MS" w:hAnsi="Arial" w:cs="Arial"/>
                <w:szCs w:val="24"/>
                <w:lang w:eastAsia="es-EC"/>
              </w:rPr>
            </w:pPr>
          </w:p>
          <w:p w:rsidR="004B13FC" w:rsidRPr="009B322B" w:rsidRDefault="004B13FC" w:rsidP="007E6C89">
            <w:pPr>
              <w:spacing w:line="360" w:lineRule="auto"/>
              <w:jc w:val="both"/>
              <w:rPr>
                <w:rFonts w:ascii="Arial" w:eastAsia="Arial Unicode MS" w:hAnsi="Arial" w:cs="Arial"/>
                <w:szCs w:val="24"/>
                <w:lang w:eastAsia="es-EC"/>
              </w:rPr>
            </w:pPr>
            <w:r w:rsidRPr="009B322B">
              <w:rPr>
                <w:rFonts w:ascii="Arial" w:eastAsia="Arial Unicode MS" w:hAnsi="Arial" w:cs="Arial"/>
                <w:szCs w:val="24"/>
                <w:lang w:eastAsia="es-EC"/>
              </w:rPr>
              <w:t>¿Al socializar las características de los niños/as, cómo se espera contribuir a la disminución de las dificultades de motricidad gruesa?</w:t>
            </w:r>
          </w:p>
          <w:p w:rsidR="004B13FC" w:rsidRPr="009B322B" w:rsidRDefault="004B13FC" w:rsidP="007E6C89">
            <w:pPr>
              <w:spacing w:before="100" w:beforeAutospacing="1" w:after="100" w:afterAutospacing="1" w:line="360" w:lineRule="auto"/>
              <w:jc w:val="both"/>
              <w:rPr>
                <w:rFonts w:ascii="Arial" w:eastAsia="Times New Roman" w:hAnsi="Arial" w:cs="Arial"/>
                <w:szCs w:val="24"/>
                <w:lang w:eastAsia="es-ES"/>
              </w:rPr>
            </w:pPr>
          </w:p>
        </w:tc>
        <w:tc>
          <w:tcPr>
            <w:tcW w:w="4543" w:type="dxa"/>
          </w:tcPr>
          <w:p w:rsidR="00425E3D" w:rsidRPr="009B322B" w:rsidRDefault="00425E3D" w:rsidP="00425E3D">
            <w:pPr>
              <w:pStyle w:val="Prrafodelista"/>
              <w:tabs>
                <w:tab w:val="left" w:pos="4612"/>
              </w:tabs>
              <w:spacing w:line="360" w:lineRule="auto"/>
              <w:ind w:left="502"/>
              <w:jc w:val="both"/>
              <w:rPr>
                <w:rFonts w:ascii="Arial" w:hAnsi="Arial" w:cs="Arial"/>
                <w:b/>
                <w:szCs w:val="24"/>
              </w:rPr>
            </w:pPr>
          </w:p>
          <w:p w:rsidR="004B13FC" w:rsidRPr="009B322B" w:rsidRDefault="004B13FC" w:rsidP="00217B7F">
            <w:pPr>
              <w:pStyle w:val="Prrafodelista"/>
              <w:numPr>
                <w:ilvl w:val="0"/>
                <w:numId w:val="36"/>
              </w:numPr>
              <w:tabs>
                <w:tab w:val="left" w:pos="4612"/>
              </w:tabs>
              <w:spacing w:line="360" w:lineRule="auto"/>
              <w:jc w:val="both"/>
              <w:rPr>
                <w:rFonts w:ascii="Arial" w:hAnsi="Arial" w:cs="Arial"/>
                <w:b/>
                <w:szCs w:val="24"/>
              </w:rPr>
            </w:pPr>
            <w:r w:rsidRPr="009B322B">
              <w:rPr>
                <w:rFonts w:ascii="Arial" w:hAnsi="Arial" w:cs="Arial"/>
                <w:szCs w:val="24"/>
              </w:rPr>
              <w:t>Identificar las dificultades de aprendizaje que ocasionan los problemas en la motricidad gruesa y las huellas que conllevan con ellos en el proceso de su desarrollo.</w:t>
            </w:r>
          </w:p>
          <w:p w:rsidR="004B13FC" w:rsidRPr="009B322B" w:rsidRDefault="004B13FC" w:rsidP="00217B7F">
            <w:pPr>
              <w:pStyle w:val="Prrafodelista"/>
              <w:numPr>
                <w:ilvl w:val="0"/>
                <w:numId w:val="36"/>
              </w:numPr>
              <w:tabs>
                <w:tab w:val="left" w:pos="4612"/>
              </w:tabs>
              <w:spacing w:line="360" w:lineRule="auto"/>
              <w:jc w:val="both"/>
              <w:rPr>
                <w:rFonts w:ascii="Arial" w:hAnsi="Arial" w:cs="Arial"/>
                <w:szCs w:val="24"/>
              </w:rPr>
            </w:pPr>
            <w:r w:rsidRPr="009B322B">
              <w:rPr>
                <w:rFonts w:ascii="Arial" w:hAnsi="Arial" w:cs="Arial"/>
                <w:szCs w:val="24"/>
              </w:rPr>
              <w:t>Analizar la información necesaria mediante una investigación  que aporte al mejoramiento y superación de las dificultades de aprendizaje.</w:t>
            </w:r>
          </w:p>
          <w:p w:rsidR="004B13FC" w:rsidRPr="009B322B" w:rsidRDefault="004B13FC" w:rsidP="00217B7F">
            <w:pPr>
              <w:pStyle w:val="Prrafodelista"/>
              <w:numPr>
                <w:ilvl w:val="0"/>
                <w:numId w:val="36"/>
              </w:numPr>
              <w:tabs>
                <w:tab w:val="left" w:pos="4612"/>
              </w:tabs>
              <w:spacing w:line="360" w:lineRule="auto"/>
              <w:jc w:val="both"/>
              <w:rPr>
                <w:rFonts w:ascii="Arial" w:hAnsi="Arial" w:cs="Arial"/>
                <w:b/>
                <w:szCs w:val="24"/>
              </w:rPr>
            </w:pPr>
            <w:r w:rsidRPr="009B322B">
              <w:rPr>
                <w:rFonts w:ascii="Arial" w:hAnsi="Arial" w:cs="Arial"/>
                <w:szCs w:val="24"/>
              </w:rPr>
              <w:t>Elaborar una guía que ayude tanto a los docentes y padres de familia para disminuir la dificultad que tienen los niños y niñas en la motricidad gruesa.</w:t>
            </w:r>
          </w:p>
          <w:p w:rsidR="004B13FC" w:rsidRPr="009B322B" w:rsidRDefault="004B13FC" w:rsidP="00217B7F">
            <w:pPr>
              <w:pStyle w:val="Prrafodelista"/>
              <w:numPr>
                <w:ilvl w:val="0"/>
                <w:numId w:val="36"/>
              </w:numPr>
              <w:tabs>
                <w:tab w:val="left" w:pos="4612"/>
              </w:tabs>
              <w:spacing w:line="360" w:lineRule="auto"/>
              <w:jc w:val="both"/>
              <w:rPr>
                <w:rFonts w:ascii="Arial" w:eastAsia="Times New Roman" w:hAnsi="Arial" w:cs="Arial"/>
                <w:szCs w:val="24"/>
                <w:lang w:eastAsia="es-ES"/>
              </w:rPr>
            </w:pPr>
            <w:r w:rsidRPr="009B322B">
              <w:rPr>
                <w:rFonts w:ascii="Arial" w:hAnsi="Arial" w:cs="Arial"/>
                <w:szCs w:val="24"/>
              </w:rPr>
              <w:t>Socializar las características de las dificultades que tienen los niños  respecto a la motricidad gruesa.</w:t>
            </w:r>
          </w:p>
        </w:tc>
      </w:tr>
    </w:tbl>
    <w:p w:rsidR="00907CE5" w:rsidRPr="003D7398" w:rsidRDefault="00907CE5" w:rsidP="00907CE5">
      <w:pPr>
        <w:spacing w:line="360" w:lineRule="auto"/>
        <w:rPr>
          <w:rFonts w:ascii="Arial" w:hAnsi="Arial" w:cs="Arial"/>
          <w:b/>
          <w:sz w:val="24"/>
          <w:szCs w:val="24"/>
        </w:rPr>
      </w:pPr>
    </w:p>
    <w:p w:rsidR="000916D7" w:rsidRPr="003D7398" w:rsidRDefault="000916D7" w:rsidP="00907CE5">
      <w:pPr>
        <w:spacing w:line="360" w:lineRule="auto"/>
        <w:jc w:val="center"/>
        <w:rPr>
          <w:rFonts w:ascii="Arial" w:hAnsi="Arial" w:cs="Arial"/>
          <w:b/>
          <w:sz w:val="24"/>
          <w:szCs w:val="24"/>
        </w:rPr>
      </w:pPr>
      <w:r w:rsidRPr="003D7398">
        <w:rPr>
          <w:rFonts w:ascii="Arial" w:hAnsi="Arial" w:cs="Arial"/>
          <w:b/>
          <w:sz w:val="24"/>
          <w:szCs w:val="24"/>
        </w:rPr>
        <w:lastRenderedPageBreak/>
        <w:t>An</w:t>
      </w:r>
      <w:r w:rsidR="00425E3D" w:rsidRPr="003D7398">
        <w:rPr>
          <w:rFonts w:ascii="Arial" w:hAnsi="Arial" w:cs="Arial"/>
          <w:b/>
          <w:sz w:val="24"/>
          <w:szCs w:val="24"/>
        </w:rPr>
        <w:t>exo 3</w:t>
      </w:r>
    </w:p>
    <w:p w:rsidR="00907CE5" w:rsidRPr="003D7398" w:rsidRDefault="000916D7" w:rsidP="00907CE5">
      <w:pPr>
        <w:spacing w:after="0" w:line="240" w:lineRule="auto"/>
        <w:jc w:val="center"/>
        <w:rPr>
          <w:rFonts w:ascii="Arial" w:hAnsi="Arial" w:cs="Arial"/>
          <w:b/>
          <w:sz w:val="24"/>
          <w:szCs w:val="24"/>
        </w:rPr>
      </w:pPr>
      <w:r w:rsidRPr="003D7398">
        <w:rPr>
          <w:rFonts w:ascii="Arial" w:hAnsi="Arial" w:cs="Arial"/>
          <w:b/>
          <w:sz w:val="24"/>
          <w:szCs w:val="24"/>
        </w:rPr>
        <w:t>Ficha de observación</w:t>
      </w:r>
    </w:p>
    <w:p w:rsidR="00907CE5" w:rsidRPr="003D7398" w:rsidRDefault="000916D7" w:rsidP="00907CE5">
      <w:pPr>
        <w:spacing w:after="0" w:line="240" w:lineRule="auto"/>
        <w:rPr>
          <w:rStyle w:val="Textoennegrita"/>
          <w:rFonts w:ascii="Arial" w:hAnsi="Arial" w:cs="Arial"/>
          <w:b w:val="0"/>
          <w:sz w:val="24"/>
          <w:szCs w:val="24"/>
        </w:rPr>
      </w:pPr>
      <w:r w:rsidRPr="003D7398">
        <w:rPr>
          <w:rStyle w:val="Textoennegrita"/>
          <w:rFonts w:ascii="Arial" w:hAnsi="Arial" w:cs="Arial"/>
          <w:b w:val="0"/>
          <w:sz w:val="24"/>
          <w:szCs w:val="24"/>
        </w:rPr>
        <w:t xml:space="preserve">Instrucciones: observar  la ejecución </w:t>
      </w:r>
      <w:r w:rsidR="00A27417" w:rsidRPr="003D7398">
        <w:rPr>
          <w:rStyle w:val="Textoennegrita"/>
          <w:rFonts w:ascii="Arial" w:hAnsi="Arial" w:cs="Arial"/>
          <w:b w:val="0"/>
          <w:sz w:val="24"/>
          <w:szCs w:val="24"/>
        </w:rPr>
        <w:t xml:space="preserve">de las actividades enunciadas y </w:t>
      </w:r>
      <w:r w:rsidR="00907CE5" w:rsidRPr="003D7398">
        <w:rPr>
          <w:rStyle w:val="Textoennegrita"/>
          <w:rFonts w:ascii="Arial" w:hAnsi="Arial" w:cs="Arial"/>
          <w:b w:val="0"/>
          <w:sz w:val="24"/>
          <w:szCs w:val="24"/>
        </w:rPr>
        <w:t xml:space="preserve">marcar con </w:t>
      </w:r>
      <w:r w:rsidRPr="003D7398">
        <w:rPr>
          <w:rStyle w:val="Textoennegrita"/>
          <w:rFonts w:ascii="Arial" w:hAnsi="Arial" w:cs="Arial"/>
          <w:b w:val="0"/>
          <w:sz w:val="24"/>
          <w:szCs w:val="24"/>
        </w:rPr>
        <w:t>una “X” en la respuesta correspondiente.</w:t>
      </w:r>
    </w:p>
    <w:p w:rsidR="00907CE5" w:rsidRPr="003D7398" w:rsidRDefault="000916D7" w:rsidP="00907CE5">
      <w:pPr>
        <w:spacing w:after="0" w:line="240" w:lineRule="auto"/>
        <w:rPr>
          <w:rStyle w:val="Textoennegrita"/>
          <w:rFonts w:ascii="Arial" w:hAnsi="Arial" w:cs="Arial"/>
          <w:sz w:val="24"/>
          <w:szCs w:val="24"/>
        </w:rPr>
      </w:pPr>
      <w:r w:rsidRPr="003D7398">
        <w:rPr>
          <w:rStyle w:val="Textoennegrita"/>
          <w:rFonts w:ascii="Arial" w:hAnsi="Arial" w:cs="Arial"/>
          <w:sz w:val="24"/>
          <w:szCs w:val="24"/>
        </w:rPr>
        <w:t xml:space="preserve">L: Logra </w:t>
      </w:r>
      <w:r w:rsidR="00907CE5" w:rsidRPr="003D7398">
        <w:rPr>
          <w:rStyle w:val="Textoennegrita"/>
          <w:rFonts w:ascii="Arial" w:hAnsi="Arial" w:cs="Arial"/>
          <w:sz w:val="24"/>
          <w:szCs w:val="24"/>
        </w:rPr>
        <w:t xml:space="preserve">/ </w:t>
      </w:r>
      <w:r w:rsidRPr="003D7398">
        <w:rPr>
          <w:rStyle w:val="Textoennegrita"/>
          <w:rFonts w:ascii="Arial" w:hAnsi="Arial" w:cs="Arial"/>
          <w:sz w:val="24"/>
          <w:szCs w:val="24"/>
        </w:rPr>
        <w:t>L.D: Logra con dificultad.</w:t>
      </w:r>
      <w:r w:rsidR="00907CE5" w:rsidRPr="003D7398">
        <w:rPr>
          <w:rStyle w:val="Textoennegrita"/>
          <w:rFonts w:ascii="Arial" w:hAnsi="Arial" w:cs="Arial"/>
          <w:sz w:val="24"/>
          <w:szCs w:val="24"/>
        </w:rPr>
        <w:t xml:space="preserve"> / N.L: No lo logra.</w:t>
      </w:r>
    </w:p>
    <w:p w:rsidR="00907CE5" w:rsidRPr="003D7398" w:rsidRDefault="00907CE5" w:rsidP="00907CE5">
      <w:pPr>
        <w:spacing w:after="0" w:line="240" w:lineRule="auto"/>
        <w:rPr>
          <w:rStyle w:val="Textoennegrita"/>
          <w:rFonts w:ascii="Arial" w:hAnsi="Arial" w:cs="Arial"/>
          <w:sz w:val="24"/>
          <w:szCs w:val="24"/>
        </w:rPr>
      </w:pPr>
    </w:p>
    <w:tbl>
      <w:tblPr>
        <w:tblStyle w:val="Tablaconcuadrcula"/>
        <w:tblpPr w:leftFromText="141" w:rightFromText="141" w:vertAnchor="text" w:horzAnchor="margin" w:tblpXSpec="center" w:tblpY="-21"/>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12"/>
        <w:gridCol w:w="41"/>
        <w:gridCol w:w="6168"/>
        <w:gridCol w:w="709"/>
        <w:gridCol w:w="851"/>
        <w:gridCol w:w="706"/>
      </w:tblGrid>
      <w:tr w:rsidR="00907CE5" w:rsidRPr="009B322B" w:rsidTr="00907CE5">
        <w:trPr>
          <w:trHeight w:val="318"/>
        </w:trPr>
        <w:tc>
          <w:tcPr>
            <w:tcW w:w="812" w:type="dxa"/>
          </w:tcPr>
          <w:p w:rsidR="00907CE5" w:rsidRPr="009B322B" w:rsidRDefault="00907CE5" w:rsidP="00907CE5">
            <w:pPr>
              <w:shd w:val="clear" w:color="auto" w:fill="FFFFFF"/>
              <w:spacing w:line="360" w:lineRule="auto"/>
              <w:ind w:left="108"/>
              <w:jc w:val="both"/>
              <w:rPr>
                <w:rFonts w:ascii="Arial" w:hAnsi="Arial" w:cs="Arial"/>
                <w:b/>
                <w:szCs w:val="24"/>
              </w:rPr>
            </w:pPr>
            <w:r w:rsidRPr="009B322B">
              <w:rPr>
                <w:rFonts w:ascii="Arial" w:hAnsi="Arial" w:cs="Arial"/>
                <w:b/>
                <w:szCs w:val="24"/>
              </w:rPr>
              <w:t>N°</w:t>
            </w:r>
          </w:p>
        </w:tc>
        <w:tc>
          <w:tcPr>
            <w:tcW w:w="6209" w:type="dxa"/>
            <w:gridSpan w:val="2"/>
          </w:tcPr>
          <w:p w:rsidR="00907CE5" w:rsidRPr="009B322B" w:rsidRDefault="00907CE5" w:rsidP="00907CE5">
            <w:pPr>
              <w:shd w:val="clear" w:color="auto" w:fill="FFFFFF"/>
              <w:spacing w:line="360" w:lineRule="auto"/>
              <w:jc w:val="both"/>
              <w:rPr>
                <w:rFonts w:ascii="Arial" w:hAnsi="Arial" w:cs="Arial"/>
                <w:b/>
                <w:szCs w:val="24"/>
              </w:rPr>
            </w:pPr>
            <w:r w:rsidRPr="009B322B">
              <w:rPr>
                <w:rFonts w:ascii="Arial" w:hAnsi="Arial" w:cs="Arial"/>
                <w:b/>
                <w:szCs w:val="24"/>
              </w:rPr>
              <w:t>ACTIVIDADES</w:t>
            </w:r>
          </w:p>
        </w:tc>
        <w:tc>
          <w:tcPr>
            <w:tcW w:w="709" w:type="dxa"/>
          </w:tcPr>
          <w:p w:rsidR="00907CE5" w:rsidRPr="009B322B" w:rsidRDefault="00907CE5" w:rsidP="00907CE5">
            <w:pPr>
              <w:shd w:val="clear" w:color="auto" w:fill="FFFFFF"/>
              <w:spacing w:line="360" w:lineRule="auto"/>
              <w:ind w:left="108"/>
              <w:jc w:val="both"/>
              <w:rPr>
                <w:rFonts w:ascii="Arial" w:hAnsi="Arial" w:cs="Arial"/>
                <w:b/>
                <w:szCs w:val="24"/>
              </w:rPr>
            </w:pPr>
            <w:r w:rsidRPr="009B322B">
              <w:rPr>
                <w:rFonts w:ascii="Arial" w:hAnsi="Arial" w:cs="Arial"/>
                <w:b/>
                <w:szCs w:val="24"/>
              </w:rPr>
              <w:t>L</w:t>
            </w:r>
          </w:p>
        </w:tc>
        <w:tc>
          <w:tcPr>
            <w:tcW w:w="851" w:type="dxa"/>
          </w:tcPr>
          <w:p w:rsidR="00907CE5" w:rsidRPr="009B322B" w:rsidRDefault="00907CE5" w:rsidP="00907CE5">
            <w:pPr>
              <w:shd w:val="clear" w:color="auto" w:fill="FFFFFF"/>
              <w:spacing w:line="360" w:lineRule="auto"/>
              <w:ind w:left="108"/>
              <w:jc w:val="both"/>
              <w:rPr>
                <w:rFonts w:ascii="Arial" w:hAnsi="Arial" w:cs="Arial"/>
                <w:b/>
                <w:szCs w:val="24"/>
              </w:rPr>
            </w:pPr>
            <w:r w:rsidRPr="009B322B">
              <w:rPr>
                <w:rFonts w:ascii="Arial" w:hAnsi="Arial" w:cs="Arial"/>
                <w:b/>
                <w:szCs w:val="24"/>
              </w:rPr>
              <w:t>L.D</w:t>
            </w:r>
          </w:p>
        </w:tc>
        <w:tc>
          <w:tcPr>
            <w:tcW w:w="706" w:type="dxa"/>
          </w:tcPr>
          <w:p w:rsidR="00907CE5" w:rsidRPr="009B322B" w:rsidRDefault="00907CE5" w:rsidP="00907CE5">
            <w:pPr>
              <w:shd w:val="clear" w:color="auto" w:fill="FFFFFF"/>
              <w:spacing w:line="360" w:lineRule="auto"/>
              <w:ind w:left="108"/>
              <w:jc w:val="both"/>
              <w:rPr>
                <w:rFonts w:ascii="Arial" w:hAnsi="Arial" w:cs="Arial"/>
                <w:b/>
                <w:szCs w:val="24"/>
              </w:rPr>
            </w:pPr>
            <w:r w:rsidRPr="009B322B">
              <w:rPr>
                <w:rFonts w:ascii="Arial" w:hAnsi="Arial" w:cs="Arial"/>
                <w:b/>
                <w:szCs w:val="24"/>
              </w:rPr>
              <w:t>N.L</w:t>
            </w: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30"/>
        </w:trPr>
        <w:tc>
          <w:tcPr>
            <w:tcW w:w="812" w:type="dxa"/>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209" w:type="dxa"/>
            <w:gridSpan w:val="2"/>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Se mantiene en un pie sin ayuda.</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68"/>
        </w:trPr>
        <w:tc>
          <w:tcPr>
            <w:tcW w:w="812" w:type="dxa"/>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209" w:type="dxa"/>
            <w:gridSpan w:val="2"/>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Camina siguiendo un ritmo determinado</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12" w:type="dxa"/>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209" w:type="dxa"/>
            <w:gridSpan w:val="2"/>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Camina en puntas de pie por 2 minutos</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12" w:type="dxa"/>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209" w:type="dxa"/>
            <w:gridSpan w:val="2"/>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Camina sobre líneas pintadas en el piso</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top w:val="single" w:sz="4" w:space="0" w:color="auto"/>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12" w:type="dxa"/>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209" w:type="dxa"/>
            <w:gridSpan w:val="2"/>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Camina esquivando obstáculos</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top w:val="single" w:sz="4" w:space="0" w:color="auto"/>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12" w:type="dxa"/>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209" w:type="dxa"/>
            <w:gridSpan w:val="2"/>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Camina entre líneas paralelas</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top w:val="single" w:sz="4" w:space="0" w:color="auto"/>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53" w:type="dxa"/>
            <w:gridSpan w:val="2"/>
            <w:tcBorders>
              <w:top w:val="single" w:sz="4" w:space="0" w:color="auto"/>
              <w:left w:val="single" w:sz="4" w:space="0" w:color="auto"/>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Corre al ritmo de la pandereta (rápido-lento)</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top w:val="single" w:sz="4" w:space="0" w:color="auto"/>
              <w:lef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53" w:type="dxa"/>
            <w:gridSpan w:val="2"/>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Corre esquivando obstáculos</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53" w:type="dxa"/>
            <w:gridSpan w:val="2"/>
            <w:tcBorders>
              <w:top w:val="single" w:sz="4" w:space="0" w:color="auto"/>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top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Salta con dos pies juntos en el sitio indicado</w:t>
            </w:r>
          </w:p>
        </w:tc>
        <w:tc>
          <w:tcPr>
            <w:tcW w:w="709" w:type="dxa"/>
            <w:tcBorders>
              <w:top w:val="single" w:sz="4" w:space="0" w:color="auto"/>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top w:val="single" w:sz="4" w:space="0" w:color="auto"/>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33"/>
        </w:trPr>
        <w:tc>
          <w:tcPr>
            <w:tcW w:w="853" w:type="dxa"/>
            <w:gridSpan w:val="2"/>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Salta desde una pequeña altura (30 cm)</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05"/>
        </w:trPr>
        <w:tc>
          <w:tcPr>
            <w:tcW w:w="853" w:type="dxa"/>
            <w:gridSpan w:val="2"/>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Repta con facilidad</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53" w:type="dxa"/>
            <w:gridSpan w:val="2"/>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Se desplaza en un plano inclinado</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418"/>
        </w:trPr>
        <w:tc>
          <w:tcPr>
            <w:tcW w:w="853" w:type="dxa"/>
            <w:gridSpan w:val="2"/>
            <w:tcBorders>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Rueda libremente</w:t>
            </w:r>
          </w:p>
        </w:tc>
        <w:tc>
          <w:tcPr>
            <w:tcW w:w="709" w:type="dxa"/>
            <w:tcBorders>
              <w:left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27"/>
        </w:trPr>
        <w:tc>
          <w:tcPr>
            <w:tcW w:w="853" w:type="dxa"/>
            <w:gridSpan w:val="2"/>
            <w:tcBorders>
              <w:bottom w:val="single" w:sz="4" w:space="0" w:color="auto"/>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left w:val="single" w:sz="4" w:space="0" w:color="auto"/>
              <w:bottom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Sube y baja las escaleras alternando los pies.</w:t>
            </w:r>
          </w:p>
        </w:tc>
        <w:tc>
          <w:tcPr>
            <w:tcW w:w="709" w:type="dxa"/>
            <w:tcBorders>
              <w:left w:val="single" w:sz="4" w:space="0" w:color="auto"/>
              <w:bottom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r w:rsidR="00907CE5" w:rsidRPr="009B322B" w:rsidTr="00907CE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66"/>
        </w:trPr>
        <w:tc>
          <w:tcPr>
            <w:tcW w:w="853" w:type="dxa"/>
            <w:gridSpan w:val="2"/>
            <w:tcBorders>
              <w:top w:val="single" w:sz="4" w:space="0" w:color="auto"/>
              <w:bottom w:val="single" w:sz="4" w:space="0" w:color="auto"/>
              <w:right w:val="single" w:sz="4" w:space="0" w:color="auto"/>
            </w:tcBorders>
          </w:tcPr>
          <w:p w:rsidR="00907CE5" w:rsidRPr="009B322B" w:rsidRDefault="00907CE5" w:rsidP="00217B7F">
            <w:pPr>
              <w:numPr>
                <w:ilvl w:val="0"/>
                <w:numId w:val="34"/>
              </w:numPr>
              <w:shd w:val="clear" w:color="auto" w:fill="FFFFFF"/>
              <w:spacing w:before="100" w:beforeAutospacing="1" w:after="100" w:afterAutospacing="1" w:line="360" w:lineRule="auto"/>
              <w:jc w:val="both"/>
              <w:rPr>
                <w:rFonts w:ascii="Arial" w:hAnsi="Arial" w:cs="Arial"/>
                <w:szCs w:val="24"/>
              </w:rPr>
            </w:pPr>
          </w:p>
        </w:tc>
        <w:tc>
          <w:tcPr>
            <w:tcW w:w="6168" w:type="dxa"/>
            <w:tcBorders>
              <w:top w:val="single" w:sz="4" w:space="0" w:color="auto"/>
              <w:left w:val="single" w:sz="4" w:space="0" w:color="auto"/>
              <w:bottom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r w:rsidRPr="009B322B">
              <w:rPr>
                <w:rFonts w:ascii="Arial" w:hAnsi="Arial" w:cs="Arial"/>
                <w:szCs w:val="24"/>
              </w:rPr>
              <w:t>Patea pelotas sin perder el equilibrio</w:t>
            </w:r>
          </w:p>
        </w:tc>
        <w:tc>
          <w:tcPr>
            <w:tcW w:w="709" w:type="dxa"/>
            <w:tcBorders>
              <w:top w:val="single" w:sz="4" w:space="0" w:color="auto"/>
              <w:left w:val="single" w:sz="4" w:space="0" w:color="auto"/>
              <w:bottom w:val="single" w:sz="4" w:space="0" w:color="auto"/>
              <w:right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851" w:type="dxa"/>
            <w:tcBorders>
              <w:top w:val="single" w:sz="4" w:space="0" w:color="auto"/>
              <w:left w:val="single" w:sz="4" w:space="0" w:color="auto"/>
              <w:bottom w:val="single" w:sz="4" w:space="0" w:color="auto"/>
            </w:tcBorders>
          </w:tcPr>
          <w:p w:rsidR="00907CE5" w:rsidRPr="009B322B" w:rsidRDefault="00907CE5" w:rsidP="00907CE5">
            <w:pPr>
              <w:shd w:val="clear" w:color="auto" w:fill="FFFFFF"/>
              <w:spacing w:before="100" w:beforeAutospacing="1" w:after="100" w:afterAutospacing="1" w:line="360" w:lineRule="auto"/>
              <w:jc w:val="both"/>
              <w:rPr>
                <w:rFonts w:ascii="Arial" w:hAnsi="Arial" w:cs="Arial"/>
                <w:szCs w:val="24"/>
              </w:rPr>
            </w:pPr>
          </w:p>
        </w:tc>
        <w:tc>
          <w:tcPr>
            <w:tcW w:w="706" w:type="dxa"/>
            <w:tcBorders>
              <w:top w:val="single" w:sz="4" w:space="0" w:color="auto"/>
              <w:bottom w:val="single" w:sz="4" w:space="0" w:color="auto"/>
              <w:right w:val="single" w:sz="4" w:space="0" w:color="auto"/>
            </w:tcBorders>
            <w:shd w:val="clear" w:color="auto" w:fill="auto"/>
          </w:tcPr>
          <w:p w:rsidR="00907CE5" w:rsidRPr="009B322B" w:rsidRDefault="00907CE5" w:rsidP="00907CE5">
            <w:pPr>
              <w:spacing w:line="360" w:lineRule="auto"/>
              <w:jc w:val="both"/>
              <w:rPr>
                <w:rFonts w:ascii="Arial" w:hAnsi="Arial" w:cs="Arial"/>
                <w:szCs w:val="24"/>
              </w:rPr>
            </w:pPr>
          </w:p>
        </w:tc>
      </w:tr>
    </w:tbl>
    <w:p w:rsidR="000916D7" w:rsidRDefault="00425E3D" w:rsidP="009B322B">
      <w:pPr>
        <w:spacing w:line="360" w:lineRule="auto"/>
        <w:jc w:val="center"/>
        <w:rPr>
          <w:rFonts w:ascii="Arial" w:hAnsi="Arial" w:cs="Arial"/>
          <w:b/>
          <w:sz w:val="24"/>
          <w:szCs w:val="24"/>
        </w:rPr>
      </w:pPr>
      <w:r w:rsidRPr="003D7398">
        <w:rPr>
          <w:rFonts w:ascii="Arial" w:hAnsi="Arial" w:cs="Arial"/>
          <w:b/>
          <w:sz w:val="24"/>
          <w:szCs w:val="24"/>
        </w:rPr>
        <w:lastRenderedPageBreak/>
        <w:t>Anexo 4</w:t>
      </w:r>
      <w:r w:rsidR="000916D7" w:rsidRPr="003D7398">
        <w:rPr>
          <w:rFonts w:ascii="Arial" w:hAnsi="Arial" w:cs="Arial"/>
          <w:b/>
          <w:sz w:val="24"/>
          <w:szCs w:val="24"/>
        </w:rPr>
        <w:t>.</w:t>
      </w:r>
    </w:p>
    <w:p w:rsidR="009B322B" w:rsidRPr="003D7398" w:rsidRDefault="009B322B" w:rsidP="009B322B">
      <w:pPr>
        <w:spacing w:line="360" w:lineRule="auto"/>
        <w:jc w:val="center"/>
        <w:rPr>
          <w:rFonts w:ascii="Arial" w:hAnsi="Arial" w:cs="Arial"/>
          <w:b/>
          <w:sz w:val="24"/>
          <w:szCs w:val="24"/>
        </w:rPr>
      </w:pPr>
    </w:p>
    <w:p w:rsidR="000916D7" w:rsidRPr="003D7398" w:rsidRDefault="000916D7" w:rsidP="00907CE5">
      <w:pPr>
        <w:spacing w:line="360" w:lineRule="auto"/>
        <w:jc w:val="center"/>
        <w:rPr>
          <w:rFonts w:ascii="Arial" w:hAnsi="Arial" w:cs="Arial"/>
          <w:b/>
          <w:sz w:val="24"/>
          <w:szCs w:val="24"/>
        </w:rPr>
      </w:pPr>
      <w:r w:rsidRPr="003D7398">
        <w:rPr>
          <w:rFonts w:ascii="Arial" w:hAnsi="Arial" w:cs="Arial"/>
          <w:b/>
          <w:sz w:val="24"/>
          <w:szCs w:val="24"/>
        </w:rPr>
        <w:t>UNIVERSIDAD TÉCNICA CEL NORTE</w:t>
      </w:r>
    </w:p>
    <w:p w:rsidR="000916D7" w:rsidRPr="003D7398" w:rsidRDefault="000916D7" w:rsidP="00907CE5">
      <w:pPr>
        <w:spacing w:line="360" w:lineRule="auto"/>
        <w:jc w:val="center"/>
        <w:rPr>
          <w:rFonts w:ascii="Arial" w:hAnsi="Arial" w:cs="Arial"/>
          <w:b/>
          <w:sz w:val="24"/>
          <w:szCs w:val="24"/>
        </w:rPr>
      </w:pPr>
      <w:r w:rsidRPr="003D7398">
        <w:rPr>
          <w:rFonts w:ascii="Arial" w:hAnsi="Arial" w:cs="Arial"/>
          <w:b/>
          <w:sz w:val="24"/>
          <w:szCs w:val="24"/>
        </w:rPr>
        <w:t>FACULTAD DE EDUCACIÓN, CIENCIA Y TECNOLOGÍA</w:t>
      </w: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sz w:val="24"/>
          <w:szCs w:val="24"/>
        </w:rPr>
      </w:pPr>
      <w:r w:rsidRPr="003D7398">
        <w:rPr>
          <w:rFonts w:ascii="Arial" w:hAnsi="Arial" w:cs="Arial"/>
          <w:sz w:val="24"/>
          <w:szCs w:val="24"/>
        </w:rPr>
        <w:t>CUESTION</w:t>
      </w:r>
      <w:r w:rsidR="00B40E21" w:rsidRPr="003D7398">
        <w:rPr>
          <w:rFonts w:ascii="Arial" w:hAnsi="Arial" w:cs="Arial"/>
          <w:sz w:val="24"/>
          <w:szCs w:val="24"/>
        </w:rPr>
        <w:t>ARIO DIRIG</w:t>
      </w:r>
      <w:r w:rsidRPr="003D7398">
        <w:rPr>
          <w:rFonts w:ascii="Arial" w:hAnsi="Arial" w:cs="Arial"/>
          <w:sz w:val="24"/>
          <w:szCs w:val="24"/>
        </w:rPr>
        <w:t>IDO A LAS MAESTRAS Y MAESTROS DEL PRIMER AÑO DE EDUCACIÓN BÁSICA EN LOS CENTROS INFANTILES DE LA PARROQUIA CANGAHUA PERTENECIENTE AL CANTÓN CAYAMBE</w:t>
      </w:r>
    </w:p>
    <w:p w:rsidR="000916D7" w:rsidRPr="003D7398" w:rsidRDefault="000916D7" w:rsidP="00632535">
      <w:pPr>
        <w:spacing w:line="360" w:lineRule="auto"/>
        <w:jc w:val="both"/>
        <w:rPr>
          <w:rFonts w:ascii="Arial" w:hAnsi="Arial" w:cs="Arial"/>
          <w:b/>
          <w:sz w:val="24"/>
          <w:szCs w:val="24"/>
        </w:rPr>
      </w:pPr>
      <w:r w:rsidRPr="003D7398">
        <w:rPr>
          <w:rFonts w:ascii="Arial" w:hAnsi="Arial" w:cs="Arial"/>
          <w:b/>
          <w:sz w:val="24"/>
          <w:szCs w:val="24"/>
        </w:rPr>
        <w:t>INSTRUCTIVO:</w:t>
      </w:r>
    </w:p>
    <w:p w:rsidR="000916D7" w:rsidRPr="003D7398" w:rsidRDefault="000916D7" w:rsidP="00632535">
      <w:pPr>
        <w:spacing w:line="360" w:lineRule="auto"/>
        <w:jc w:val="both"/>
        <w:rPr>
          <w:rFonts w:ascii="Arial" w:hAnsi="Arial" w:cs="Arial"/>
          <w:sz w:val="24"/>
          <w:szCs w:val="24"/>
        </w:rPr>
      </w:pPr>
      <w:r w:rsidRPr="003D7398">
        <w:rPr>
          <w:rFonts w:ascii="Arial" w:hAnsi="Arial" w:cs="Arial"/>
          <w:sz w:val="24"/>
          <w:szCs w:val="24"/>
        </w:rPr>
        <w:t>Debe leer cuidadosamente cada pregunta, seleccione la respuesta que Ud. Considere correcta o constante, cada una de las preguntas que se le proponen. Respecto a los niños y niñas que asisten a su centro infantil o institución.</w:t>
      </w:r>
    </w:p>
    <w:p w:rsidR="000916D7" w:rsidRPr="003D7398" w:rsidRDefault="000916D7" w:rsidP="00632535">
      <w:pPr>
        <w:spacing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b/>
          <w:sz w:val="24"/>
          <w:szCs w:val="24"/>
        </w:rPr>
      </w:pPr>
      <w:r w:rsidRPr="003D7398">
        <w:rPr>
          <w:rFonts w:ascii="Arial" w:hAnsi="Arial" w:cs="Arial"/>
          <w:b/>
          <w:sz w:val="24"/>
          <w:szCs w:val="24"/>
        </w:rPr>
        <w:t>CUESTIONARIO</w:t>
      </w:r>
    </w:p>
    <w:p w:rsidR="000916D7" w:rsidRPr="003D7398" w:rsidRDefault="000916D7" w:rsidP="00217B7F">
      <w:pPr>
        <w:pStyle w:val="Prrafodelista"/>
        <w:numPr>
          <w:ilvl w:val="0"/>
          <w:numId w:val="30"/>
        </w:numPr>
        <w:spacing w:after="0" w:line="360" w:lineRule="auto"/>
        <w:jc w:val="both"/>
        <w:rPr>
          <w:rFonts w:ascii="Arial" w:hAnsi="Arial" w:cs="Arial"/>
          <w:sz w:val="24"/>
          <w:szCs w:val="24"/>
        </w:rPr>
      </w:pPr>
      <w:r w:rsidRPr="003D7398">
        <w:rPr>
          <w:rFonts w:ascii="Arial" w:hAnsi="Arial" w:cs="Arial"/>
          <w:sz w:val="24"/>
          <w:szCs w:val="24"/>
        </w:rPr>
        <w:t>¿Usted utiliza técnicas de motricidad gruesa para obtener una buena coordinación en los niños/as?</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C0E3B" w:rsidP="00632535">
      <w:pPr>
        <w:spacing w:after="0" w:line="360" w:lineRule="auto"/>
        <w:jc w:val="both"/>
        <w:rPr>
          <w:rFonts w:ascii="Arial" w:hAnsi="Arial" w:cs="Arial"/>
          <w:b/>
          <w:sz w:val="24"/>
          <w:szCs w:val="24"/>
        </w:rPr>
      </w:pPr>
      <w:r w:rsidRPr="000C0E3B">
        <w:rPr>
          <w:rFonts w:ascii="Arial" w:hAnsi="Arial" w:cs="Arial"/>
          <w:b/>
          <w:noProof/>
          <w:sz w:val="24"/>
          <w:szCs w:val="24"/>
          <w:lang w:eastAsia="es-ES"/>
        </w:rPr>
        <w:pict>
          <v:rect id="_x0000_s1036" style="position:absolute;left:0;text-align:left;margin-left:100.85pt;margin-top:1.15pt;width:18pt;height:14.55pt;z-index:251671552"/>
        </w:pict>
      </w:r>
      <w:r w:rsidRPr="000C0E3B">
        <w:rPr>
          <w:rFonts w:ascii="Arial" w:hAnsi="Arial" w:cs="Arial"/>
          <w:b/>
          <w:noProof/>
          <w:sz w:val="24"/>
          <w:szCs w:val="24"/>
          <w:lang w:eastAsia="es-ES"/>
        </w:rPr>
        <w:pict>
          <v:rect id="_x0000_s1038" style="position:absolute;left:0;text-align:left;margin-left:403pt;margin-top:1.15pt;width:18pt;height:14.55pt;z-index:251673600"/>
        </w:pict>
      </w:r>
      <w:r w:rsidRPr="000C0E3B">
        <w:rPr>
          <w:rFonts w:ascii="Arial" w:hAnsi="Arial" w:cs="Arial"/>
          <w:b/>
          <w:noProof/>
          <w:sz w:val="24"/>
          <w:szCs w:val="24"/>
          <w:lang w:eastAsia="es-ES"/>
        </w:rPr>
        <w:pict>
          <v:rect id="_x0000_s1037" style="position:absolute;left:0;text-align:left;margin-left:291.7pt;margin-top:1.15pt;width:18pt;height:14.55pt;z-index:-251643904"/>
        </w:pict>
      </w:r>
      <w:r w:rsidR="000916D7" w:rsidRPr="003D7398">
        <w:rPr>
          <w:rFonts w:ascii="Arial" w:hAnsi="Arial" w:cs="Arial"/>
          <w:b/>
          <w:sz w:val="24"/>
          <w:szCs w:val="24"/>
        </w:rPr>
        <w:t>Siempre                                 Casi siempre                               Nunca</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217B7F">
      <w:pPr>
        <w:pStyle w:val="Prrafodelista"/>
        <w:numPr>
          <w:ilvl w:val="0"/>
          <w:numId w:val="30"/>
        </w:numPr>
        <w:spacing w:after="0" w:line="360" w:lineRule="auto"/>
        <w:jc w:val="both"/>
        <w:rPr>
          <w:rFonts w:ascii="Arial" w:hAnsi="Arial" w:cs="Arial"/>
          <w:sz w:val="24"/>
          <w:szCs w:val="24"/>
        </w:rPr>
      </w:pPr>
      <w:r w:rsidRPr="003D7398">
        <w:rPr>
          <w:rFonts w:ascii="Arial" w:hAnsi="Arial" w:cs="Arial"/>
          <w:sz w:val="24"/>
          <w:szCs w:val="24"/>
        </w:rPr>
        <w:t>¿Cómo califica a su grupo respecto a actividades psicomotrices?</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916D7" w:rsidP="00632535">
      <w:pPr>
        <w:pStyle w:val="Prrafodelista"/>
        <w:spacing w:after="0" w:line="360" w:lineRule="auto"/>
        <w:jc w:val="both"/>
        <w:rPr>
          <w:rFonts w:ascii="Arial" w:hAnsi="Arial" w:cs="Arial"/>
          <w:sz w:val="24"/>
          <w:szCs w:val="24"/>
        </w:rPr>
      </w:pPr>
    </w:p>
    <w:p w:rsidR="0021087C" w:rsidRPr="003D7398" w:rsidRDefault="000C0E3B" w:rsidP="00E94672">
      <w:pPr>
        <w:spacing w:after="0" w:line="360" w:lineRule="auto"/>
        <w:jc w:val="center"/>
        <w:rPr>
          <w:rFonts w:ascii="Arial" w:hAnsi="Arial" w:cs="Arial"/>
          <w:b/>
          <w:sz w:val="24"/>
          <w:szCs w:val="24"/>
        </w:rPr>
      </w:pPr>
      <w:r>
        <w:rPr>
          <w:rFonts w:ascii="Arial" w:hAnsi="Arial" w:cs="Arial"/>
          <w:b/>
          <w:noProof/>
          <w:sz w:val="24"/>
          <w:szCs w:val="24"/>
          <w:lang w:val="es-ES" w:eastAsia="es-ES"/>
        </w:rPr>
        <w:pict>
          <v:rect id="_x0000_s1041" style="position:absolute;left:0;text-align:left;margin-left:333.7pt;margin-top:3.4pt;width:18pt;height:15.35pt;z-index:251676672"/>
        </w:pict>
      </w:r>
      <w:r>
        <w:rPr>
          <w:rFonts w:ascii="Arial" w:hAnsi="Arial" w:cs="Arial"/>
          <w:b/>
          <w:noProof/>
          <w:sz w:val="24"/>
          <w:szCs w:val="24"/>
          <w:lang w:val="es-ES" w:eastAsia="es-ES"/>
        </w:rPr>
        <w:pict>
          <v:rect id="_x0000_s1040" style="position:absolute;left:0;text-align:left;margin-left:247.95pt;margin-top:3.4pt;width:18pt;height:14.55pt;z-index:251675648"/>
        </w:pict>
      </w:r>
      <w:r>
        <w:rPr>
          <w:rFonts w:ascii="Arial" w:hAnsi="Arial" w:cs="Arial"/>
          <w:b/>
          <w:noProof/>
          <w:sz w:val="24"/>
          <w:szCs w:val="24"/>
          <w:lang w:val="es-ES" w:eastAsia="es-ES"/>
        </w:rPr>
        <w:pict>
          <v:rect id="_x0000_s1039" style="position:absolute;left:0;text-align:left;margin-left:126.85pt;margin-top:3.4pt;width:18pt;height:14.55pt;z-index:251674624"/>
        </w:pict>
      </w:r>
      <w:r w:rsidR="000916D7" w:rsidRPr="003D7398">
        <w:rPr>
          <w:rFonts w:ascii="Arial" w:hAnsi="Arial" w:cs="Arial"/>
          <w:b/>
          <w:sz w:val="24"/>
          <w:szCs w:val="24"/>
        </w:rPr>
        <w:t>Buena                     Regular                  Mal</w:t>
      </w:r>
      <w:r w:rsidR="0021087C" w:rsidRPr="003D7398">
        <w:rPr>
          <w:rFonts w:ascii="Arial" w:hAnsi="Arial" w:cs="Arial"/>
          <w:b/>
          <w:sz w:val="24"/>
          <w:szCs w:val="24"/>
        </w:rPr>
        <w:t>a</w:t>
      </w:r>
    </w:p>
    <w:p w:rsidR="000916D7" w:rsidRPr="003D7398" w:rsidRDefault="0021087C" w:rsidP="0021087C">
      <w:pPr>
        <w:spacing w:after="0" w:line="360" w:lineRule="auto"/>
        <w:jc w:val="both"/>
        <w:rPr>
          <w:rFonts w:ascii="Arial" w:hAnsi="Arial" w:cs="Arial"/>
          <w:sz w:val="24"/>
          <w:szCs w:val="24"/>
        </w:rPr>
      </w:pPr>
      <w:r w:rsidRPr="003D7398">
        <w:rPr>
          <w:rFonts w:ascii="Arial" w:hAnsi="Arial" w:cs="Arial"/>
          <w:b/>
          <w:sz w:val="24"/>
          <w:szCs w:val="24"/>
        </w:rPr>
        <w:lastRenderedPageBreak/>
        <w:t>3</w:t>
      </w:r>
      <w:r w:rsidR="000916D7" w:rsidRPr="003D7398">
        <w:rPr>
          <w:rFonts w:ascii="Arial" w:hAnsi="Arial" w:cs="Arial"/>
          <w:sz w:val="24"/>
          <w:szCs w:val="24"/>
        </w:rPr>
        <w:t xml:space="preserve">¿Utiliza varios instrumentos para </w:t>
      </w:r>
      <w:r w:rsidR="00123365" w:rsidRPr="003D7398">
        <w:rPr>
          <w:rFonts w:ascii="Arial" w:hAnsi="Arial" w:cs="Arial"/>
          <w:sz w:val="24"/>
          <w:szCs w:val="24"/>
        </w:rPr>
        <w:t>desarrollar</w:t>
      </w:r>
      <w:r w:rsidR="000916D7" w:rsidRPr="003D7398">
        <w:rPr>
          <w:rFonts w:ascii="Arial" w:hAnsi="Arial" w:cs="Arial"/>
          <w:sz w:val="24"/>
          <w:szCs w:val="24"/>
        </w:rPr>
        <w:t xml:space="preserve"> la motricidad gruesa</w:t>
      </w:r>
      <w:r w:rsidR="00123365" w:rsidRPr="003D7398">
        <w:rPr>
          <w:rFonts w:ascii="Arial" w:hAnsi="Arial" w:cs="Arial"/>
          <w:sz w:val="24"/>
          <w:szCs w:val="24"/>
        </w:rPr>
        <w:t xml:space="preserve"> en los niños</w:t>
      </w:r>
      <w:r w:rsidR="000916D7" w:rsidRPr="003D7398">
        <w:rPr>
          <w:rFonts w:ascii="Arial" w:hAnsi="Arial" w:cs="Arial"/>
          <w:sz w:val="24"/>
          <w:szCs w:val="24"/>
        </w:rPr>
        <w:t>?</w:t>
      </w:r>
    </w:p>
    <w:p w:rsidR="000916D7" w:rsidRPr="003D7398" w:rsidRDefault="000916D7" w:rsidP="00632535">
      <w:pPr>
        <w:spacing w:after="0" w:line="360" w:lineRule="auto"/>
        <w:jc w:val="both"/>
        <w:rPr>
          <w:rFonts w:ascii="Arial" w:hAnsi="Arial" w:cs="Arial"/>
          <w:sz w:val="24"/>
          <w:szCs w:val="24"/>
        </w:rPr>
      </w:pPr>
    </w:p>
    <w:p w:rsidR="000916D7" w:rsidRPr="003D7398" w:rsidRDefault="000C0E3B" w:rsidP="0021087C">
      <w:pPr>
        <w:pStyle w:val="Prrafodelista"/>
        <w:spacing w:after="0" w:line="360" w:lineRule="auto"/>
        <w:jc w:val="center"/>
        <w:rPr>
          <w:rFonts w:ascii="Arial" w:hAnsi="Arial" w:cs="Arial"/>
          <w:b/>
          <w:sz w:val="24"/>
          <w:szCs w:val="24"/>
        </w:rPr>
      </w:pPr>
      <w:r w:rsidRPr="000C0E3B">
        <w:rPr>
          <w:rFonts w:ascii="Arial" w:hAnsi="Arial" w:cs="Arial"/>
          <w:noProof/>
          <w:sz w:val="24"/>
          <w:szCs w:val="24"/>
          <w:lang w:val="es-ES" w:eastAsia="es-ES"/>
        </w:rPr>
        <w:pict>
          <v:rect id="_x0000_s1056" style="position:absolute;left:0;text-align:left;margin-left:286.95pt;margin-top:.6pt;width:18pt;height:14.55pt;z-index:251692032"/>
        </w:pict>
      </w:r>
      <w:r w:rsidRPr="000C0E3B">
        <w:rPr>
          <w:rFonts w:ascii="Arial" w:hAnsi="Arial" w:cs="Arial"/>
          <w:noProof/>
          <w:sz w:val="24"/>
          <w:szCs w:val="24"/>
          <w:lang w:val="es-ES" w:eastAsia="es-ES"/>
        </w:rPr>
        <w:pict>
          <v:rect id="_x0000_s1055" style="position:absolute;left:0;text-align:left;margin-left:181.05pt;margin-top:.6pt;width:18pt;height:14.55pt;z-index:251691008"/>
        </w:pict>
      </w:r>
      <w:r w:rsidR="000916D7" w:rsidRPr="003D7398">
        <w:rPr>
          <w:rFonts w:ascii="Arial" w:hAnsi="Arial" w:cs="Arial"/>
          <w:b/>
          <w:sz w:val="24"/>
          <w:szCs w:val="24"/>
        </w:rPr>
        <w:t>Si                      No</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p>
    <w:p w:rsidR="000916D7" w:rsidRPr="003D7398" w:rsidRDefault="0021087C" w:rsidP="0021087C">
      <w:pPr>
        <w:pStyle w:val="Prrafodelista"/>
        <w:spacing w:after="0" w:line="360" w:lineRule="auto"/>
        <w:ind w:left="0"/>
        <w:jc w:val="both"/>
        <w:rPr>
          <w:rFonts w:ascii="Arial" w:hAnsi="Arial" w:cs="Arial"/>
          <w:sz w:val="24"/>
          <w:szCs w:val="24"/>
        </w:rPr>
      </w:pPr>
      <w:r w:rsidRPr="003D7398">
        <w:rPr>
          <w:rFonts w:ascii="Arial" w:hAnsi="Arial" w:cs="Arial"/>
          <w:sz w:val="24"/>
          <w:szCs w:val="24"/>
        </w:rPr>
        <w:t>4</w:t>
      </w:r>
      <w:r w:rsidR="000916D7" w:rsidRPr="003D7398">
        <w:rPr>
          <w:rFonts w:ascii="Arial" w:hAnsi="Arial" w:cs="Arial"/>
          <w:sz w:val="24"/>
          <w:szCs w:val="24"/>
        </w:rPr>
        <w:t>¿Realiza usted actividades deportivas como estrategia</w:t>
      </w:r>
      <w:r w:rsidR="00123365" w:rsidRPr="003D7398">
        <w:rPr>
          <w:rFonts w:ascii="Arial" w:hAnsi="Arial" w:cs="Arial"/>
          <w:sz w:val="24"/>
          <w:szCs w:val="24"/>
        </w:rPr>
        <w:t>s</w:t>
      </w:r>
      <w:r w:rsidR="000916D7" w:rsidRPr="003D7398">
        <w:rPr>
          <w:rFonts w:ascii="Arial" w:hAnsi="Arial" w:cs="Arial"/>
          <w:sz w:val="24"/>
          <w:szCs w:val="24"/>
        </w:rPr>
        <w:t xml:space="preserve"> para fortalecer la motricidad gruesa?</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C0E3B" w:rsidP="00632535">
      <w:pPr>
        <w:spacing w:after="0" w:line="360" w:lineRule="auto"/>
        <w:jc w:val="both"/>
        <w:rPr>
          <w:rFonts w:ascii="Arial" w:hAnsi="Arial" w:cs="Arial"/>
          <w:b/>
          <w:sz w:val="24"/>
          <w:szCs w:val="24"/>
        </w:rPr>
      </w:pPr>
      <w:r w:rsidRPr="000C0E3B">
        <w:rPr>
          <w:rFonts w:ascii="Arial" w:hAnsi="Arial" w:cs="Arial"/>
          <w:noProof/>
          <w:sz w:val="24"/>
          <w:szCs w:val="24"/>
          <w:lang w:val="es-ES" w:eastAsia="es-ES"/>
        </w:rPr>
        <w:pict>
          <v:rect id="_x0000_s1042" style="position:absolute;left:0;text-align:left;margin-left:106.6pt;margin-top:1.15pt;width:18pt;height:14.55pt;z-index:251677696"/>
        </w:pict>
      </w:r>
      <w:r w:rsidRPr="000C0E3B">
        <w:rPr>
          <w:rFonts w:ascii="Arial" w:hAnsi="Arial" w:cs="Arial"/>
          <w:noProof/>
          <w:sz w:val="24"/>
          <w:szCs w:val="24"/>
          <w:lang w:val="es-ES" w:eastAsia="es-ES"/>
        </w:rPr>
        <w:pict>
          <v:rect id="_x0000_s1044" style="position:absolute;left:0;text-align:left;margin-left:414.75pt;margin-top:1.15pt;width:18pt;height:14.55pt;z-index:251679744"/>
        </w:pict>
      </w:r>
      <w:r w:rsidRPr="000C0E3B">
        <w:rPr>
          <w:rFonts w:ascii="Arial" w:hAnsi="Arial" w:cs="Arial"/>
          <w:noProof/>
          <w:sz w:val="24"/>
          <w:szCs w:val="24"/>
          <w:lang w:val="es-ES" w:eastAsia="es-ES"/>
        </w:rPr>
        <w:pict>
          <v:rect id="_x0000_s1043" style="position:absolute;left:0;text-align:left;margin-left:291.7pt;margin-top:1.15pt;width:18pt;height:14.55pt;z-index:-251637760"/>
        </w:pict>
      </w:r>
      <w:r w:rsidR="000916D7" w:rsidRPr="003D7398">
        <w:rPr>
          <w:rFonts w:ascii="Arial" w:hAnsi="Arial" w:cs="Arial"/>
          <w:b/>
          <w:sz w:val="24"/>
          <w:szCs w:val="24"/>
        </w:rPr>
        <w:t>Siempre</w:t>
      </w:r>
      <w:r w:rsidR="00DE26D2" w:rsidRPr="003D7398">
        <w:rPr>
          <w:rFonts w:ascii="Arial" w:hAnsi="Arial" w:cs="Arial"/>
          <w:b/>
          <w:sz w:val="24"/>
          <w:szCs w:val="24"/>
        </w:rPr>
        <w:t xml:space="preserve">                             </w:t>
      </w:r>
      <w:r w:rsidR="000916D7" w:rsidRPr="003D7398">
        <w:rPr>
          <w:rFonts w:ascii="Arial" w:hAnsi="Arial" w:cs="Arial"/>
          <w:b/>
          <w:sz w:val="24"/>
          <w:szCs w:val="24"/>
        </w:rPr>
        <w:t xml:space="preserve"> Casi siempre                               Nunca</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21087C" w:rsidP="0021087C">
      <w:pPr>
        <w:pStyle w:val="Prrafodelista"/>
        <w:spacing w:after="0" w:line="360" w:lineRule="auto"/>
        <w:ind w:left="0"/>
        <w:jc w:val="both"/>
        <w:rPr>
          <w:rFonts w:ascii="Arial" w:hAnsi="Arial" w:cs="Arial"/>
          <w:sz w:val="24"/>
          <w:szCs w:val="24"/>
        </w:rPr>
      </w:pPr>
      <w:r w:rsidRPr="003D7398">
        <w:rPr>
          <w:rFonts w:ascii="Arial" w:hAnsi="Arial" w:cs="Arial"/>
          <w:sz w:val="24"/>
          <w:szCs w:val="24"/>
        </w:rPr>
        <w:t>5</w:t>
      </w:r>
      <w:r w:rsidR="000916D7" w:rsidRPr="003D7398">
        <w:rPr>
          <w:rFonts w:ascii="Arial" w:hAnsi="Arial" w:cs="Arial"/>
          <w:sz w:val="24"/>
          <w:szCs w:val="24"/>
        </w:rPr>
        <w:t>¿Conoce las leyes que determinan el desarrollo motor?</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916D7" w:rsidP="00632535">
      <w:pPr>
        <w:pStyle w:val="Prrafodelista"/>
        <w:spacing w:after="0" w:line="360" w:lineRule="auto"/>
        <w:jc w:val="both"/>
        <w:rPr>
          <w:rFonts w:ascii="Arial" w:hAnsi="Arial" w:cs="Arial"/>
          <w:sz w:val="24"/>
          <w:szCs w:val="24"/>
        </w:rPr>
      </w:pPr>
    </w:p>
    <w:p w:rsidR="000916D7" w:rsidRDefault="000C0E3B" w:rsidP="0021087C">
      <w:pPr>
        <w:pStyle w:val="Prrafodelista"/>
        <w:spacing w:after="0" w:line="360" w:lineRule="auto"/>
        <w:jc w:val="center"/>
        <w:rPr>
          <w:rFonts w:ascii="Arial" w:hAnsi="Arial" w:cs="Arial"/>
          <w:b/>
          <w:sz w:val="24"/>
          <w:szCs w:val="24"/>
        </w:rPr>
      </w:pPr>
      <w:r w:rsidRPr="000C0E3B">
        <w:rPr>
          <w:rFonts w:ascii="Arial" w:hAnsi="Arial" w:cs="Arial"/>
          <w:noProof/>
          <w:sz w:val="24"/>
          <w:szCs w:val="24"/>
          <w:lang w:val="es-ES" w:eastAsia="es-ES"/>
        </w:rPr>
        <w:pict>
          <v:rect id="_x0000_s1046" style="position:absolute;left:0;text-align:left;margin-left:286.95pt;margin-top:.6pt;width:18pt;height:14.55pt;z-index:251681792"/>
        </w:pict>
      </w:r>
      <w:r w:rsidRPr="000C0E3B">
        <w:rPr>
          <w:rFonts w:ascii="Arial" w:hAnsi="Arial" w:cs="Arial"/>
          <w:noProof/>
          <w:sz w:val="24"/>
          <w:szCs w:val="24"/>
          <w:lang w:val="es-ES" w:eastAsia="es-ES"/>
        </w:rPr>
        <w:pict>
          <v:rect id="_x0000_s1047" style="position:absolute;left:0;text-align:left;margin-left:212.95pt;margin-top:.6pt;width:18pt;height:14.55pt;z-index:251682816"/>
        </w:pict>
      </w:r>
      <w:r w:rsidR="000916D7" w:rsidRPr="003D7398">
        <w:rPr>
          <w:rFonts w:ascii="Arial" w:hAnsi="Arial" w:cs="Arial"/>
          <w:b/>
          <w:sz w:val="24"/>
          <w:szCs w:val="24"/>
        </w:rPr>
        <w:t>Si                      No</w:t>
      </w:r>
    </w:p>
    <w:p w:rsidR="009B322B" w:rsidRPr="003D7398" w:rsidRDefault="009B322B" w:rsidP="0021087C">
      <w:pPr>
        <w:pStyle w:val="Prrafodelista"/>
        <w:spacing w:after="0" w:line="360" w:lineRule="auto"/>
        <w:jc w:val="center"/>
        <w:rPr>
          <w:rFonts w:ascii="Arial" w:hAnsi="Arial" w:cs="Arial"/>
          <w:b/>
          <w:sz w:val="24"/>
          <w:szCs w:val="24"/>
        </w:rPr>
      </w:pPr>
    </w:p>
    <w:p w:rsidR="000916D7" w:rsidRPr="009B322B" w:rsidRDefault="0021087C" w:rsidP="009B322B">
      <w:pPr>
        <w:spacing w:after="0" w:line="360" w:lineRule="auto"/>
        <w:jc w:val="both"/>
        <w:rPr>
          <w:rFonts w:ascii="Arial" w:hAnsi="Arial" w:cs="Arial"/>
          <w:sz w:val="24"/>
          <w:szCs w:val="24"/>
        </w:rPr>
      </w:pPr>
      <w:r w:rsidRPr="009B322B">
        <w:rPr>
          <w:rFonts w:ascii="Arial" w:hAnsi="Arial" w:cs="Arial"/>
          <w:sz w:val="24"/>
          <w:szCs w:val="24"/>
        </w:rPr>
        <w:t>6¿</w:t>
      </w:r>
      <w:r w:rsidR="000916D7" w:rsidRPr="009B322B">
        <w:rPr>
          <w:rFonts w:ascii="Arial" w:hAnsi="Arial" w:cs="Arial"/>
          <w:sz w:val="24"/>
          <w:szCs w:val="24"/>
        </w:rPr>
        <w:t>Cree que el juego tiene un papel importante en el desarrollo motor del niño/a?</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C0E3B" w:rsidP="0021087C">
      <w:pPr>
        <w:pStyle w:val="Prrafodelista"/>
        <w:spacing w:after="0" w:line="360" w:lineRule="auto"/>
        <w:jc w:val="center"/>
        <w:rPr>
          <w:rFonts w:ascii="Arial" w:hAnsi="Arial" w:cs="Arial"/>
          <w:b/>
          <w:sz w:val="24"/>
          <w:szCs w:val="24"/>
        </w:rPr>
      </w:pPr>
      <w:r w:rsidRPr="000C0E3B">
        <w:rPr>
          <w:rFonts w:ascii="Arial" w:hAnsi="Arial" w:cs="Arial"/>
          <w:noProof/>
          <w:sz w:val="24"/>
          <w:szCs w:val="24"/>
          <w:lang w:val="es-ES" w:eastAsia="es-ES"/>
        </w:rPr>
        <w:pict>
          <v:rect id="_x0000_s1048" style="position:absolute;left:0;text-align:left;margin-left:291.7pt;margin-top:2.6pt;width:18pt;height:14.55pt;z-index:251683840"/>
        </w:pict>
      </w:r>
      <w:r w:rsidRPr="000C0E3B">
        <w:rPr>
          <w:rFonts w:ascii="Arial" w:hAnsi="Arial" w:cs="Arial"/>
          <w:noProof/>
          <w:sz w:val="24"/>
          <w:szCs w:val="24"/>
          <w:lang w:val="es-ES" w:eastAsia="es-ES"/>
        </w:rPr>
        <w:pict>
          <v:rect id="_x0000_s1045" style="position:absolute;left:0;text-align:left;margin-left:212.95pt;margin-top:2.6pt;width:18pt;height:14.55pt;z-index:251680768"/>
        </w:pict>
      </w:r>
      <w:r w:rsidR="000916D7" w:rsidRPr="003D7398">
        <w:rPr>
          <w:rFonts w:ascii="Arial" w:hAnsi="Arial" w:cs="Arial"/>
          <w:b/>
          <w:sz w:val="24"/>
          <w:szCs w:val="24"/>
        </w:rPr>
        <w:t>Si                      No</w:t>
      </w:r>
    </w:p>
    <w:p w:rsidR="000916D7" w:rsidRPr="003D7398" w:rsidRDefault="000916D7" w:rsidP="00632535">
      <w:pPr>
        <w:pStyle w:val="Prrafodelista"/>
        <w:tabs>
          <w:tab w:val="left" w:pos="2091"/>
        </w:tabs>
        <w:spacing w:after="0" w:line="360" w:lineRule="auto"/>
        <w:jc w:val="both"/>
        <w:rPr>
          <w:rFonts w:ascii="Arial" w:hAnsi="Arial" w:cs="Arial"/>
          <w:sz w:val="24"/>
          <w:szCs w:val="24"/>
        </w:rPr>
      </w:pPr>
    </w:p>
    <w:p w:rsidR="000916D7" w:rsidRPr="003D7398" w:rsidRDefault="000916D7" w:rsidP="00632535">
      <w:pPr>
        <w:pStyle w:val="Prrafodelista"/>
        <w:tabs>
          <w:tab w:val="left" w:pos="2091"/>
        </w:tabs>
        <w:spacing w:after="0" w:line="360" w:lineRule="auto"/>
        <w:jc w:val="both"/>
        <w:rPr>
          <w:rFonts w:ascii="Arial" w:hAnsi="Arial" w:cs="Arial"/>
          <w:sz w:val="24"/>
          <w:szCs w:val="24"/>
        </w:rPr>
      </w:pPr>
    </w:p>
    <w:p w:rsidR="000916D7" w:rsidRPr="003D7398" w:rsidRDefault="000916D7" w:rsidP="00632535">
      <w:pPr>
        <w:tabs>
          <w:tab w:val="left" w:pos="2091"/>
        </w:tabs>
        <w:spacing w:after="0" w:line="360" w:lineRule="auto"/>
        <w:jc w:val="both"/>
        <w:rPr>
          <w:rFonts w:ascii="Arial" w:hAnsi="Arial" w:cs="Arial"/>
          <w:sz w:val="24"/>
          <w:szCs w:val="24"/>
        </w:rPr>
      </w:pPr>
      <w:r w:rsidRPr="003D7398">
        <w:rPr>
          <w:rFonts w:ascii="Arial" w:hAnsi="Arial" w:cs="Arial"/>
          <w:sz w:val="24"/>
          <w:szCs w:val="24"/>
        </w:rPr>
        <w:t>7. ¿Le gustaría aplicar en su labor diaria una Guía</w:t>
      </w:r>
      <w:r w:rsidR="00123365" w:rsidRPr="003D7398">
        <w:rPr>
          <w:rFonts w:ascii="Arial" w:hAnsi="Arial" w:cs="Arial"/>
          <w:sz w:val="24"/>
          <w:szCs w:val="24"/>
        </w:rPr>
        <w:t xml:space="preserve"> para padres de familia sobre có</w:t>
      </w:r>
      <w:r w:rsidRPr="003D7398">
        <w:rPr>
          <w:rFonts w:ascii="Arial" w:hAnsi="Arial" w:cs="Arial"/>
          <w:sz w:val="24"/>
          <w:szCs w:val="24"/>
        </w:rPr>
        <w:t>mo disminuir las dificultades de motricidad gruesa?</w:t>
      </w:r>
    </w:p>
    <w:p w:rsidR="000916D7" w:rsidRPr="003D7398" w:rsidRDefault="000916D7" w:rsidP="00632535">
      <w:pPr>
        <w:tabs>
          <w:tab w:val="left" w:pos="2091"/>
        </w:tabs>
        <w:spacing w:after="0" w:line="360" w:lineRule="auto"/>
        <w:jc w:val="both"/>
        <w:rPr>
          <w:rFonts w:ascii="Arial" w:hAnsi="Arial" w:cs="Arial"/>
          <w:sz w:val="24"/>
          <w:szCs w:val="24"/>
        </w:rPr>
      </w:pPr>
    </w:p>
    <w:p w:rsidR="000916D7" w:rsidRPr="003D7398" w:rsidRDefault="000C0E3B" w:rsidP="0021087C">
      <w:pPr>
        <w:pStyle w:val="Prrafodelista"/>
        <w:spacing w:after="0" w:line="360" w:lineRule="auto"/>
        <w:jc w:val="center"/>
        <w:rPr>
          <w:rFonts w:ascii="Arial" w:hAnsi="Arial" w:cs="Arial"/>
          <w:b/>
          <w:sz w:val="24"/>
          <w:szCs w:val="24"/>
        </w:rPr>
      </w:pPr>
      <w:r w:rsidRPr="000C0E3B">
        <w:rPr>
          <w:rFonts w:ascii="Arial" w:hAnsi="Arial" w:cs="Arial"/>
          <w:noProof/>
          <w:sz w:val="24"/>
          <w:szCs w:val="24"/>
          <w:lang w:val="es-ES" w:eastAsia="es-ES"/>
        </w:rPr>
        <w:pict>
          <v:rect id="_x0000_s1050" style="position:absolute;left:0;text-align:left;margin-left:291.7pt;margin-top:2.6pt;width:18pt;height:14.55pt;z-index:251685888"/>
        </w:pict>
      </w:r>
      <w:r w:rsidRPr="000C0E3B">
        <w:rPr>
          <w:rFonts w:ascii="Arial" w:hAnsi="Arial" w:cs="Arial"/>
          <w:noProof/>
          <w:sz w:val="24"/>
          <w:szCs w:val="24"/>
          <w:lang w:val="es-ES" w:eastAsia="es-ES"/>
        </w:rPr>
        <w:pict>
          <v:rect id="_x0000_s1049" style="position:absolute;left:0;text-align:left;margin-left:212.95pt;margin-top:2.6pt;width:18pt;height:14.55pt;z-index:251684864"/>
        </w:pict>
      </w:r>
      <w:r w:rsidR="000916D7" w:rsidRPr="003D7398">
        <w:rPr>
          <w:rFonts w:ascii="Arial" w:hAnsi="Arial" w:cs="Arial"/>
          <w:b/>
          <w:sz w:val="24"/>
          <w:szCs w:val="24"/>
        </w:rPr>
        <w:t>Si                      No</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 xml:space="preserve">8¿En cuales aspectos del desarrollo psicomotriz cree usted que ayudaría la música? Escoja los 3 más importantes </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217B7F">
      <w:pPr>
        <w:pStyle w:val="Prrafodelista"/>
        <w:numPr>
          <w:ilvl w:val="0"/>
          <w:numId w:val="35"/>
        </w:numPr>
        <w:spacing w:after="0" w:line="360" w:lineRule="auto"/>
        <w:jc w:val="both"/>
        <w:rPr>
          <w:rFonts w:ascii="Arial" w:hAnsi="Arial" w:cs="Arial"/>
          <w:sz w:val="24"/>
          <w:szCs w:val="24"/>
        </w:rPr>
      </w:pPr>
      <w:r w:rsidRPr="003D7398">
        <w:rPr>
          <w:rFonts w:ascii="Arial" w:hAnsi="Arial" w:cs="Arial"/>
          <w:sz w:val="24"/>
          <w:szCs w:val="24"/>
        </w:rPr>
        <w:t>Motricidad gruesa</w:t>
      </w:r>
    </w:p>
    <w:p w:rsidR="000916D7" w:rsidRPr="003D7398" w:rsidRDefault="000916D7" w:rsidP="00217B7F">
      <w:pPr>
        <w:pStyle w:val="Prrafodelista"/>
        <w:numPr>
          <w:ilvl w:val="0"/>
          <w:numId w:val="35"/>
        </w:numPr>
        <w:spacing w:after="0" w:line="360" w:lineRule="auto"/>
        <w:jc w:val="both"/>
        <w:rPr>
          <w:rFonts w:ascii="Arial" w:hAnsi="Arial" w:cs="Arial"/>
          <w:sz w:val="24"/>
          <w:szCs w:val="24"/>
        </w:rPr>
      </w:pPr>
      <w:r w:rsidRPr="003D7398">
        <w:rPr>
          <w:rFonts w:ascii="Arial" w:hAnsi="Arial" w:cs="Arial"/>
          <w:sz w:val="24"/>
          <w:szCs w:val="24"/>
        </w:rPr>
        <w:lastRenderedPageBreak/>
        <w:t>Juegos</w:t>
      </w:r>
    </w:p>
    <w:p w:rsidR="000916D7" w:rsidRPr="003D7398" w:rsidRDefault="000916D7" w:rsidP="00217B7F">
      <w:pPr>
        <w:pStyle w:val="Prrafodelista"/>
        <w:numPr>
          <w:ilvl w:val="0"/>
          <w:numId w:val="35"/>
        </w:numPr>
        <w:spacing w:after="0" w:line="360" w:lineRule="auto"/>
        <w:jc w:val="both"/>
        <w:rPr>
          <w:rFonts w:ascii="Arial" w:hAnsi="Arial" w:cs="Arial"/>
          <w:sz w:val="24"/>
          <w:szCs w:val="24"/>
        </w:rPr>
      </w:pPr>
      <w:r w:rsidRPr="003D7398">
        <w:rPr>
          <w:rFonts w:ascii="Arial" w:hAnsi="Arial" w:cs="Arial"/>
          <w:sz w:val="24"/>
          <w:szCs w:val="24"/>
        </w:rPr>
        <w:t>Expresión plástica.</w:t>
      </w:r>
    </w:p>
    <w:p w:rsidR="000916D7" w:rsidRPr="003D7398" w:rsidRDefault="000916D7" w:rsidP="00217B7F">
      <w:pPr>
        <w:pStyle w:val="Prrafodelista"/>
        <w:numPr>
          <w:ilvl w:val="0"/>
          <w:numId w:val="35"/>
        </w:numPr>
        <w:spacing w:after="0" w:line="360" w:lineRule="auto"/>
        <w:jc w:val="both"/>
        <w:rPr>
          <w:rFonts w:ascii="Arial" w:hAnsi="Arial" w:cs="Arial"/>
          <w:sz w:val="24"/>
          <w:szCs w:val="24"/>
        </w:rPr>
      </w:pPr>
      <w:r w:rsidRPr="003D7398">
        <w:rPr>
          <w:rFonts w:ascii="Arial" w:hAnsi="Arial" w:cs="Arial"/>
          <w:sz w:val="24"/>
          <w:szCs w:val="24"/>
        </w:rPr>
        <w:t>Coordinación de movimientos</w:t>
      </w:r>
    </w:p>
    <w:p w:rsidR="000916D7" w:rsidRPr="003D7398" w:rsidRDefault="000916D7" w:rsidP="00217B7F">
      <w:pPr>
        <w:pStyle w:val="Prrafodelista"/>
        <w:numPr>
          <w:ilvl w:val="0"/>
          <w:numId w:val="35"/>
        </w:numPr>
        <w:spacing w:after="0" w:line="360" w:lineRule="auto"/>
        <w:jc w:val="both"/>
        <w:rPr>
          <w:rFonts w:ascii="Arial" w:hAnsi="Arial" w:cs="Arial"/>
          <w:sz w:val="24"/>
          <w:szCs w:val="24"/>
        </w:rPr>
      </w:pPr>
      <w:r w:rsidRPr="003D7398">
        <w:rPr>
          <w:rFonts w:ascii="Arial" w:hAnsi="Arial" w:cs="Arial"/>
          <w:sz w:val="24"/>
          <w:szCs w:val="24"/>
        </w:rPr>
        <w:t>Expresión corporal</w:t>
      </w:r>
    </w:p>
    <w:p w:rsidR="000916D7" w:rsidRPr="003D7398" w:rsidRDefault="000916D7" w:rsidP="00217B7F">
      <w:pPr>
        <w:pStyle w:val="Prrafodelista"/>
        <w:numPr>
          <w:ilvl w:val="0"/>
          <w:numId w:val="35"/>
        </w:numPr>
        <w:spacing w:after="0" w:line="360" w:lineRule="auto"/>
        <w:jc w:val="both"/>
        <w:rPr>
          <w:rFonts w:ascii="Arial" w:hAnsi="Arial" w:cs="Arial"/>
          <w:sz w:val="24"/>
          <w:szCs w:val="24"/>
        </w:rPr>
      </w:pPr>
      <w:r w:rsidRPr="003D7398">
        <w:rPr>
          <w:rFonts w:ascii="Arial" w:hAnsi="Arial" w:cs="Arial"/>
          <w:sz w:val="24"/>
          <w:szCs w:val="24"/>
        </w:rPr>
        <w:t>Motricidad fina.</w:t>
      </w:r>
    </w:p>
    <w:p w:rsidR="000916D7" w:rsidRPr="003D7398" w:rsidRDefault="000916D7" w:rsidP="00632535">
      <w:pPr>
        <w:pStyle w:val="Prrafodelista"/>
        <w:spacing w:after="0" w:line="360" w:lineRule="auto"/>
        <w:jc w:val="both"/>
        <w:rPr>
          <w:rFonts w:ascii="Arial" w:hAnsi="Arial" w:cs="Arial"/>
          <w:sz w:val="24"/>
          <w:szCs w:val="24"/>
        </w:rPr>
      </w:pPr>
    </w:p>
    <w:p w:rsidR="000916D7" w:rsidRDefault="000916D7" w:rsidP="00632535">
      <w:pPr>
        <w:spacing w:after="0" w:line="360" w:lineRule="auto"/>
        <w:jc w:val="both"/>
        <w:rPr>
          <w:rFonts w:ascii="Arial" w:hAnsi="Arial" w:cs="Arial"/>
          <w:sz w:val="24"/>
          <w:szCs w:val="24"/>
        </w:rPr>
      </w:pPr>
      <w:r w:rsidRPr="003D7398">
        <w:rPr>
          <w:rFonts w:ascii="Arial" w:hAnsi="Arial" w:cs="Arial"/>
          <w:sz w:val="24"/>
          <w:szCs w:val="24"/>
        </w:rPr>
        <w:t>9¿Le gustaría  recibir charlas acerca de motricidad gruesa para obtener una buena coordinación con sus niños/as?</w:t>
      </w:r>
    </w:p>
    <w:p w:rsidR="009B322B" w:rsidRPr="003D7398" w:rsidRDefault="009B322B" w:rsidP="00632535">
      <w:pPr>
        <w:spacing w:after="0" w:line="360" w:lineRule="auto"/>
        <w:jc w:val="both"/>
        <w:rPr>
          <w:rFonts w:ascii="Arial" w:hAnsi="Arial" w:cs="Arial"/>
          <w:sz w:val="24"/>
          <w:szCs w:val="24"/>
        </w:rPr>
      </w:pPr>
    </w:p>
    <w:p w:rsidR="000916D7" w:rsidRPr="003D7398" w:rsidRDefault="000C0E3B" w:rsidP="0021087C">
      <w:pPr>
        <w:pStyle w:val="Prrafodelista"/>
        <w:spacing w:after="0" w:line="360" w:lineRule="auto"/>
        <w:jc w:val="center"/>
        <w:rPr>
          <w:rFonts w:ascii="Arial" w:hAnsi="Arial" w:cs="Arial"/>
          <w:b/>
          <w:sz w:val="24"/>
          <w:szCs w:val="24"/>
        </w:rPr>
      </w:pPr>
      <w:r w:rsidRPr="000C0E3B">
        <w:rPr>
          <w:rFonts w:ascii="Arial" w:hAnsi="Arial" w:cs="Arial"/>
          <w:noProof/>
          <w:sz w:val="24"/>
          <w:szCs w:val="24"/>
          <w:lang w:val="es-ES" w:eastAsia="es-ES"/>
        </w:rPr>
        <w:pict>
          <v:rect id="_x0000_s1052" style="position:absolute;left:0;text-align:left;margin-left:291.7pt;margin-top:2.6pt;width:18pt;height:14.55pt;z-index:251687936"/>
        </w:pict>
      </w:r>
      <w:r w:rsidRPr="000C0E3B">
        <w:rPr>
          <w:rFonts w:ascii="Arial" w:hAnsi="Arial" w:cs="Arial"/>
          <w:noProof/>
          <w:sz w:val="24"/>
          <w:szCs w:val="24"/>
          <w:lang w:val="es-ES" w:eastAsia="es-ES"/>
        </w:rPr>
        <w:pict>
          <v:rect id="_x0000_s1051" style="position:absolute;left:0;text-align:left;margin-left:212.95pt;margin-top:2.6pt;width:18pt;height:14.55pt;z-index:251686912"/>
        </w:pict>
      </w:r>
      <w:r w:rsidR="000916D7" w:rsidRPr="003D7398">
        <w:rPr>
          <w:rFonts w:ascii="Arial" w:hAnsi="Arial" w:cs="Arial"/>
          <w:b/>
          <w:sz w:val="24"/>
          <w:szCs w:val="24"/>
        </w:rPr>
        <w:t>Si                      No</w:t>
      </w:r>
    </w:p>
    <w:p w:rsidR="000916D7" w:rsidRPr="003D7398" w:rsidRDefault="000916D7" w:rsidP="00632535">
      <w:pPr>
        <w:spacing w:after="0" w:line="360" w:lineRule="auto"/>
        <w:jc w:val="both"/>
        <w:rPr>
          <w:rFonts w:ascii="Arial" w:hAnsi="Arial" w:cs="Arial"/>
          <w:sz w:val="24"/>
          <w:szCs w:val="24"/>
        </w:rPr>
      </w:pPr>
    </w:p>
    <w:p w:rsidR="00DE26D2" w:rsidRPr="003D7398" w:rsidRDefault="00DE26D2" w:rsidP="00632535">
      <w:pPr>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 xml:space="preserve">10¿Usted en el transcurso de su carrera </w:t>
      </w:r>
      <w:r w:rsidR="009B322B" w:rsidRPr="003D7398">
        <w:rPr>
          <w:rFonts w:ascii="Arial" w:hAnsi="Arial" w:cs="Arial"/>
          <w:sz w:val="24"/>
          <w:szCs w:val="24"/>
        </w:rPr>
        <w:t>ha</w:t>
      </w:r>
      <w:r w:rsidRPr="003D7398">
        <w:rPr>
          <w:rFonts w:ascii="Arial" w:hAnsi="Arial" w:cs="Arial"/>
          <w:sz w:val="24"/>
          <w:szCs w:val="24"/>
        </w:rPr>
        <w:t xml:space="preserve"> tenido niños/as con problemas de coordinación?</w:t>
      </w:r>
    </w:p>
    <w:p w:rsidR="000916D7" w:rsidRPr="003D7398" w:rsidRDefault="000916D7" w:rsidP="00632535">
      <w:pPr>
        <w:spacing w:after="0" w:line="360" w:lineRule="auto"/>
        <w:ind w:left="360"/>
        <w:jc w:val="both"/>
        <w:rPr>
          <w:rFonts w:ascii="Arial" w:hAnsi="Arial" w:cs="Arial"/>
          <w:sz w:val="24"/>
          <w:szCs w:val="24"/>
        </w:rPr>
      </w:pPr>
    </w:p>
    <w:p w:rsidR="000916D7" w:rsidRPr="003D7398" w:rsidRDefault="000916D7" w:rsidP="00632535">
      <w:pPr>
        <w:spacing w:after="0" w:line="360" w:lineRule="auto"/>
        <w:ind w:left="360"/>
        <w:jc w:val="both"/>
        <w:rPr>
          <w:rFonts w:ascii="Arial" w:hAnsi="Arial" w:cs="Arial"/>
          <w:sz w:val="24"/>
          <w:szCs w:val="24"/>
        </w:rPr>
      </w:pPr>
    </w:p>
    <w:p w:rsidR="000916D7" w:rsidRPr="003D7398" w:rsidRDefault="000C0E3B" w:rsidP="0021087C">
      <w:pPr>
        <w:pStyle w:val="Prrafodelista"/>
        <w:spacing w:after="0" w:line="360" w:lineRule="auto"/>
        <w:jc w:val="center"/>
        <w:rPr>
          <w:rFonts w:ascii="Arial" w:hAnsi="Arial" w:cs="Arial"/>
          <w:b/>
          <w:sz w:val="24"/>
          <w:szCs w:val="24"/>
        </w:rPr>
      </w:pPr>
      <w:r w:rsidRPr="000C0E3B">
        <w:rPr>
          <w:rFonts w:ascii="Arial" w:hAnsi="Arial" w:cs="Arial"/>
          <w:noProof/>
          <w:sz w:val="24"/>
          <w:szCs w:val="24"/>
          <w:lang w:val="es-ES" w:eastAsia="es-ES"/>
        </w:rPr>
        <w:pict>
          <v:rect id="_x0000_s1054" style="position:absolute;left:0;text-align:left;margin-left:291.7pt;margin-top:2.6pt;width:18pt;height:14.55pt;z-index:251689984"/>
        </w:pict>
      </w:r>
      <w:r w:rsidRPr="000C0E3B">
        <w:rPr>
          <w:rFonts w:ascii="Arial" w:hAnsi="Arial" w:cs="Arial"/>
          <w:noProof/>
          <w:sz w:val="24"/>
          <w:szCs w:val="24"/>
          <w:lang w:val="es-ES" w:eastAsia="es-ES"/>
        </w:rPr>
        <w:pict>
          <v:rect id="_x0000_s1053" style="position:absolute;left:0;text-align:left;margin-left:212.95pt;margin-top:2.6pt;width:18pt;height:14.55pt;z-index:251688960"/>
        </w:pict>
      </w:r>
      <w:r w:rsidR="000916D7" w:rsidRPr="003D7398">
        <w:rPr>
          <w:rFonts w:ascii="Arial" w:hAnsi="Arial" w:cs="Arial"/>
          <w:b/>
          <w:sz w:val="24"/>
          <w:szCs w:val="24"/>
        </w:rPr>
        <w:t>Si                      No</w:t>
      </w:r>
    </w:p>
    <w:p w:rsidR="000916D7" w:rsidRPr="003D7398" w:rsidRDefault="000916D7" w:rsidP="00632535">
      <w:pPr>
        <w:spacing w:after="0" w:line="360" w:lineRule="auto"/>
        <w:ind w:left="360"/>
        <w:jc w:val="both"/>
        <w:rPr>
          <w:rFonts w:ascii="Arial" w:hAnsi="Arial" w:cs="Arial"/>
          <w:sz w:val="24"/>
          <w:szCs w:val="24"/>
        </w:rPr>
      </w:pPr>
    </w:p>
    <w:p w:rsidR="000916D7" w:rsidRPr="003D7398" w:rsidRDefault="000916D7" w:rsidP="00632535">
      <w:pPr>
        <w:spacing w:line="360" w:lineRule="auto"/>
        <w:jc w:val="both"/>
        <w:rPr>
          <w:rFonts w:ascii="Arial" w:hAnsi="Arial" w:cs="Arial"/>
          <w:sz w:val="24"/>
          <w:szCs w:val="24"/>
        </w:rPr>
      </w:pPr>
    </w:p>
    <w:p w:rsidR="00DE26D2" w:rsidRPr="003D7398" w:rsidRDefault="000916D7" w:rsidP="0021087C">
      <w:pPr>
        <w:tabs>
          <w:tab w:val="left" w:pos="4888"/>
        </w:tabs>
        <w:spacing w:line="360" w:lineRule="auto"/>
        <w:jc w:val="center"/>
        <w:rPr>
          <w:rFonts w:ascii="Arial" w:hAnsi="Arial" w:cs="Arial"/>
          <w:sz w:val="24"/>
          <w:szCs w:val="24"/>
        </w:rPr>
      </w:pPr>
      <w:r w:rsidRPr="003D7398">
        <w:rPr>
          <w:rFonts w:ascii="Arial" w:hAnsi="Arial" w:cs="Arial"/>
          <w:sz w:val="24"/>
          <w:szCs w:val="24"/>
        </w:rPr>
        <w:t>GRACIAS POR SU COLABORACION.</w:t>
      </w:r>
    </w:p>
    <w:p w:rsidR="0021087C" w:rsidRPr="003D7398" w:rsidRDefault="0021087C" w:rsidP="0021087C">
      <w:pPr>
        <w:tabs>
          <w:tab w:val="left" w:pos="4888"/>
        </w:tabs>
        <w:spacing w:line="360" w:lineRule="auto"/>
        <w:jc w:val="center"/>
        <w:rPr>
          <w:rFonts w:ascii="Arial" w:hAnsi="Arial" w:cs="Arial"/>
          <w:sz w:val="24"/>
          <w:szCs w:val="24"/>
        </w:rPr>
      </w:pPr>
    </w:p>
    <w:p w:rsidR="0021087C" w:rsidRPr="003D7398" w:rsidRDefault="0021087C" w:rsidP="0021087C">
      <w:pPr>
        <w:tabs>
          <w:tab w:val="left" w:pos="4888"/>
        </w:tabs>
        <w:spacing w:line="360" w:lineRule="auto"/>
        <w:jc w:val="center"/>
        <w:rPr>
          <w:rFonts w:ascii="Arial" w:hAnsi="Arial" w:cs="Arial"/>
          <w:sz w:val="24"/>
          <w:szCs w:val="24"/>
        </w:rPr>
      </w:pPr>
    </w:p>
    <w:p w:rsidR="0021087C" w:rsidRPr="003D7398" w:rsidRDefault="0021087C" w:rsidP="0021087C">
      <w:pPr>
        <w:tabs>
          <w:tab w:val="left" w:pos="4888"/>
        </w:tabs>
        <w:spacing w:line="360" w:lineRule="auto"/>
        <w:jc w:val="center"/>
        <w:rPr>
          <w:rFonts w:ascii="Arial" w:hAnsi="Arial" w:cs="Arial"/>
          <w:sz w:val="24"/>
          <w:szCs w:val="24"/>
        </w:rPr>
      </w:pPr>
    </w:p>
    <w:p w:rsidR="0021087C" w:rsidRPr="003D7398" w:rsidRDefault="0021087C" w:rsidP="0021087C">
      <w:pPr>
        <w:tabs>
          <w:tab w:val="left" w:pos="4888"/>
        </w:tabs>
        <w:spacing w:line="360" w:lineRule="auto"/>
        <w:jc w:val="center"/>
        <w:rPr>
          <w:rFonts w:ascii="Arial" w:hAnsi="Arial" w:cs="Arial"/>
          <w:sz w:val="24"/>
          <w:szCs w:val="24"/>
        </w:rPr>
      </w:pPr>
    </w:p>
    <w:p w:rsidR="00EF4A92" w:rsidRDefault="00EF4A92" w:rsidP="00632535">
      <w:pPr>
        <w:tabs>
          <w:tab w:val="left" w:pos="4888"/>
        </w:tabs>
        <w:spacing w:line="360" w:lineRule="auto"/>
        <w:jc w:val="both"/>
        <w:rPr>
          <w:rFonts w:ascii="Arial" w:hAnsi="Arial" w:cs="Arial"/>
          <w:sz w:val="24"/>
          <w:szCs w:val="24"/>
        </w:rPr>
      </w:pPr>
    </w:p>
    <w:p w:rsidR="009B322B" w:rsidRPr="003D7398" w:rsidRDefault="009B322B" w:rsidP="00632535">
      <w:pPr>
        <w:tabs>
          <w:tab w:val="left" w:pos="4888"/>
        </w:tabs>
        <w:spacing w:line="360" w:lineRule="auto"/>
        <w:jc w:val="both"/>
        <w:rPr>
          <w:rFonts w:ascii="Arial" w:hAnsi="Arial" w:cs="Arial"/>
          <w:sz w:val="24"/>
          <w:szCs w:val="24"/>
        </w:rPr>
      </w:pPr>
    </w:p>
    <w:p w:rsidR="00EF4A92" w:rsidRPr="003D7398" w:rsidRDefault="00EF4A92" w:rsidP="00632535">
      <w:pPr>
        <w:tabs>
          <w:tab w:val="left" w:pos="4888"/>
        </w:tabs>
        <w:spacing w:line="360" w:lineRule="auto"/>
        <w:jc w:val="both"/>
        <w:rPr>
          <w:rFonts w:ascii="Arial" w:hAnsi="Arial" w:cs="Arial"/>
          <w:sz w:val="24"/>
          <w:szCs w:val="24"/>
        </w:rPr>
      </w:pPr>
    </w:p>
    <w:p w:rsidR="000916D7" w:rsidRPr="003D7398" w:rsidRDefault="00425E3D" w:rsidP="0021087C">
      <w:pPr>
        <w:tabs>
          <w:tab w:val="left" w:pos="4888"/>
        </w:tabs>
        <w:spacing w:line="360" w:lineRule="auto"/>
        <w:jc w:val="center"/>
        <w:rPr>
          <w:rFonts w:ascii="Arial" w:hAnsi="Arial" w:cs="Arial"/>
          <w:b/>
          <w:sz w:val="24"/>
          <w:szCs w:val="24"/>
        </w:rPr>
      </w:pPr>
      <w:r w:rsidRPr="003D7398">
        <w:rPr>
          <w:rFonts w:ascii="Arial" w:hAnsi="Arial" w:cs="Arial"/>
          <w:b/>
          <w:sz w:val="24"/>
          <w:szCs w:val="24"/>
        </w:rPr>
        <w:lastRenderedPageBreak/>
        <w:t>Anexos 5</w:t>
      </w:r>
      <w:r w:rsidR="000916D7" w:rsidRPr="003D7398">
        <w:rPr>
          <w:rFonts w:ascii="Arial" w:hAnsi="Arial" w:cs="Arial"/>
          <w:b/>
          <w:sz w:val="24"/>
          <w:szCs w:val="24"/>
        </w:rPr>
        <w:t>.</w:t>
      </w:r>
    </w:p>
    <w:p w:rsidR="000916D7" w:rsidRPr="003D7398" w:rsidRDefault="000916D7" w:rsidP="0021087C">
      <w:pPr>
        <w:spacing w:line="360" w:lineRule="auto"/>
        <w:jc w:val="center"/>
        <w:rPr>
          <w:rFonts w:ascii="Arial" w:hAnsi="Arial" w:cs="Arial"/>
          <w:b/>
          <w:sz w:val="24"/>
          <w:szCs w:val="24"/>
        </w:rPr>
      </w:pPr>
    </w:p>
    <w:p w:rsidR="000916D7" w:rsidRPr="003D7398" w:rsidRDefault="000916D7" w:rsidP="0021087C">
      <w:pPr>
        <w:spacing w:after="0" w:line="360" w:lineRule="auto"/>
        <w:ind w:left="360"/>
        <w:jc w:val="center"/>
        <w:rPr>
          <w:rFonts w:ascii="Arial" w:hAnsi="Arial" w:cs="Arial"/>
          <w:b/>
          <w:sz w:val="24"/>
          <w:szCs w:val="24"/>
        </w:rPr>
      </w:pPr>
      <w:r w:rsidRPr="003D7398">
        <w:rPr>
          <w:rFonts w:ascii="Arial" w:hAnsi="Arial" w:cs="Arial"/>
          <w:b/>
          <w:sz w:val="24"/>
          <w:szCs w:val="24"/>
        </w:rPr>
        <w:t>UNIVERSIDAD TÉCNICA CEL NORTE</w:t>
      </w:r>
    </w:p>
    <w:p w:rsidR="000916D7" w:rsidRPr="003D7398" w:rsidRDefault="000916D7" w:rsidP="0021087C">
      <w:pPr>
        <w:pStyle w:val="Prrafodelista"/>
        <w:spacing w:after="0" w:line="360" w:lineRule="auto"/>
        <w:jc w:val="center"/>
        <w:rPr>
          <w:rFonts w:ascii="Arial" w:hAnsi="Arial" w:cs="Arial"/>
          <w:b/>
          <w:sz w:val="24"/>
          <w:szCs w:val="24"/>
        </w:rPr>
      </w:pPr>
      <w:r w:rsidRPr="003D7398">
        <w:rPr>
          <w:rFonts w:ascii="Arial" w:hAnsi="Arial" w:cs="Arial"/>
          <w:b/>
          <w:sz w:val="24"/>
          <w:szCs w:val="24"/>
        </w:rPr>
        <w:t>FACULTAD DE EDUCACIÓN, CIENCIA Y TECNOLOGÍA</w:t>
      </w:r>
    </w:p>
    <w:p w:rsidR="000916D7" w:rsidRPr="003D7398" w:rsidRDefault="000916D7" w:rsidP="00632535">
      <w:pPr>
        <w:pStyle w:val="Prrafodelista"/>
        <w:spacing w:after="0" w:line="360" w:lineRule="auto"/>
        <w:jc w:val="both"/>
        <w:rPr>
          <w:rFonts w:ascii="Arial" w:hAnsi="Arial" w:cs="Arial"/>
          <w:b/>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CUESTIONARIO DIRIGIDO A LAS MADRES Y PADRES DE FAMILIA DE LOS NIÑOS DEL PRIMER AÑO DE EDUCACIÓN BÁSICA Y CENTROS INFANTILES DE LA PARROQUIA CANGAHUA PERTENECIENTE AL CANTÓN CAYAMBE</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El presente cuestionario tiene por objeto recoger la información sobre la motricidad gruesa de  de su hijo/a que han desarrollado en su vida, los datos son reservados, y de exclusiva utilidad para este estudio lo que solicitamos que sus respuestas sean sinceras y concretas.</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b/>
          <w:sz w:val="24"/>
          <w:szCs w:val="24"/>
        </w:rPr>
        <w:t>INSTRUCTIVO</w:t>
      </w:r>
      <w:r w:rsidRPr="003D7398">
        <w:rPr>
          <w:rFonts w:ascii="Arial" w:hAnsi="Arial" w:cs="Arial"/>
          <w:sz w:val="24"/>
          <w:szCs w:val="24"/>
        </w:rPr>
        <w:t>:</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Debe leer cuidadosamente cada pregunta, seleccione la respuesta que Ud. Considere correcta o constante, cada una de las preguntas que se le proponen.</w:t>
      </w:r>
    </w:p>
    <w:p w:rsidR="000916D7" w:rsidRPr="003D7398" w:rsidRDefault="000916D7" w:rsidP="00632535">
      <w:pPr>
        <w:spacing w:line="360" w:lineRule="auto"/>
        <w:jc w:val="both"/>
        <w:rPr>
          <w:rFonts w:ascii="Arial" w:hAnsi="Arial" w:cs="Arial"/>
          <w:sz w:val="24"/>
          <w:szCs w:val="24"/>
        </w:rPr>
      </w:pPr>
    </w:p>
    <w:p w:rsidR="000916D7" w:rsidRPr="003D7398" w:rsidRDefault="000916D7" w:rsidP="00632535">
      <w:pPr>
        <w:spacing w:line="360" w:lineRule="auto"/>
        <w:jc w:val="both"/>
        <w:rPr>
          <w:rFonts w:ascii="Arial" w:hAnsi="Arial" w:cs="Arial"/>
          <w:b/>
          <w:sz w:val="24"/>
          <w:szCs w:val="24"/>
        </w:rPr>
      </w:pPr>
      <w:r w:rsidRPr="003D7398">
        <w:rPr>
          <w:rFonts w:ascii="Arial" w:hAnsi="Arial" w:cs="Arial"/>
          <w:b/>
          <w:sz w:val="24"/>
          <w:szCs w:val="24"/>
        </w:rPr>
        <w:t>CUESTIONARIO</w:t>
      </w:r>
    </w:p>
    <w:p w:rsidR="000916D7" w:rsidRPr="003D7398" w:rsidRDefault="000916D7" w:rsidP="00632535">
      <w:pPr>
        <w:spacing w:before="240" w:line="360" w:lineRule="auto"/>
        <w:jc w:val="both"/>
        <w:rPr>
          <w:rFonts w:ascii="Arial" w:hAnsi="Arial" w:cs="Arial"/>
          <w:sz w:val="24"/>
          <w:szCs w:val="24"/>
        </w:rPr>
      </w:pPr>
      <w:r w:rsidRPr="003D7398">
        <w:rPr>
          <w:rFonts w:ascii="Arial" w:hAnsi="Arial" w:cs="Arial"/>
          <w:sz w:val="24"/>
          <w:szCs w:val="24"/>
        </w:rPr>
        <w:t>1. ¿Su hijo/a a recibido una buena estimulación desde pequeño?</w:t>
      </w:r>
    </w:p>
    <w:p w:rsidR="000916D7" w:rsidRPr="003D7398" w:rsidRDefault="000C0E3B" w:rsidP="0021087C">
      <w:pPr>
        <w:pStyle w:val="Prrafodelista"/>
        <w:spacing w:after="0" w:line="360" w:lineRule="auto"/>
        <w:jc w:val="center"/>
        <w:rPr>
          <w:rFonts w:ascii="Arial" w:hAnsi="Arial" w:cs="Arial"/>
          <w:sz w:val="24"/>
          <w:szCs w:val="24"/>
          <w:lang w:val="es-ES"/>
        </w:rPr>
      </w:pPr>
      <w:r>
        <w:rPr>
          <w:rFonts w:ascii="Arial" w:hAnsi="Arial" w:cs="Arial"/>
          <w:noProof/>
          <w:sz w:val="24"/>
          <w:szCs w:val="24"/>
          <w:lang w:val="es-ES" w:eastAsia="es-ES"/>
        </w:rPr>
        <w:pict>
          <v:rect id="_x0000_s1058" style="position:absolute;left:0;text-align:left;margin-left:291.7pt;margin-top:2.6pt;width:18pt;height:14.55pt;z-index:251694080"/>
        </w:pict>
      </w:r>
      <w:r>
        <w:rPr>
          <w:rFonts w:ascii="Arial" w:hAnsi="Arial" w:cs="Arial"/>
          <w:noProof/>
          <w:sz w:val="24"/>
          <w:szCs w:val="24"/>
          <w:lang w:val="es-ES" w:eastAsia="es-ES"/>
        </w:rPr>
        <w:pict>
          <v:rect id="_x0000_s1057" style="position:absolute;left:0;text-align:left;margin-left:212.95pt;margin-top:2.6pt;width:18pt;height:14.55pt;z-index:251693056"/>
        </w:pict>
      </w:r>
      <w:r w:rsidR="000916D7" w:rsidRPr="003D7398">
        <w:rPr>
          <w:rFonts w:ascii="Arial" w:hAnsi="Arial" w:cs="Arial"/>
          <w:b/>
          <w:sz w:val="24"/>
          <w:szCs w:val="24"/>
        </w:rPr>
        <w:t>Si                      No</w:t>
      </w:r>
    </w:p>
    <w:p w:rsidR="000916D7" w:rsidRPr="003D7398" w:rsidRDefault="000916D7" w:rsidP="00632535">
      <w:pPr>
        <w:spacing w:before="240" w:line="360" w:lineRule="auto"/>
        <w:jc w:val="both"/>
        <w:rPr>
          <w:rFonts w:ascii="Arial" w:hAnsi="Arial" w:cs="Arial"/>
          <w:sz w:val="24"/>
          <w:szCs w:val="24"/>
        </w:rPr>
      </w:pPr>
      <w:r w:rsidRPr="003D7398">
        <w:rPr>
          <w:rFonts w:ascii="Arial" w:hAnsi="Arial" w:cs="Arial"/>
          <w:sz w:val="24"/>
          <w:szCs w:val="24"/>
        </w:rPr>
        <w:t xml:space="preserve">2. ¿Usted </w:t>
      </w:r>
      <w:r w:rsidR="00123365" w:rsidRPr="003D7398">
        <w:rPr>
          <w:rFonts w:ascii="Arial" w:hAnsi="Arial" w:cs="Arial"/>
          <w:sz w:val="24"/>
          <w:szCs w:val="24"/>
        </w:rPr>
        <w:t>h</w:t>
      </w:r>
      <w:r w:rsidR="009B322B">
        <w:rPr>
          <w:rFonts w:ascii="Arial" w:hAnsi="Arial" w:cs="Arial"/>
          <w:sz w:val="24"/>
          <w:szCs w:val="24"/>
        </w:rPr>
        <w:t>a recibido</w:t>
      </w:r>
      <w:r w:rsidRPr="003D7398">
        <w:rPr>
          <w:rFonts w:ascii="Arial" w:hAnsi="Arial" w:cs="Arial"/>
          <w:sz w:val="24"/>
          <w:szCs w:val="24"/>
        </w:rPr>
        <w:t xml:space="preserve"> charlas sobre </w:t>
      </w:r>
      <w:r w:rsidR="000C2103" w:rsidRPr="003D7398">
        <w:rPr>
          <w:rFonts w:ascii="Arial" w:hAnsi="Arial" w:cs="Arial"/>
          <w:sz w:val="24"/>
          <w:szCs w:val="24"/>
        </w:rPr>
        <w:t>cómo</w:t>
      </w:r>
      <w:r w:rsidRPr="003D7398">
        <w:rPr>
          <w:rFonts w:ascii="Arial" w:hAnsi="Arial" w:cs="Arial"/>
          <w:sz w:val="24"/>
          <w:szCs w:val="24"/>
        </w:rPr>
        <w:t xml:space="preserve"> debe estimular a su hijo/a  para obtener una buena motricidad gruesa?</w:t>
      </w:r>
    </w:p>
    <w:p w:rsidR="000916D7" w:rsidRPr="003D7398" w:rsidRDefault="000C0E3B" w:rsidP="0021087C">
      <w:pPr>
        <w:pStyle w:val="Prrafodelista"/>
        <w:spacing w:after="0" w:line="360" w:lineRule="auto"/>
        <w:jc w:val="center"/>
        <w:rPr>
          <w:rFonts w:ascii="Arial" w:hAnsi="Arial" w:cs="Arial"/>
          <w:sz w:val="24"/>
          <w:szCs w:val="24"/>
          <w:lang w:val="es-ES"/>
        </w:rPr>
      </w:pPr>
      <w:r>
        <w:rPr>
          <w:rFonts w:ascii="Arial" w:hAnsi="Arial" w:cs="Arial"/>
          <w:noProof/>
          <w:sz w:val="24"/>
          <w:szCs w:val="24"/>
          <w:lang w:val="es-ES" w:eastAsia="es-ES"/>
        </w:rPr>
        <w:pict>
          <v:rect id="_x0000_s1060" style="position:absolute;left:0;text-align:left;margin-left:291.7pt;margin-top:2.6pt;width:18pt;height:14.55pt;z-index:251696128"/>
        </w:pict>
      </w:r>
      <w:r>
        <w:rPr>
          <w:rFonts w:ascii="Arial" w:hAnsi="Arial" w:cs="Arial"/>
          <w:noProof/>
          <w:sz w:val="24"/>
          <w:szCs w:val="24"/>
          <w:lang w:val="es-ES" w:eastAsia="es-ES"/>
        </w:rPr>
        <w:pict>
          <v:rect id="_x0000_s1059" style="position:absolute;left:0;text-align:left;margin-left:212.95pt;margin-top:2.6pt;width:18pt;height:14.55pt;z-index:251695104"/>
        </w:pict>
      </w:r>
      <w:r w:rsidR="000916D7" w:rsidRPr="003D7398">
        <w:rPr>
          <w:rFonts w:ascii="Arial" w:hAnsi="Arial" w:cs="Arial"/>
          <w:b/>
          <w:sz w:val="24"/>
          <w:szCs w:val="24"/>
        </w:rPr>
        <w:t>Si                      No</w:t>
      </w:r>
    </w:p>
    <w:p w:rsidR="000916D7" w:rsidRPr="003D7398" w:rsidRDefault="000C0E3B" w:rsidP="00632535">
      <w:pPr>
        <w:spacing w:before="240" w:line="360" w:lineRule="auto"/>
        <w:jc w:val="both"/>
        <w:rPr>
          <w:rFonts w:ascii="Arial" w:hAnsi="Arial" w:cs="Arial"/>
          <w:sz w:val="24"/>
          <w:szCs w:val="24"/>
        </w:rPr>
      </w:pPr>
      <w:r w:rsidRPr="000C0E3B">
        <w:rPr>
          <w:rFonts w:ascii="Arial" w:hAnsi="Arial" w:cs="Arial"/>
          <w:noProof/>
          <w:sz w:val="24"/>
          <w:szCs w:val="24"/>
          <w:lang w:eastAsia="es-ES"/>
        </w:rPr>
        <w:lastRenderedPageBreak/>
        <w:pict>
          <v:rect id="_x0000_s1062" style="position:absolute;left:0;text-align:left;margin-left:230.95pt;margin-top:29.55pt;width:18pt;height:14.55pt;z-index:251698176"/>
        </w:pict>
      </w:r>
      <w:r w:rsidRPr="000C0E3B">
        <w:rPr>
          <w:rFonts w:ascii="Arial" w:hAnsi="Arial" w:cs="Arial"/>
          <w:noProof/>
          <w:sz w:val="24"/>
          <w:szCs w:val="24"/>
          <w:lang w:eastAsia="es-ES"/>
        </w:rPr>
        <w:pict>
          <v:rect id="_x0000_s1061" style="position:absolute;left:0;text-align:left;margin-left:122.9pt;margin-top:29.55pt;width:18pt;height:14.55pt;z-index:251697152"/>
        </w:pict>
      </w:r>
      <w:r w:rsidRPr="000C0E3B">
        <w:rPr>
          <w:rFonts w:ascii="Arial" w:hAnsi="Arial" w:cs="Arial"/>
          <w:b/>
          <w:noProof/>
          <w:sz w:val="24"/>
          <w:szCs w:val="24"/>
          <w:lang w:eastAsia="es-ES"/>
        </w:rPr>
        <w:pict>
          <v:rect id="_x0000_s1063" style="position:absolute;left:0;text-align:left;margin-left:336.1pt;margin-top:37.1pt;width:18pt;height:14.55pt;z-index:251699200"/>
        </w:pict>
      </w:r>
      <w:r w:rsidR="000916D7" w:rsidRPr="003D7398">
        <w:rPr>
          <w:rFonts w:ascii="Arial" w:hAnsi="Arial" w:cs="Arial"/>
          <w:sz w:val="24"/>
          <w:szCs w:val="24"/>
        </w:rPr>
        <w:t>3¿Cómo califica la psicomotricidad de su hijo/a?</w:t>
      </w:r>
    </w:p>
    <w:p w:rsidR="000916D7" w:rsidRPr="003D7398" w:rsidRDefault="0021087C" w:rsidP="00632535">
      <w:pPr>
        <w:spacing w:after="0" w:line="360" w:lineRule="auto"/>
        <w:jc w:val="both"/>
        <w:rPr>
          <w:rFonts w:ascii="Arial" w:hAnsi="Arial" w:cs="Arial"/>
          <w:sz w:val="24"/>
          <w:szCs w:val="24"/>
        </w:rPr>
      </w:pPr>
      <w:r w:rsidRPr="003D7398">
        <w:rPr>
          <w:rFonts w:ascii="Arial" w:hAnsi="Arial" w:cs="Arial"/>
          <w:b/>
          <w:sz w:val="24"/>
          <w:szCs w:val="24"/>
        </w:rPr>
        <w:t xml:space="preserve">                  </w:t>
      </w:r>
      <w:r w:rsidR="000916D7" w:rsidRPr="003D7398">
        <w:rPr>
          <w:rFonts w:ascii="Arial" w:hAnsi="Arial" w:cs="Arial"/>
          <w:b/>
          <w:sz w:val="24"/>
          <w:szCs w:val="24"/>
        </w:rPr>
        <w:t xml:space="preserve"> Buena                     Regular                  Mala</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4¿Usted utiliza el juego para ayudar a su hijo en el desarrollo de la motricidad gruesa?</w:t>
      </w:r>
    </w:p>
    <w:p w:rsidR="000916D7" w:rsidRPr="003D7398" w:rsidRDefault="000C0E3B" w:rsidP="00632535">
      <w:pPr>
        <w:spacing w:after="0" w:line="360" w:lineRule="auto"/>
        <w:jc w:val="both"/>
        <w:rPr>
          <w:rFonts w:ascii="Arial" w:hAnsi="Arial" w:cs="Arial"/>
          <w:sz w:val="24"/>
          <w:szCs w:val="24"/>
        </w:rPr>
      </w:pPr>
      <w:r w:rsidRPr="000C0E3B">
        <w:rPr>
          <w:rFonts w:ascii="Arial" w:hAnsi="Arial" w:cs="Arial"/>
          <w:noProof/>
          <w:sz w:val="24"/>
          <w:szCs w:val="24"/>
          <w:lang w:eastAsia="es-ES"/>
        </w:rPr>
        <w:pict>
          <v:rect id="_x0000_s1066" style="position:absolute;left:0;text-align:left;margin-left:122.9pt;margin-top:16.5pt;width:18pt;height:14.55pt;z-index:251702272"/>
        </w:pict>
      </w:r>
    </w:p>
    <w:p w:rsidR="000916D7" w:rsidRPr="003D7398" w:rsidRDefault="000C0E3B" w:rsidP="00632535">
      <w:pPr>
        <w:pStyle w:val="Prrafodelista"/>
        <w:spacing w:after="0" w:line="360" w:lineRule="auto"/>
        <w:jc w:val="both"/>
        <w:rPr>
          <w:rFonts w:ascii="Arial" w:hAnsi="Arial" w:cs="Arial"/>
          <w:b/>
          <w:sz w:val="24"/>
          <w:szCs w:val="24"/>
        </w:rPr>
      </w:pPr>
      <w:r w:rsidRPr="000C0E3B">
        <w:rPr>
          <w:rFonts w:ascii="Arial" w:hAnsi="Arial" w:cs="Arial"/>
          <w:noProof/>
          <w:sz w:val="24"/>
          <w:szCs w:val="24"/>
          <w:lang w:eastAsia="es-ES"/>
        </w:rPr>
        <w:pict>
          <v:rect id="_x0000_s1068" style="position:absolute;left:0;text-align:left;margin-left:409.9pt;margin-top:.05pt;width:18pt;height:14.55pt;z-index:251704320"/>
        </w:pict>
      </w:r>
      <w:r w:rsidRPr="000C0E3B">
        <w:rPr>
          <w:rFonts w:ascii="Arial" w:hAnsi="Arial" w:cs="Arial"/>
          <w:noProof/>
          <w:sz w:val="24"/>
          <w:szCs w:val="24"/>
          <w:lang w:eastAsia="es-ES"/>
        </w:rPr>
        <w:pict>
          <v:rect id="_x0000_s1067" style="position:absolute;left:0;text-align:left;margin-left:302.65pt;margin-top:1.85pt;width:18pt;height:14.55pt;z-index:-251613184"/>
        </w:pict>
      </w:r>
      <w:r w:rsidR="000916D7" w:rsidRPr="003D7398">
        <w:rPr>
          <w:rFonts w:ascii="Arial" w:hAnsi="Arial" w:cs="Arial"/>
          <w:b/>
          <w:sz w:val="24"/>
          <w:szCs w:val="24"/>
        </w:rPr>
        <w:t>Siempre                                 Casi siempre                  Nunca</w:t>
      </w: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5¿Cree que es importante que su hijo/a tenga una buena coordinación?</w:t>
      </w:r>
    </w:p>
    <w:p w:rsidR="000916D7" w:rsidRPr="003D7398" w:rsidRDefault="000916D7" w:rsidP="00632535">
      <w:pPr>
        <w:spacing w:after="0" w:line="360" w:lineRule="auto"/>
        <w:jc w:val="both"/>
        <w:rPr>
          <w:rFonts w:ascii="Arial" w:hAnsi="Arial" w:cs="Arial"/>
          <w:sz w:val="24"/>
          <w:szCs w:val="24"/>
        </w:rPr>
      </w:pPr>
    </w:p>
    <w:p w:rsidR="000916D7" w:rsidRPr="003D7398" w:rsidRDefault="000C0E3B" w:rsidP="00E94672">
      <w:pPr>
        <w:pStyle w:val="Prrafodelista"/>
        <w:spacing w:after="0" w:line="360" w:lineRule="auto"/>
        <w:jc w:val="center"/>
        <w:rPr>
          <w:rFonts w:ascii="Arial" w:hAnsi="Arial" w:cs="Arial"/>
          <w:b/>
          <w:sz w:val="24"/>
          <w:szCs w:val="24"/>
        </w:rPr>
      </w:pPr>
      <w:r w:rsidRPr="000C0E3B">
        <w:rPr>
          <w:rFonts w:ascii="Arial" w:hAnsi="Arial" w:cs="Arial"/>
          <w:noProof/>
          <w:sz w:val="24"/>
          <w:szCs w:val="24"/>
          <w:lang w:eastAsia="es-ES"/>
        </w:rPr>
        <w:pict>
          <v:rect id="_x0000_s1065" style="position:absolute;left:0;text-align:left;margin-left:296.35pt;margin-top:3.7pt;width:18pt;height:14.55pt;z-index:251701248"/>
        </w:pict>
      </w:r>
      <w:r w:rsidRPr="000C0E3B">
        <w:rPr>
          <w:rFonts w:ascii="Arial" w:hAnsi="Arial" w:cs="Arial"/>
          <w:noProof/>
          <w:sz w:val="24"/>
          <w:szCs w:val="24"/>
          <w:lang w:eastAsia="es-ES"/>
        </w:rPr>
        <w:pict>
          <v:rect id="_x0000_s1064" style="position:absolute;left:0;text-align:left;margin-left:201.4pt;margin-top:2.05pt;width:18pt;height:14.55pt;z-index:251700224"/>
        </w:pict>
      </w:r>
      <w:r w:rsidR="000916D7" w:rsidRPr="003D7398">
        <w:rPr>
          <w:rFonts w:ascii="Arial" w:hAnsi="Arial" w:cs="Arial"/>
          <w:b/>
          <w:sz w:val="24"/>
          <w:szCs w:val="24"/>
        </w:rPr>
        <w:t>Si                      No</w:t>
      </w:r>
    </w:p>
    <w:p w:rsidR="00DE26D2" w:rsidRPr="003D7398" w:rsidRDefault="00DE26D2" w:rsidP="00632535">
      <w:pPr>
        <w:spacing w:line="360" w:lineRule="auto"/>
        <w:jc w:val="both"/>
        <w:rPr>
          <w:rFonts w:ascii="Arial" w:hAnsi="Arial" w:cs="Arial"/>
          <w:sz w:val="24"/>
          <w:szCs w:val="24"/>
        </w:rPr>
      </w:pPr>
    </w:p>
    <w:p w:rsidR="000916D7" w:rsidRPr="003D7398" w:rsidRDefault="000916D7" w:rsidP="00632535">
      <w:pPr>
        <w:spacing w:line="360" w:lineRule="auto"/>
        <w:jc w:val="both"/>
        <w:rPr>
          <w:rFonts w:ascii="Arial" w:hAnsi="Arial" w:cs="Arial"/>
          <w:sz w:val="24"/>
          <w:szCs w:val="24"/>
        </w:rPr>
      </w:pPr>
      <w:r w:rsidRPr="003D7398">
        <w:rPr>
          <w:rFonts w:ascii="Arial" w:hAnsi="Arial" w:cs="Arial"/>
          <w:sz w:val="24"/>
          <w:szCs w:val="24"/>
        </w:rPr>
        <w:t>6¿</w:t>
      </w:r>
      <w:r w:rsidR="00BB2AFD" w:rsidRPr="003D7398">
        <w:rPr>
          <w:rFonts w:ascii="Arial" w:hAnsi="Arial" w:cs="Arial"/>
          <w:sz w:val="24"/>
          <w:szCs w:val="24"/>
        </w:rPr>
        <w:t>Ha</w:t>
      </w:r>
      <w:r w:rsidRPr="003D7398">
        <w:rPr>
          <w:rFonts w:ascii="Arial" w:hAnsi="Arial" w:cs="Arial"/>
          <w:sz w:val="24"/>
          <w:szCs w:val="24"/>
        </w:rPr>
        <w:t xml:space="preserve"> buscado información sobre las consecuencias que puede tener su hijo/a si no tiene un buen desarrollo psicomotriz?</w:t>
      </w:r>
    </w:p>
    <w:p w:rsidR="000916D7" w:rsidRPr="003D7398" w:rsidRDefault="000C0E3B" w:rsidP="00632535">
      <w:pPr>
        <w:spacing w:after="0" w:line="360" w:lineRule="auto"/>
        <w:jc w:val="both"/>
        <w:rPr>
          <w:rFonts w:ascii="Arial" w:hAnsi="Arial" w:cs="Arial"/>
          <w:sz w:val="24"/>
          <w:szCs w:val="24"/>
        </w:rPr>
      </w:pPr>
      <w:r w:rsidRPr="000C0E3B">
        <w:rPr>
          <w:rFonts w:ascii="Arial" w:hAnsi="Arial" w:cs="Arial"/>
          <w:noProof/>
          <w:sz w:val="24"/>
          <w:szCs w:val="24"/>
          <w:lang w:eastAsia="es-ES"/>
        </w:rPr>
        <w:pict>
          <v:rect id="_x0000_s1069" style="position:absolute;left:0;text-align:left;margin-left:183.4pt;margin-top:17.95pt;width:18pt;height:14.55pt;z-index:251705344"/>
        </w:pict>
      </w:r>
      <w:r w:rsidRPr="000C0E3B">
        <w:rPr>
          <w:rFonts w:ascii="Arial" w:hAnsi="Arial" w:cs="Arial"/>
          <w:b/>
          <w:noProof/>
          <w:sz w:val="24"/>
          <w:szCs w:val="24"/>
          <w:lang w:eastAsia="es-ES"/>
        </w:rPr>
        <w:pict>
          <v:rect id="_x0000_s1070" style="position:absolute;left:0;text-align:left;margin-left:320.65pt;margin-top:17.3pt;width:18pt;height:14.55pt;z-index:251706368"/>
        </w:pict>
      </w:r>
    </w:p>
    <w:p w:rsidR="000916D7" w:rsidRPr="003D7398" w:rsidRDefault="000916D7" w:rsidP="0021087C">
      <w:pPr>
        <w:pStyle w:val="Prrafodelista"/>
        <w:spacing w:after="0" w:line="360" w:lineRule="auto"/>
        <w:jc w:val="center"/>
        <w:rPr>
          <w:rFonts w:ascii="Arial" w:hAnsi="Arial" w:cs="Arial"/>
          <w:b/>
          <w:sz w:val="24"/>
          <w:szCs w:val="24"/>
        </w:rPr>
      </w:pPr>
      <w:r w:rsidRPr="003D7398">
        <w:rPr>
          <w:rFonts w:ascii="Arial" w:hAnsi="Arial" w:cs="Arial"/>
          <w:b/>
          <w:sz w:val="24"/>
          <w:szCs w:val="24"/>
        </w:rPr>
        <w:t>Si                                        No</w:t>
      </w:r>
    </w:p>
    <w:p w:rsidR="000916D7" w:rsidRPr="003D7398" w:rsidRDefault="000916D7" w:rsidP="00632535">
      <w:pPr>
        <w:spacing w:after="0" w:line="360" w:lineRule="auto"/>
        <w:jc w:val="both"/>
        <w:rPr>
          <w:rFonts w:ascii="Arial" w:hAnsi="Arial" w:cs="Arial"/>
          <w:sz w:val="24"/>
          <w:szCs w:val="24"/>
        </w:rPr>
      </w:pPr>
    </w:p>
    <w:p w:rsidR="000916D7" w:rsidRPr="003D7398" w:rsidRDefault="000916D7" w:rsidP="00632535">
      <w:pPr>
        <w:spacing w:after="0" w:line="360" w:lineRule="auto"/>
        <w:jc w:val="both"/>
        <w:rPr>
          <w:rFonts w:ascii="Arial" w:hAnsi="Arial" w:cs="Arial"/>
          <w:sz w:val="24"/>
          <w:szCs w:val="24"/>
        </w:rPr>
      </w:pPr>
      <w:r w:rsidRPr="003D7398">
        <w:rPr>
          <w:rFonts w:ascii="Arial" w:hAnsi="Arial" w:cs="Arial"/>
          <w:sz w:val="24"/>
          <w:szCs w:val="24"/>
        </w:rPr>
        <w:t>7¿Usted utiliza en casa actividades motoras que aporten en la motricidad gruesa de su hijo/a?</w:t>
      </w:r>
    </w:p>
    <w:p w:rsidR="000916D7" w:rsidRPr="003D7398" w:rsidRDefault="000916D7" w:rsidP="00632535">
      <w:pPr>
        <w:spacing w:after="0" w:line="360" w:lineRule="auto"/>
        <w:jc w:val="both"/>
        <w:rPr>
          <w:rFonts w:ascii="Arial" w:hAnsi="Arial" w:cs="Arial"/>
          <w:sz w:val="24"/>
          <w:szCs w:val="24"/>
        </w:rPr>
      </w:pPr>
    </w:p>
    <w:p w:rsidR="000916D7" w:rsidRPr="003D7398" w:rsidRDefault="000C0E3B" w:rsidP="00632535">
      <w:pPr>
        <w:pStyle w:val="Prrafodelista"/>
        <w:spacing w:after="0" w:line="360" w:lineRule="auto"/>
        <w:jc w:val="both"/>
        <w:rPr>
          <w:rFonts w:ascii="Arial" w:hAnsi="Arial" w:cs="Arial"/>
          <w:b/>
          <w:sz w:val="24"/>
          <w:szCs w:val="24"/>
        </w:rPr>
      </w:pPr>
      <w:r>
        <w:rPr>
          <w:rFonts w:ascii="Arial" w:hAnsi="Arial" w:cs="Arial"/>
          <w:b/>
          <w:noProof/>
          <w:sz w:val="24"/>
          <w:szCs w:val="24"/>
          <w:lang w:val="es-ES" w:eastAsia="es-ES"/>
        </w:rPr>
        <w:pict>
          <v:rect id="_x0000_s1072" style="position:absolute;left:0;text-align:left;margin-left:320.65pt;margin-top:8.15pt;width:18pt;height:14.55pt;z-index:251708416"/>
        </w:pict>
      </w:r>
    </w:p>
    <w:p w:rsidR="000916D7" w:rsidRPr="003D7398" w:rsidRDefault="000C0E3B" w:rsidP="0021087C">
      <w:pPr>
        <w:pStyle w:val="Prrafodelista"/>
        <w:spacing w:after="0" w:line="360" w:lineRule="auto"/>
        <w:jc w:val="center"/>
        <w:rPr>
          <w:rFonts w:ascii="Arial" w:hAnsi="Arial" w:cs="Arial"/>
          <w:b/>
          <w:sz w:val="24"/>
          <w:szCs w:val="24"/>
        </w:rPr>
      </w:pPr>
      <w:r>
        <w:rPr>
          <w:rFonts w:ascii="Arial" w:hAnsi="Arial" w:cs="Arial"/>
          <w:b/>
          <w:noProof/>
          <w:sz w:val="24"/>
          <w:szCs w:val="24"/>
          <w:lang w:val="es-ES" w:eastAsia="es-ES"/>
        </w:rPr>
        <w:pict>
          <v:rect id="_x0000_s1073" style="position:absolute;left:0;text-align:left;margin-left:176.85pt;margin-top:.7pt;width:18pt;height:14.55pt;z-index:251709440"/>
        </w:pict>
      </w:r>
      <w:r w:rsidR="000916D7" w:rsidRPr="003D7398">
        <w:rPr>
          <w:rFonts w:ascii="Arial" w:hAnsi="Arial" w:cs="Arial"/>
          <w:b/>
          <w:sz w:val="24"/>
          <w:szCs w:val="24"/>
        </w:rPr>
        <w:t>Si                                        No</w:t>
      </w:r>
    </w:p>
    <w:p w:rsidR="000916D7" w:rsidRPr="003D7398" w:rsidRDefault="000916D7" w:rsidP="00632535">
      <w:pPr>
        <w:pStyle w:val="Prrafodelista"/>
        <w:spacing w:after="0" w:line="360" w:lineRule="auto"/>
        <w:jc w:val="both"/>
        <w:rPr>
          <w:rFonts w:ascii="Arial" w:hAnsi="Arial" w:cs="Arial"/>
          <w:b/>
          <w:sz w:val="24"/>
          <w:szCs w:val="24"/>
        </w:rPr>
      </w:pPr>
    </w:p>
    <w:p w:rsidR="000916D7" w:rsidRPr="003D7398" w:rsidRDefault="000916D7" w:rsidP="00632535">
      <w:pPr>
        <w:spacing w:line="360" w:lineRule="auto"/>
        <w:jc w:val="both"/>
        <w:rPr>
          <w:rFonts w:ascii="Arial" w:hAnsi="Arial" w:cs="Arial"/>
          <w:sz w:val="24"/>
          <w:szCs w:val="24"/>
        </w:rPr>
      </w:pPr>
      <w:r w:rsidRPr="003D7398">
        <w:rPr>
          <w:rFonts w:ascii="Arial" w:hAnsi="Arial" w:cs="Arial"/>
          <w:sz w:val="24"/>
          <w:szCs w:val="24"/>
        </w:rPr>
        <w:t>8¿</w:t>
      </w:r>
      <w:r w:rsidR="00BB2AFD" w:rsidRPr="003D7398">
        <w:rPr>
          <w:rFonts w:ascii="Arial" w:hAnsi="Arial" w:cs="Arial"/>
          <w:sz w:val="24"/>
          <w:szCs w:val="24"/>
        </w:rPr>
        <w:t>Ha</w:t>
      </w:r>
      <w:r w:rsidRPr="003D7398">
        <w:rPr>
          <w:rFonts w:ascii="Arial" w:hAnsi="Arial" w:cs="Arial"/>
          <w:sz w:val="24"/>
          <w:szCs w:val="24"/>
        </w:rPr>
        <w:t xml:space="preserve"> observado si su hijo/a tiene alguna dificultad en su coordinación?</w:t>
      </w:r>
    </w:p>
    <w:p w:rsidR="000916D7" w:rsidRPr="003D7398" w:rsidRDefault="000C0E3B" w:rsidP="00632535">
      <w:pPr>
        <w:spacing w:line="360" w:lineRule="auto"/>
        <w:jc w:val="both"/>
        <w:rPr>
          <w:rFonts w:ascii="Arial" w:hAnsi="Arial" w:cs="Arial"/>
          <w:sz w:val="24"/>
          <w:szCs w:val="24"/>
        </w:rPr>
      </w:pPr>
      <w:r w:rsidRPr="000C0E3B">
        <w:rPr>
          <w:rFonts w:ascii="Arial" w:hAnsi="Arial" w:cs="Arial"/>
          <w:b/>
          <w:noProof/>
          <w:sz w:val="24"/>
          <w:szCs w:val="24"/>
          <w:lang w:eastAsia="es-ES"/>
        </w:rPr>
        <w:pict>
          <v:rect id="_x0000_s1074" style="position:absolute;left:0;text-align:left;margin-left:314.35pt;margin-top:22.85pt;width:18pt;height:14.55pt;z-index:251710464"/>
        </w:pict>
      </w:r>
      <w:r w:rsidRPr="000C0E3B">
        <w:rPr>
          <w:rFonts w:ascii="Arial" w:hAnsi="Arial" w:cs="Arial"/>
          <w:b/>
          <w:noProof/>
          <w:sz w:val="24"/>
          <w:szCs w:val="24"/>
          <w:lang w:eastAsia="es-ES"/>
        </w:rPr>
        <w:pict>
          <v:rect id="_x0000_s1071" style="position:absolute;left:0;text-align:left;margin-left:176.85pt;margin-top:22.85pt;width:18pt;height:14.55pt;z-index:251707392"/>
        </w:pict>
      </w:r>
    </w:p>
    <w:p w:rsidR="000916D7" w:rsidRPr="003D7398" w:rsidRDefault="000916D7" w:rsidP="0021087C">
      <w:pPr>
        <w:pStyle w:val="Prrafodelista"/>
        <w:spacing w:after="0" w:line="360" w:lineRule="auto"/>
        <w:jc w:val="center"/>
        <w:rPr>
          <w:rFonts w:ascii="Arial" w:hAnsi="Arial" w:cs="Arial"/>
          <w:b/>
          <w:sz w:val="24"/>
          <w:szCs w:val="24"/>
        </w:rPr>
      </w:pPr>
      <w:r w:rsidRPr="003D7398">
        <w:rPr>
          <w:rFonts w:ascii="Arial" w:hAnsi="Arial" w:cs="Arial"/>
          <w:b/>
          <w:sz w:val="24"/>
          <w:szCs w:val="24"/>
        </w:rPr>
        <w:t>Si                                        No</w:t>
      </w:r>
    </w:p>
    <w:p w:rsidR="0021087C" w:rsidRPr="003D7398" w:rsidRDefault="0021087C" w:rsidP="0021087C">
      <w:pPr>
        <w:pStyle w:val="Prrafodelista"/>
        <w:spacing w:after="0" w:line="360" w:lineRule="auto"/>
        <w:jc w:val="center"/>
        <w:rPr>
          <w:rFonts w:ascii="Arial" w:hAnsi="Arial" w:cs="Arial"/>
          <w:b/>
          <w:sz w:val="24"/>
          <w:szCs w:val="24"/>
        </w:rPr>
      </w:pPr>
    </w:p>
    <w:p w:rsidR="00DE26D2" w:rsidRPr="003D7398" w:rsidRDefault="00DE26D2" w:rsidP="00632535">
      <w:pPr>
        <w:pStyle w:val="Prrafodelista"/>
        <w:spacing w:after="0" w:line="360" w:lineRule="auto"/>
        <w:jc w:val="both"/>
        <w:rPr>
          <w:rFonts w:ascii="Arial" w:hAnsi="Arial" w:cs="Arial"/>
          <w:sz w:val="24"/>
          <w:szCs w:val="24"/>
        </w:rPr>
      </w:pPr>
    </w:p>
    <w:p w:rsidR="000916D7" w:rsidRPr="003D7398" w:rsidRDefault="000916D7" w:rsidP="00632535">
      <w:pPr>
        <w:tabs>
          <w:tab w:val="left" w:pos="3632"/>
        </w:tabs>
        <w:spacing w:line="360" w:lineRule="auto"/>
        <w:jc w:val="both"/>
        <w:rPr>
          <w:rFonts w:ascii="Arial" w:hAnsi="Arial" w:cs="Arial"/>
          <w:sz w:val="24"/>
          <w:szCs w:val="24"/>
        </w:rPr>
      </w:pPr>
      <w:r w:rsidRPr="003D7398">
        <w:rPr>
          <w:rFonts w:ascii="Arial" w:hAnsi="Arial" w:cs="Arial"/>
          <w:sz w:val="24"/>
          <w:szCs w:val="24"/>
        </w:rPr>
        <w:lastRenderedPageBreak/>
        <w:t>9¿Su hijo coordina bien sus movimientos al correr, saltar y subir escaleras?</w:t>
      </w:r>
    </w:p>
    <w:p w:rsidR="000916D7" w:rsidRPr="003D7398" w:rsidRDefault="000C0E3B" w:rsidP="00632535">
      <w:pPr>
        <w:spacing w:after="0" w:line="360" w:lineRule="auto"/>
        <w:jc w:val="both"/>
        <w:rPr>
          <w:rFonts w:ascii="Arial" w:hAnsi="Arial" w:cs="Arial"/>
          <w:b/>
          <w:sz w:val="24"/>
          <w:szCs w:val="24"/>
        </w:rPr>
      </w:pPr>
      <w:r w:rsidRPr="000C0E3B">
        <w:rPr>
          <w:rFonts w:ascii="Arial" w:hAnsi="Arial" w:cs="Arial"/>
          <w:noProof/>
          <w:sz w:val="24"/>
          <w:szCs w:val="24"/>
          <w:lang w:val="es-ES" w:eastAsia="es-ES"/>
        </w:rPr>
        <w:pict>
          <v:rect id="_x0000_s1077" style="position:absolute;left:0;text-align:left;margin-left:414.75pt;margin-top:1.15pt;width:18pt;height:14.55pt;z-index:251713536"/>
        </w:pict>
      </w:r>
      <w:r w:rsidRPr="000C0E3B">
        <w:rPr>
          <w:rFonts w:ascii="Arial" w:hAnsi="Arial" w:cs="Arial"/>
          <w:noProof/>
          <w:sz w:val="24"/>
          <w:szCs w:val="24"/>
          <w:lang w:val="es-ES" w:eastAsia="es-ES"/>
        </w:rPr>
        <w:pict>
          <v:rect id="_x0000_s1075" style="position:absolute;left:0;text-align:left;margin-left:126.85pt;margin-top:1.15pt;width:18pt;height:14.55pt;z-index:251711488"/>
        </w:pict>
      </w:r>
      <w:r w:rsidRPr="000C0E3B">
        <w:rPr>
          <w:rFonts w:ascii="Arial" w:hAnsi="Arial" w:cs="Arial"/>
          <w:noProof/>
          <w:sz w:val="24"/>
          <w:szCs w:val="24"/>
          <w:lang w:val="es-ES" w:eastAsia="es-ES"/>
        </w:rPr>
        <w:pict>
          <v:rect id="_x0000_s1076" style="position:absolute;left:0;text-align:left;margin-left:291.7pt;margin-top:1.15pt;width:18pt;height:14.55pt;z-index:-251603968"/>
        </w:pict>
      </w:r>
      <w:r w:rsidR="0021087C" w:rsidRPr="003D7398">
        <w:rPr>
          <w:rFonts w:ascii="Arial" w:hAnsi="Arial" w:cs="Arial"/>
          <w:b/>
          <w:sz w:val="24"/>
          <w:szCs w:val="24"/>
        </w:rPr>
        <w:t xml:space="preserve">   </w:t>
      </w:r>
      <w:r w:rsidR="000916D7" w:rsidRPr="003D7398">
        <w:rPr>
          <w:rFonts w:ascii="Arial" w:hAnsi="Arial" w:cs="Arial"/>
          <w:b/>
          <w:sz w:val="24"/>
          <w:szCs w:val="24"/>
        </w:rPr>
        <w:t>Siempre                                 Casi siempre                               Nunca</w:t>
      </w:r>
    </w:p>
    <w:p w:rsidR="000916D7" w:rsidRPr="003D7398" w:rsidRDefault="000916D7" w:rsidP="00632535">
      <w:pPr>
        <w:pStyle w:val="Prrafodelista"/>
        <w:spacing w:after="0" w:line="360" w:lineRule="auto"/>
        <w:jc w:val="both"/>
        <w:rPr>
          <w:rFonts w:ascii="Arial" w:hAnsi="Arial" w:cs="Arial"/>
          <w:b/>
          <w:sz w:val="24"/>
          <w:szCs w:val="24"/>
        </w:rPr>
      </w:pPr>
    </w:p>
    <w:p w:rsidR="000916D7" w:rsidRPr="003D7398" w:rsidRDefault="000916D7" w:rsidP="00632535">
      <w:pPr>
        <w:pStyle w:val="Prrafodelista"/>
        <w:spacing w:after="0" w:line="360" w:lineRule="auto"/>
        <w:jc w:val="both"/>
        <w:rPr>
          <w:rFonts w:ascii="Arial" w:hAnsi="Arial" w:cs="Arial"/>
          <w:sz w:val="24"/>
          <w:szCs w:val="24"/>
        </w:rPr>
      </w:pPr>
    </w:p>
    <w:p w:rsidR="000916D7" w:rsidRPr="003D7398" w:rsidRDefault="000916D7" w:rsidP="00632535">
      <w:pPr>
        <w:tabs>
          <w:tab w:val="left" w:pos="3632"/>
        </w:tabs>
        <w:spacing w:line="360" w:lineRule="auto"/>
        <w:jc w:val="both"/>
        <w:rPr>
          <w:rFonts w:ascii="Arial" w:hAnsi="Arial" w:cs="Arial"/>
          <w:sz w:val="24"/>
          <w:szCs w:val="24"/>
        </w:rPr>
      </w:pPr>
      <w:r w:rsidRPr="003D7398">
        <w:rPr>
          <w:rFonts w:ascii="Arial" w:hAnsi="Arial" w:cs="Arial"/>
          <w:sz w:val="24"/>
          <w:szCs w:val="24"/>
        </w:rPr>
        <w:t>10¿Su hijo tiene una buena alimentación? (alimentos nutritivos.)</w:t>
      </w:r>
    </w:p>
    <w:p w:rsidR="000916D7" w:rsidRPr="003D7398" w:rsidRDefault="000C0E3B" w:rsidP="00632535">
      <w:pPr>
        <w:pStyle w:val="Prrafodelista"/>
        <w:spacing w:after="0" w:line="360" w:lineRule="auto"/>
        <w:jc w:val="both"/>
        <w:rPr>
          <w:rFonts w:ascii="Arial" w:hAnsi="Arial" w:cs="Arial"/>
          <w:sz w:val="24"/>
          <w:szCs w:val="24"/>
        </w:rPr>
      </w:pPr>
      <w:r w:rsidRPr="000C0E3B">
        <w:rPr>
          <w:rFonts w:ascii="Arial" w:hAnsi="Arial" w:cs="Arial"/>
          <w:b/>
          <w:noProof/>
          <w:sz w:val="24"/>
          <w:szCs w:val="24"/>
          <w:lang w:val="es-ES" w:eastAsia="es-ES"/>
        </w:rPr>
        <w:pict>
          <v:rect id="_x0000_s1078" style="position:absolute;left:0;text-align:left;margin-left:320.65pt;margin-top:12.65pt;width:18pt;height:14.55pt;z-index:251714560"/>
        </w:pict>
      </w:r>
      <w:r w:rsidRPr="000C0E3B">
        <w:rPr>
          <w:rFonts w:ascii="Arial" w:hAnsi="Arial" w:cs="Arial"/>
          <w:b/>
          <w:noProof/>
          <w:sz w:val="24"/>
          <w:szCs w:val="24"/>
          <w:lang w:val="es-ES" w:eastAsia="es-ES"/>
        </w:rPr>
        <w:pict>
          <v:rect id="_x0000_s1079" style="position:absolute;left:0;text-align:left;margin-left:188.85pt;margin-top:12.65pt;width:18pt;height:14.55pt;z-index:251715584"/>
        </w:pict>
      </w:r>
      <w:r w:rsidR="000916D7" w:rsidRPr="003D7398">
        <w:rPr>
          <w:rFonts w:ascii="Arial" w:hAnsi="Arial" w:cs="Arial"/>
          <w:sz w:val="24"/>
          <w:szCs w:val="24"/>
        </w:rPr>
        <w:tab/>
      </w:r>
    </w:p>
    <w:p w:rsidR="000916D7" w:rsidRPr="003D7398" w:rsidRDefault="000916D7" w:rsidP="0021087C">
      <w:pPr>
        <w:pStyle w:val="Prrafodelista"/>
        <w:spacing w:after="0" w:line="360" w:lineRule="auto"/>
        <w:jc w:val="center"/>
        <w:rPr>
          <w:rFonts w:ascii="Arial" w:hAnsi="Arial" w:cs="Arial"/>
          <w:b/>
          <w:sz w:val="24"/>
          <w:szCs w:val="24"/>
        </w:rPr>
      </w:pPr>
      <w:r w:rsidRPr="003D7398">
        <w:rPr>
          <w:rFonts w:ascii="Arial" w:hAnsi="Arial" w:cs="Arial"/>
          <w:b/>
          <w:sz w:val="24"/>
          <w:szCs w:val="24"/>
        </w:rPr>
        <w:t>Si                                        No</w:t>
      </w:r>
    </w:p>
    <w:p w:rsidR="00DE26D2" w:rsidRPr="003D7398" w:rsidRDefault="00DE26D2" w:rsidP="00632535">
      <w:pPr>
        <w:pStyle w:val="Prrafodelista"/>
        <w:spacing w:after="0" w:line="360" w:lineRule="auto"/>
        <w:jc w:val="both"/>
        <w:rPr>
          <w:rFonts w:ascii="Arial" w:hAnsi="Arial" w:cs="Arial"/>
          <w:b/>
          <w:sz w:val="24"/>
          <w:szCs w:val="24"/>
        </w:rPr>
      </w:pPr>
    </w:p>
    <w:p w:rsidR="00DE26D2" w:rsidRPr="003D7398" w:rsidRDefault="00DE26D2" w:rsidP="00632535">
      <w:pPr>
        <w:pStyle w:val="Prrafodelista"/>
        <w:spacing w:after="0" w:line="360" w:lineRule="auto"/>
        <w:jc w:val="both"/>
        <w:rPr>
          <w:rFonts w:ascii="Arial" w:hAnsi="Arial" w:cs="Arial"/>
          <w:b/>
          <w:sz w:val="24"/>
          <w:szCs w:val="24"/>
        </w:rPr>
      </w:pPr>
    </w:p>
    <w:p w:rsidR="00DE26D2" w:rsidRPr="003D7398" w:rsidRDefault="00DE26D2" w:rsidP="00632535">
      <w:pPr>
        <w:pStyle w:val="Prrafodelista"/>
        <w:spacing w:after="0" w:line="360" w:lineRule="auto"/>
        <w:jc w:val="both"/>
        <w:rPr>
          <w:rFonts w:ascii="Arial" w:hAnsi="Arial" w:cs="Arial"/>
          <w:sz w:val="24"/>
          <w:szCs w:val="24"/>
        </w:rPr>
      </w:pPr>
    </w:p>
    <w:p w:rsidR="00DE26D2" w:rsidRDefault="000916D7" w:rsidP="0021087C">
      <w:pPr>
        <w:tabs>
          <w:tab w:val="left" w:pos="4888"/>
        </w:tabs>
        <w:spacing w:line="360" w:lineRule="auto"/>
        <w:jc w:val="center"/>
        <w:rPr>
          <w:rFonts w:ascii="Arial" w:hAnsi="Arial" w:cs="Arial"/>
          <w:sz w:val="24"/>
          <w:szCs w:val="24"/>
        </w:rPr>
      </w:pPr>
      <w:r w:rsidRPr="003D7398">
        <w:rPr>
          <w:rFonts w:ascii="Arial" w:hAnsi="Arial" w:cs="Arial"/>
          <w:sz w:val="24"/>
          <w:szCs w:val="24"/>
        </w:rPr>
        <w:t>GRACIAS POR SU COLABORACIO</w:t>
      </w:r>
      <w:r w:rsidR="004B13FC" w:rsidRPr="003D7398">
        <w:rPr>
          <w:rFonts w:ascii="Arial" w:hAnsi="Arial" w:cs="Arial"/>
          <w:sz w:val="24"/>
          <w:szCs w:val="24"/>
        </w:rPr>
        <w:t>N</w:t>
      </w: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302A4" w:rsidRDefault="006302A4" w:rsidP="0021087C">
      <w:pPr>
        <w:tabs>
          <w:tab w:val="left" w:pos="4888"/>
        </w:tabs>
        <w:spacing w:line="360" w:lineRule="auto"/>
        <w:jc w:val="center"/>
        <w:rPr>
          <w:rFonts w:ascii="Arial" w:hAnsi="Arial" w:cs="Arial"/>
          <w:sz w:val="24"/>
          <w:szCs w:val="24"/>
        </w:rPr>
      </w:pPr>
    </w:p>
    <w:p w:rsidR="006E1489" w:rsidRPr="006E1489" w:rsidRDefault="006E1489" w:rsidP="006E1489">
      <w:pPr>
        <w:spacing w:after="0" w:line="240" w:lineRule="auto"/>
        <w:jc w:val="center"/>
        <w:rPr>
          <w:b/>
          <w:color w:val="000000" w:themeColor="text1"/>
          <w:sz w:val="28"/>
          <w:szCs w:val="28"/>
          <w:lang w:val="es-ES"/>
        </w:rPr>
      </w:pPr>
      <w:r w:rsidRPr="006E1489">
        <w:rPr>
          <w:b/>
          <w:noProof/>
          <w:color w:val="000000" w:themeColor="text1"/>
          <w:sz w:val="28"/>
          <w:szCs w:val="28"/>
          <w:lang w:val="es-ES" w:eastAsia="es-ES"/>
        </w:rPr>
        <w:lastRenderedPageBreak/>
        <w:drawing>
          <wp:anchor distT="0" distB="0" distL="114300" distR="114300" simplePos="0" relativeHeight="251814912" behindDoc="0" locked="0" layoutInCell="1" allowOverlap="1">
            <wp:simplePos x="0" y="0"/>
            <wp:positionH relativeFrom="column">
              <wp:posOffset>189745</wp:posOffset>
            </wp:positionH>
            <wp:positionV relativeFrom="paragraph">
              <wp:posOffset>-2648</wp:posOffset>
            </wp:positionV>
            <wp:extent cx="783207" cy="759124"/>
            <wp:effectExtent l="19050" t="0" r="0" b="0"/>
            <wp:wrapNone/>
            <wp:docPr id="42"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85"/>
                    <a:stretch>
                      <a:fillRect/>
                    </a:stretch>
                  </pic:blipFill>
                  <pic:spPr>
                    <a:xfrm>
                      <a:off x="0" y="0"/>
                      <a:ext cx="783207" cy="759124"/>
                    </a:xfrm>
                    <a:prstGeom prst="rect">
                      <a:avLst/>
                    </a:prstGeom>
                  </pic:spPr>
                </pic:pic>
              </a:graphicData>
            </a:graphic>
          </wp:anchor>
        </w:drawing>
      </w:r>
      <w:r w:rsidRPr="006E1489">
        <w:rPr>
          <w:b/>
          <w:color w:val="000000" w:themeColor="text1"/>
          <w:sz w:val="28"/>
          <w:szCs w:val="28"/>
          <w:lang w:val="es-ES"/>
        </w:rPr>
        <w:t>UNIVERSIDAD TÉCNICA DEL NORTE</w:t>
      </w:r>
    </w:p>
    <w:p w:rsidR="006E1489" w:rsidRPr="006E1489" w:rsidRDefault="006E1489" w:rsidP="006E1489">
      <w:pPr>
        <w:spacing w:after="0" w:line="240" w:lineRule="auto"/>
        <w:jc w:val="center"/>
        <w:rPr>
          <w:b/>
          <w:color w:val="000000" w:themeColor="text1"/>
          <w:sz w:val="28"/>
          <w:szCs w:val="28"/>
          <w:lang w:val="es-ES"/>
        </w:rPr>
      </w:pPr>
      <w:r w:rsidRPr="006E1489">
        <w:rPr>
          <w:b/>
          <w:color w:val="000000" w:themeColor="text1"/>
          <w:sz w:val="28"/>
          <w:szCs w:val="28"/>
          <w:lang w:val="es-ES"/>
        </w:rPr>
        <w:t>BIBLIOTECA UNIVERSITARIA</w:t>
      </w:r>
    </w:p>
    <w:p w:rsidR="006E1489" w:rsidRPr="006E1489" w:rsidRDefault="006E1489" w:rsidP="006E1489">
      <w:pPr>
        <w:spacing w:after="0" w:line="240" w:lineRule="auto"/>
        <w:jc w:val="center"/>
        <w:rPr>
          <w:b/>
          <w:color w:val="000000" w:themeColor="text1"/>
          <w:sz w:val="28"/>
          <w:szCs w:val="28"/>
          <w:lang w:val="es-ES"/>
        </w:rPr>
      </w:pP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AUTORIZACIÓN DE USO Y PUBLICACIÓN</w:t>
      </w: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 xml:space="preserve"> A FAVOR DE LA UNIVERSIDAD TÉCNICA DEL NORTE</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numPr>
          <w:ilvl w:val="0"/>
          <w:numId w:val="58"/>
        </w:numPr>
        <w:spacing w:after="0" w:line="240" w:lineRule="auto"/>
        <w:ind w:left="360"/>
        <w:contextualSpacing/>
        <w:jc w:val="both"/>
        <w:rPr>
          <w:b/>
          <w:color w:val="000000" w:themeColor="text1"/>
          <w:lang w:val="es-ES"/>
        </w:rPr>
      </w:pPr>
      <w:r w:rsidRPr="006E1489">
        <w:rPr>
          <w:b/>
          <w:color w:val="000000" w:themeColor="text1"/>
          <w:lang w:val="es-ES"/>
        </w:rPr>
        <w:t>IDENTIFICACIÓN DE LA OBRA</w:t>
      </w:r>
    </w:p>
    <w:p w:rsidR="006E1489" w:rsidRPr="006E1489" w:rsidRDefault="006E1489" w:rsidP="006E1489">
      <w:pPr>
        <w:spacing w:after="0" w:line="240" w:lineRule="auto"/>
        <w:ind w:left="360"/>
        <w:contextualSpacing/>
        <w:jc w:val="both"/>
        <w:rPr>
          <w:color w:val="000000" w:themeColor="text1"/>
          <w:lang w:val="es-ES"/>
        </w:rPr>
      </w:pPr>
    </w:p>
    <w:p w:rsidR="006E1489" w:rsidRPr="006E1489" w:rsidRDefault="006E1489" w:rsidP="006E1489">
      <w:pPr>
        <w:spacing w:after="0" w:line="240" w:lineRule="auto"/>
        <w:contextualSpacing/>
        <w:jc w:val="both"/>
        <w:rPr>
          <w:color w:val="000000" w:themeColor="text1"/>
          <w:lang w:val="es-ES"/>
        </w:rPr>
      </w:pPr>
      <w:r w:rsidRPr="006E1489">
        <w:rPr>
          <w:color w:val="000000" w:themeColor="text1"/>
          <w:lang w:val="es-ES"/>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Por medio del presente documento dejo sentada mi voluntad de participar en este proyecto, para lo cual pongo a disposición la siguiente información:</w:t>
      </w:r>
    </w:p>
    <w:p w:rsidR="006E1489" w:rsidRPr="006E1489" w:rsidRDefault="006E1489" w:rsidP="006E1489">
      <w:pPr>
        <w:spacing w:after="0" w:line="240" w:lineRule="auto"/>
        <w:jc w:val="both"/>
        <w:rPr>
          <w:color w:val="000000" w:themeColor="text1"/>
          <w:lang w:val="es-ES"/>
        </w:rPr>
      </w:pPr>
    </w:p>
    <w:tbl>
      <w:tblPr>
        <w:tblStyle w:val="Tablaconcuadrcula1"/>
        <w:tblW w:w="0" w:type="auto"/>
        <w:tblLook w:val="04A0"/>
      </w:tblPr>
      <w:tblGrid>
        <w:gridCol w:w="2381"/>
        <w:gridCol w:w="1927"/>
        <w:gridCol w:w="1909"/>
        <w:gridCol w:w="1937"/>
      </w:tblGrid>
      <w:tr w:rsidR="006E1489" w:rsidRPr="006E1489" w:rsidTr="000F6CA6">
        <w:tc>
          <w:tcPr>
            <w:tcW w:w="8644" w:type="dxa"/>
            <w:gridSpan w:val="4"/>
          </w:tcPr>
          <w:p w:rsidR="006E1489" w:rsidRPr="006E1489" w:rsidRDefault="006E1489" w:rsidP="006E1489">
            <w:pPr>
              <w:jc w:val="center"/>
              <w:rPr>
                <w:b/>
                <w:color w:val="000000" w:themeColor="text1"/>
                <w:sz w:val="24"/>
                <w:szCs w:val="24"/>
              </w:rPr>
            </w:pPr>
            <w:r w:rsidRPr="006E1489">
              <w:rPr>
                <w:b/>
                <w:color w:val="000000" w:themeColor="text1"/>
                <w:sz w:val="24"/>
                <w:szCs w:val="24"/>
              </w:rPr>
              <w:t>DATOS DE CONTACTO</w:t>
            </w:r>
          </w:p>
        </w:tc>
      </w:tr>
      <w:tr w:rsidR="006E1489" w:rsidRPr="006E1489" w:rsidTr="000F6CA6">
        <w:trPr>
          <w:trHeight w:val="384"/>
        </w:trPr>
        <w:tc>
          <w:tcPr>
            <w:tcW w:w="2518" w:type="dxa"/>
          </w:tcPr>
          <w:p w:rsidR="006E1489" w:rsidRPr="006E1489" w:rsidRDefault="006E1489" w:rsidP="006E1489">
            <w:pPr>
              <w:rPr>
                <w:b/>
                <w:color w:val="000000" w:themeColor="text1"/>
              </w:rPr>
            </w:pPr>
            <w:r w:rsidRPr="006E1489">
              <w:rPr>
                <w:b/>
                <w:color w:val="000000" w:themeColor="text1"/>
              </w:rPr>
              <w:t>CÉDULA DE IDENTIDAD:</w:t>
            </w:r>
          </w:p>
        </w:tc>
        <w:tc>
          <w:tcPr>
            <w:tcW w:w="6126" w:type="dxa"/>
            <w:gridSpan w:val="3"/>
          </w:tcPr>
          <w:p w:rsidR="006E1489" w:rsidRPr="006E1489" w:rsidRDefault="006E1489" w:rsidP="006E1489">
            <w:pPr>
              <w:rPr>
                <w:rFonts w:ascii="Arial" w:hAnsi="Arial" w:cs="Arial"/>
                <w:color w:val="000000" w:themeColor="text1"/>
                <w:sz w:val="24"/>
                <w:szCs w:val="24"/>
              </w:rPr>
            </w:pPr>
            <w:r w:rsidRPr="006E1489">
              <w:rPr>
                <w:rFonts w:ascii="Arial" w:hAnsi="Arial" w:cs="Arial"/>
                <w:color w:val="000000" w:themeColor="text1"/>
                <w:sz w:val="24"/>
                <w:szCs w:val="24"/>
              </w:rPr>
              <w:t>172270981-1</w:t>
            </w:r>
          </w:p>
        </w:tc>
      </w:tr>
      <w:tr w:rsidR="006E1489" w:rsidRPr="006E1489" w:rsidTr="000F6CA6">
        <w:trPr>
          <w:trHeight w:val="418"/>
        </w:trPr>
        <w:tc>
          <w:tcPr>
            <w:tcW w:w="2518" w:type="dxa"/>
          </w:tcPr>
          <w:p w:rsidR="006E1489" w:rsidRPr="006E1489" w:rsidRDefault="006E1489" w:rsidP="006E1489">
            <w:pPr>
              <w:rPr>
                <w:b/>
                <w:color w:val="000000" w:themeColor="text1"/>
              </w:rPr>
            </w:pPr>
            <w:r w:rsidRPr="006E1489">
              <w:rPr>
                <w:b/>
                <w:color w:val="000000" w:themeColor="text1"/>
              </w:rPr>
              <w:t>APELLIDOS Y NOMBRES:</w:t>
            </w:r>
          </w:p>
        </w:tc>
        <w:tc>
          <w:tcPr>
            <w:tcW w:w="6126" w:type="dxa"/>
            <w:gridSpan w:val="3"/>
          </w:tcPr>
          <w:p w:rsidR="006E1489" w:rsidRPr="006E1489" w:rsidRDefault="006E1489" w:rsidP="006E1489">
            <w:pPr>
              <w:rPr>
                <w:b/>
                <w:color w:val="000000" w:themeColor="text1"/>
              </w:rPr>
            </w:pPr>
            <w:r w:rsidRPr="006E1489">
              <w:rPr>
                <w:rFonts w:ascii="Arial" w:hAnsi="Arial" w:cs="Arial"/>
                <w:color w:val="000000" w:themeColor="text1"/>
              </w:rPr>
              <w:t>ESPINOSA VEGA CARLA ESTEFANIA</w:t>
            </w:r>
          </w:p>
        </w:tc>
      </w:tr>
      <w:tr w:rsidR="006E1489" w:rsidRPr="006E1489" w:rsidTr="000F6CA6">
        <w:trPr>
          <w:trHeight w:val="410"/>
        </w:trPr>
        <w:tc>
          <w:tcPr>
            <w:tcW w:w="2518" w:type="dxa"/>
          </w:tcPr>
          <w:p w:rsidR="006E1489" w:rsidRPr="006E1489" w:rsidRDefault="006E1489" w:rsidP="006E1489">
            <w:pPr>
              <w:rPr>
                <w:b/>
                <w:color w:val="000000" w:themeColor="text1"/>
              </w:rPr>
            </w:pPr>
            <w:r w:rsidRPr="006E1489">
              <w:rPr>
                <w:b/>
                <w:color w:val="000000" w:themeColor="text1"/>
              </w:rPr>
              <w:t>DIRECCIÓN:</w:t>
            </w:r>
          </w:p>
        </w:tc>
        <w:tc>
          <w:tcPr>
            <w:tcW w:w="6126" w:type="dxa"/>
            <w:gridSpan w:val="3"/>
          </w:tcPr>
          <w:p w:rsidR="006E1489" w:rsidRPr="006E1489" w:rsidRDefault="006E1489" w:rsidP="006E1489">
            <w:pPr>
              <w:rPr>
                <w:rFonts w:ascii="Arial" w:hAnsi="Arial" w:cs="Arial"/>
                <w:color w:val="000000" w:themeColor="text1"/>
                <w:sz w:val="24"/>
                <w:szCs w:val="24"/>
              </w:rPr>
            </w:pPr>
            <w:r w:rsidRPr="006E1489">
              <w:rPr>
                <w:rFonts w:ascii="Arial" w:hAnsi="Arial" w:cs="Arial"/>
                <w:color w:val="000000" w:themeColor="text1"/>
                <w:sz w:val="24"/>
                <w:szCs w:val="24"/>
              </w:rPr>
              <w:t xml:space="preserve">Cangahua: Calle Montufar  y Calderón </w:t>
            </w:r>
          </w:p>
        </w:tc>
      </w:tr>
      <w:tr w:rsidR="006E1489" w:rsidRPr="006E1489" w:rsidTr="000F6CA6">
        <w:trPr>
          <w:trHeight w:val="415"/>
        </w:trPr>
        <w:tc>
          <w:tcPr>
            <w:tcW w:w="2518" w:type="dxa"/>
          </w:tcPr>
          <w:p w:rsidR="006E1489" w:rsidRPr="006E1489" w:rsidRDefault="006E1489" w:rsidP="006E1489">
            <w:pPr>
              <w:rPr>
                <w:b/>
                <w:color w:val="000000" w:themeColor="text1"/>
              </w:rPr>
            </w:pPr>
            <w:r w:rsidRPr="006E1489">
              <w:rPr>
                <w:b/>
                <w:color w:val="000000" w:themeColor="text1"/>
              </w:rPr>
              <w:t>EMAIL:</w:t>
            </w:r>
          </w:p>
        </w:tc>
        <w:tc>
          <w:tcPr>
            <w:tcW w:w="6126" w:type="dxa"/>
            <w:gridSpan w:val="3"/>
          </w:tcPr>
          <w:p w:rsidR="006E1489" w:rsidRPr="006E1489" w:rsidRDefault="006E1489" w:rsidP="006E1489">
            <w:pPr>
              <w:rPr>
                <w:b/>
                <w:color w:val="000000" w:themeColor="text1"/>
              </w:rPr>
            </w:pPr>
            <w:r w:rsidRPr="006E1489">
              <w:rPr>
                <w:b/>
                <w:color w:val="000000" w:themeColor="text1"/>
              </w:rPr>
              <w:t>Atilrak_71smile@hotmail.com</w:t>
            </w:r>
          </w:p>
        </w:tc>
      </w:tr>
      <w:tr w:rsidR="006E1489" w:rsidRPr="006E1489" w:rsidTr="000F6CA6">
        <w:trPr>
          <w:trHeight w:val="422"/>
        </w:trPr>
        <w:tc>
          <w:tcPr>
            <w:tcW w:w="2518" w:type="dxa"/>
          </w:tcPr>
          <w:p w:rsidR="006E1489" w:rsidRPr="006E1489" w:rsidRDefault="006E1489" w:rsidP="006E1489">
            <w:pPr>
              <w:rPr>
                <w:b/>
                <w:color w:val="000000" w:themeColor="text1"/>
              </w:rPr>
            </w:pPr>
            <w:r w:rsidRPr="006E1489">
              <w:rPr>
                <w:b/>
                <w:color w:val="000000" w:themeColor="text1"/>
              </w:rPr>
              <w:t>TELÉFONO FIJO:</w:t>
            </w:r>
          </w:p>
        </w:tc>
        <w:tc>
          <w:tcPr>
            <w:tcW w:w="2126" w:type="dxa"/>
          </w:tcPr>
          <w:p w:rsidR="006E1489" w:rsidRPr="006E1489" w:rsidRDefault="006E1489" w:rsidP="006E1489">
            <w:pPr>
              <w:rPr>
                <w:b/>
                <w:color w:val="000000" w:themeColor="text1"/>
              </w:rPr>
            </w:pPr>
          </w:p>
        </w:tc>
        <w:tc>
          <w:tcPr>
            <w:tcW w:w="1985" w:type="dxa"/>
          </w:tcPr>
          <w:p w:rsidR="006E1489" w:rsidRPr="006E1489" w:rsidRDefault="006E1489" w:rsidP="006E1489">
            <w:pPr>
              <w:rPr>
                <w:b/>
                <w:color w:val="000000" w:themeColor="text1"/>
              </w:rPr>
            </w:pPr>
            <w:r w:rsidRPr="006E1489">
              <w:rPr>
                <w:b/>
                <w:color w:val="000000" w:themeColor="text1"/>
              </w:rPr>
              <w:t>TELÉFONO MÓVIL:</w:t>
            </w:r>
          </w:p>
        </w:tc>
        <w:tc>
          <w:tcPr>
            <w:tcW w:w="2015" w:type="dxa"/>
          </w:tcPr>
          <w:p w:rsidR="006E1489" w:rsidRPr="006E1489" w:rsidRDefault="006E1489" w:rsidP="006E1489">
            <w:pPr>
              <w:rPr>
                <w:b/>
                <w:color w:val="000000" w:themeColor="text1"/>
              </w:rPr>
            </w:pPr>
            <w:r w:rsidRPr="006E1489">
              <w:rPr>
                <w:b/>
                <w:color w:val="000000" w:themeColor="text1"/>
              </w:rPr>
              <w:t>099092875</w:t>
            </w:r>
          </w:p>
        </w:tc>
      </w:tr>
    </w:tbl>
    <w:p w:rsidR="006E1489" w:rsidRPr="006E1489" w:rsidRDefault="006E1489" w:rsidP="006E1489">
      <w:pPr>
        <w:spacing w:after="0" w:line="240" w:lineRule="auto"/>
        <w:jc w:val="both"/>
        <w:rPr>
          <w:color w:val="000000" w:themeColor="text1"/>
          <w:lang w:val="es-ES"/>
        </w:rPr>
      </w:pPr>
      <w:r w:rsidRPr="006E1489">
        <w:rPr>
          <w:color w:val="000000" w:themeColor="text1"/>
          <w:lang w:val="es-ES"/>
        </w:rPr>
        <w:t xml:space="preserve">  </w:t>
      </w:r>
    </w:p>
    <w:tbl>
      <w:tblPr>
        <w:tblStyle w:val="Tablaconcuadrcula1"/>
        <w:tblW w:w="0" w:type="auto"/>
        <w:tblLook w:val="04A0"/>
      </w:tblPr>
      <w:tblGrid>
        <w:gridCol w:w="2666"/>
        <w:gridCol w:w="5488"/>
      </w:tblGrid>
      <w:tr w:rsidR="006E1489" w:rsidRPr="006E1489" w:rsidTr="000F6CA6">
        <w:tc>
          <w:tcPr>
            <w:tcW w:w="8644" w:type="dxa"/>
            <w:gridSpan w:val="2"/>
          </w:tcPr>
          <w:p w:rsidR="006E1489" w:rsidRPr="006E1489" w:rsidRDefault="006E1489" w:rsidP="006E1489">
            <w:pPr>
              <w:jc w:val="center"/>
              <w:rPr>
                <w:b/>
                <w:color w:val="000000" w:themeColor="text1"/>
                <w:sz w:val="24"/>
                <w:szCs w:val="24"/>
              </w:rPr>
            </w:pPr>
            <w:r w:rsidRPr="006E1489">
              <w:rPr>
                <w:b/>
                <w:color w:val="000000" w:themeColor="text1"/>
                <w:sz w:val="24"/>
                <w:szCs w:val="24"/>
              </w:rPr>
              <w:t>DATOS DE LA OBRA</w:t>
            </w:r>
          </w:p>
        </w:tc>
      </w:tr>
      <w:tr w:rsidR="006E1489" w:rsidRPr="006E1489" w:rsidTr="000F6CA6">
        <w:trPr>
          <w:trHeight w:val="394"/>
        </w:trPr>
        <w:tc>
          <w:tcPr>
            <w:tcW w:w="2802" w:type="dxa"/>
          </w:tcPr>
          <w:p w:rsidR="006E1489" w:rsidRPr="006E1489" w:rsidRDefault="006E1489" w:rsidP="006E1489">
            <w:pPr>
              <w:rPr>
                <w:b/>
                <w:color w:val="000000" w:themeColor="text1"/>
              </w:rPr>
            </w:pPr>
            <w:r w:rsidRPr="006E1489">
              <w:rPr>
                <w:b/>
                <w:color w:val="000000" w:themeColor="text1"/>
              </w:rPr>
              <w:t>TÍTULO:</w:t>
            </w:r>
          </w:p>
        </w:tc>
        <w:tc>
          <w:tcPr>
            <w:tcW w:w="5842" w:type="dxa"/>
          </w:tcPr>
          <w:p w:rsidR="006E1489" w:rsidRPr="006E1489" w:rsidRDefault="006E1489" w:rsidP="006E1489">
            <w:pPr>
              <w:rPr>
                <w:rFonts w:ascii="Arial" w:hAnsi="Arial" w:cs="Arial"/>
                <w:b/>
                <w:sz w:val="24"/>
                <w:szCs w:val="24"/>
              </w:rPr>
            </w:pPr>
            <w:r w:rsidRPr="006E1489">
              <w:rPr>
                <w:rFonts w:ascii="Arial" w:hAnsi="Arial" w:cs="Arial"/>
                <w:color w:val="000000" w:themeColor="text1"/>
              </w:rPr>
              <w:t>“</w:t>
            </w:r>
            <w:r w:rsidRPr="006E1489">
              <w:rPr>
                <w:rFonts w:ascii="Arial" w:hAnsi="Arial" w:cs="Arial"/>
                <w:color w:val="404040" w:themeColor="text1" w:themeTint="BF"/>
                <w:sz w:val="24"/>
                <w:szCs w:val="24"/>
              </w:rPr>
              <w:t>DIFICULTADES DE  LA MOTRICIDAD GRUESA EN NIÑOS DE 3 A 5 AÑOS EN LOS CENTROS INFANTILES DE LA PARROQUIA CANGAHUA PERTENECIENTE AL CANTÓN CAYAMBE EN EL PERIODO 2010 – 2011”._ PROPUESTA ALTERNATIVA</w:t>
            </w:r>
            <w:r w:rsidRPr="006E1489">
              <w:rPr>
                <w:rFonts w:ascii="Arial" w:hAnsi="Arial" w:cs="Arial"/>
                <w:color w:val="000000" w:themeColor="text1"/>
              </w:rPr>
              <w:t>”</w:t>
            </w:r>
          </w:p>
        </w:tc>
      </w:tr>
      <w:tr w:rsidR="006E1489" w:rsidRPr="006E1489" w:rsidTr="000F6CA6">
        <w:trPr>
          <w:trHeight w:val="414"/>
        </w:trPr>
        <w:tc>
          <w:tcPr>
            <w:tcW w:w="2802" w:type="dxa"/>
          </w:tcPr>
          <w:p w:rsidR="006E1489" w:rsidRPr="006E1489" w:rsidRDefault="006E1489" w:rsidP="006E1489">
            <w:pPr>
              <w:rPr>
                <w:b/>
                <w:color w:val="000000" w:themeColor="text1"/>
              </w:rPr>
            </w:pPr>
            <w:r w:rsidRPr="006E1489">
              <w:rPr>
                <w:b/>
                <w:color w:val="000000" w:themeColor="text1"/>
              </w:rPr>
              <w:t>AUTOR (ES):</w:t>
            </w:r>
          </w:p>
        </w:tc>
        <w:tc>
          <w:tcPr>
            <w:tcW w:w="5842" w:type="dxa"/>
          </w:tcPr>
          <w:p w:rsidR="006E1489" w:rsidRPr="006E1489" w:rsidRDefault="006E1489" w:rsidP="006E1489">
            <w:pPr>
              <w:rPr>
                <w:b/>
                <w:color w:val="000000" w:themeColor="text1"/>
              </w:rPr>
            </w:pPr>
            <w:r w:rsidRPr="006E1489">
              <w:rPr>
                <w:rFonts w:ascii="Arial" w:hAnsi="Arial" w:cs="Arial"/>
                <w:color w:val="000000" w:themeColor="text1"/>
              </w:rPr>
              <w:t>ESPINOSA VEGA CARLA ESTEFANIA</w:t>
            </w:r>
          </w:p>
        </w:tc>
      </w:tr>
      <w:tr w:rsidR="006E1489" w:rsidRPr="006E1489" w:rsidTr="000F6CA6">
        <w:trPr>
          <w:trHeight w:val="419"/>
        </w:trPr>
        <w:tc>
          <w:tcPr>
            <w:tcW w:w="2802" w:type="dxa"/>
          </w:tcPr>
          <w:p w:rsidR="006E1489" w:rsidRPr="006E1489" w:rsidRDefault="006E1489" w:rsidP="006E1489">
            <w:pPr>
              <w:rPr>
                <w:b/>
                <w:color w:val="000000" w:themeColor="text1"/>
              </w:rPr>
            </w:pPr>
            <w:r w:rsidRPr="006E1489">
              <w:rPr>
                <w:b/>
                <w:color w:val="000000" w:themeColor="text1"/>
              </w:rPr>
              <w:t>FECHA: AAAAMMDD</w:t>
            </w:r>
          </w:p>
        </w:tc>
        <w:tc>
          <w:tcPr>
            <w:tcW w:w="5842" w:type="dxa"/>
          </w:tcPr>
          <w:p w:rsidR="006E1489" w:rsidRPr="006E1489" w:rsidRDefault="006E1489" w:rsidP="006E1489">
            <w:pPr>
              <w:rPr>
                <w:b/>
                <w:color w:val="000000" w:themeColor="text1"/>
              </w:rPr>
            </w:pPr>
            <w:r w:rsidRPr="006E1489">
              <w:rPr>
                <w:b/>
                <w:color w:val="000000" w:themeColor="text1"/>
              </w:rPr>
              <w:t>2012/05/30</w:t>
            </w:r>
          </w:p>
        </w:tc>
      </w:tr>
      <w:tr w:rsidR="006E1489" w:rsidRPr="006E1489" w:rsidTr="000F6CA6">
        <w:trPr>
          <w:trHeight w:val="404"/>
        </w:trPr>
        <w:tc>
          <w:tcPr>
            <w:tcW w:w="8644" w:type="dxa"/>
            <w:gridSpan w:val="2"/>
          </w:tcPr>
          <w:p w:rsidR="006E1489" w:rsidRPr="006E1489" w:rsidRDefault="006E1489" w:rsidP="006E1489">
            <w:pPr>
              <w:rPr>
                <w:color w:val="000000" w:themeColor="text1"/>
              </w:rPr>
            </w:pPr>
            <w:r w:rsidRPr="006E1489">
              <w:rPr>
                <w:color w:val="000000" w:themeColor="text1"/>
              </w:rPr>
              <w:t>SOLO PARA TRABAJOS DE GRADO</w:t>
            </w:r>
          </w:p>
        </w:tc>
      </w:tr>
      <w:tr w:rsidR="006E1489" w:rsidRPr="006E1489" w:rsidTr="000F6CA6">
        <w:trPr>
          <w:trHeight w:val="410"/>
        </w:trPr>
        <w:tc>
          <w:tcPr>
            <w:tcW w:w="2802" w:type="dxa"/>
          </w:tcPr>
          <w:p w:rsidR="006E1489" w:rsidRPr="006E1489" w:rsidRDefault="006E1489" w:rsidP="006E1489">
            <w:pPr>
              <w:rPr>
                <w:b/>
                <w:color w:val="000000" w:themeColor="text1"/>
              </w:rPr>
            </w:pPr>
            <w:r w:rsidRPr="006E1489">
              <w:rPr>
                <w:b/>
                <w:color w:val="000000" w:themeColor="text1"/>
              </w:rPr>
              <w:t>PROGRAMA:</w:t>
            </w:r>
          </w:p>
        </w:tc>
        <w:tc>
          <w:tcPr>
            <w:tcW w:w="5842" w:type="dxa"/>
          </w:tcPr>
          <w:p w:rsidR="006E1489" w:rsidRPr="006E1489" w:rsidRDefault="006E1489" w:rsidP="006E1489">
            <w:pPr>
              <w:rPr>
                <w:color w:val="000000" w:themeColor="text1"/>
              </w:rPr>
            </w:pPr>
            <w:r w:rsidRPr="006E1489">
              <w:rPr>
                <w:b/>
                <w:noProof/>
                <w:color w:val="000000" w:themeColor="text1"/>
                <w:lang w:eastAsia="es-EC"/>
              </w:rPr>
              <w:pict>
                <v:rect id="_x0000_s1128" style="position:absolute;left:0;text-align:left;margin-left:.55pt;margin-top:3.2pt;width:16.25pt;height:18.45pt;z-index:251811840;mso-position-horizontal-relative:text;mso-position-vertical-relative:text">
                  <v:textbox>
                    <w:txbxContent>
                      <w:p w:rsidR="006E1489" w:rsidRPr="0062064F" w:rsidRDefault="006E1489" w:rsidP="006E1489">
                        <w:r>
                          <w:t>/</w:t>
                        </w:r>
                      </w:p>
                    </w:txbxContent>
                  </v:textbox>
                </v:rect>
              </w:pict>
            </w:r>
            <w:r w:rsidRPr="006E1489">
              <w:rPr>
                <w:b/>
                <w:noProof/>
                <w:color w:val="000000" w:themeColor="text1"/>
                <w:lang w:eastAsia="es-EC"/>
              </w:rPr>
              <w:pict>
                <v:rect id="_x0000_s1129" style="position:absolute;left:0;text-align:left;margin-left:99.55pt;margin-top:3.2pt;width:10.5pt;height:7.15pt;z-index:251812864;mso-position-horizontal-relative:text;mso-position-vertical-relative:text"/>
              </w:pict>
            </w:r>
            <w:r w:rsidRPr="006E1489">
              <w:rPr>
                <w:b/>
                <w:color w:val="000000" w:themeColor="text1"/>
              </w:rPr>
              <w:t xml:space="preserve">         PREGRADO                 POSGRADO</w:t>
            </w:r>
          </w:p>
        </w:tc>
      </w:tr>
      <w:tr w:rsidR="006E1489" w:rsidRPr="006E1489" w:rsidTr="000F6CA6">
        <w:trPr>
          <w:trHeight w:val="410"/>
        </w:trPr>
        <w:tc>
          <w:tcPr>
            <w:tcW w:w="2802" w:type="dxa"/>
          </w:tcPr>
          <w:p w:rsidR="006E1489" w:rsidRPr="006E1489" w:rsidRDefault="006E1489" w:rsidP="006E1489">
            <w:pPr>
              <w:rPr>
                <w:b/>
                <w:color w:val="000000" w:themeColor="text1"/>
              </w:rPr>
            </w:pPr>
            <w:r w:rsidRPr="006E1489">
              <w:rPr>
                <w:b/>
                <w:color w:val="000000" w:themeColor="text1"/>
              </w:rPr>
              <w:t>TITULO POR EL QUE OPTA:</w:t>
            </w:r>
          </w:p>
        </w:tc>
        <w:tc>
          <w:tcPr>
            <w:tcW w:w="5842" w:type="dxa"/>
          </w:tcPr>
          <w:p w:rsidR="006E1489" w:rsidRPr="006E1489" w:rsidRDefault="006E1489" w:rsidP="006E1489">
            <w:pPr>
              <w:rPr>
                <w:b/>
                <w:noProof/>
                <w:color w:val="000000" w:themeColor="text1"/>
                <w:lang w:eastAsia="es-EC"/>
              </w:rPr>
            </w:pPr>
            <w:r w:rsidRPr="006E1489">
              <w:rPr>
                <w:rFonts w:ascii="Arial" w:hAnsi="Arial" w:cs="Arial"/>
                <w:color w:val="000000" w:themeColor="text1"/>
              </w:rPr>
              <w:t>Licenciada en Docencia en  Educación  Parvularia.</w:t>
            </w:r>
          </w:p>
        </w:tc>
      </w:tr>
      <w:tr w:rsidR="006E1489" w:rsidRPr="006E1489" w:rsidTr="000F6CA6">
        <w:trPr>
          <w:trHeight w:val="410"/>
        </w:trPr>
        <w:tc>
          <w:tcPr>
            <w:tcW w:w="2802" w:type="dxa"/>
          </w:tcPr>
          <w:p w:rsidR="006E1489" w:rsidRPr="006E1489" w:rsidRDefault="006E1489" w:rsidP="006E1489">
            <w:pPr>
              <w:rPr>
                <w:b/>
                <w:color w:val="000000" w:themeColor="text1"/>
              </w:rPr>
            </w:pPr>
            <w:r w:rsidRPr="006E1489">
              <w:rPr>
                <w:b/>
                <w:color w:val="000000" w:themeColor="text1"/>
              </w:rPr>
              <w:t>ASESOR /DIRECTOR:</w:t>
            </w:r>
          </w:p>
        </w:tc>
        <w:tc>
          <w:tcPr>
            <w:tcW w:w="5842" w:type="dxa"/>
          </w:tcPr>
          <w:p w:rsidR="006E1489" w:rsidRPr="006E1489" w:rsidRDefault="006E1489" w:rsidP="006E1489">
            <w:pPr>
              <w:rPr>
                <w:b/>
                <w:noProof/>
                <w:color w:val="000000" w:themeColor="text1"/>
                <w:lang w:eastAsia="es-EC"/>
              </w:rPr>
            </w:pPr>
            <w:r w:rsidRPr="006E1489">
              <w:rPr>
                <w:rFonts w:ascii="Arial" w:hAnsi="Arial" w:cs="Arial"/>
                <w:color w:val="000000" w:themeColor="text1"/>
              </w:rPr>
              <w:t>Msc. Hugo Andrade</w:t>
            </w:r>
          </w:p>
        </w:tc>
      </w:tr>
    </w:tbl>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numPr>
          <w:ilvl w:val="0"/>
          <w:numId w:val="58"/>
        </w:numPr>
        <w:spacing w:after="0" w:line="240" w:lineRule="auto"/>
        <w:ind w:left="426" w:hanging="426"/>
        <w:contextualSpacing/>
        <w:jc w:val="both"/>
        <w:rPr>
          <w:b/>
          <w:color w:val="000000" w:themeColor="text1"/>
          <w:lang w:val="es-ES"/>
        </w:rPr>
      </w:pPr>
      <w:r w:rsidRPr="006E1489">
        <w:rPr>
          <w:b/>
          <w:color w:val="000000" w:themeColor="text1"/>
          <w:lang w:val="es-ES"/>
        </w:rPr>
        <w:lastRenderedPageBreak/>
        <w:t>AUTORIZACIÓN DE USO A FAVOR DE LA UNIVERSIDAD</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line="240" w:lineRule="auto"/>
        <w:jc w:val="both"/>
        <w:rPr>
          <w:color w:val="000000" w:themeColor="text1"/>
          <w:lang w:val="es-ES"/>
        </w:rPr>
      </w:pPr>
      <w:r w:rsidRPr="006E1489">
        <w:rPr>
          <w:color w:val="000000" w:themeColor="text1"/>
          <w:lang w:val="es-ES"/>
        </w:rPr>
        <w:t>Yo,</w:t>
      </w:r>
      <w:r w:rsidRPr="006E1489">
        <w:rPr>
          <w:rFonts w:ascii="Arial" w:hAnsi="Arial" w:cs="Arial"/>
          <w:color w:val="000000" w:themeColor="text1"/>
          <w:lang w:val="es-ES"/>
        </w:rPr>
        <w:t xml:space="preserve"> ESPINOSA VEGA CARLA ESTEFANIA</w:t>
      </w:r>
      <w:r w:rsidRPr="006E1489">
        <w:rPr>
          <w:color w:val="000000" w:themeColor="text1"/>
          <w:lang w:val="es-ES"/>
        </w:rPr>
        <w:t>,     con cédula de identidad Nro.</w:t>
      </w:r>
      <w:r w:rsidRPr="006E1489">
        <w:rPr>
          <w:rFonts w:ascii="Arial" w:hAnsi="Arial" w:cs="Arial"/>
          <w:color w:val="000000" w:themeColor="text1"/>
          <w:sz w:val="24"/>
          <w:szCs w:val="24"/>
          <w:lang w:val="es-ES"/>
        </w:rPr>
        <w:t xml:space="preserve"> 172270981-1</w:t>
      </w:r>
      <w:r w:rsidRPr="006E1489">
        <w:rPr>
          <w:color w:val="000000" w:themeColor="text1"/>
          <w:lang w:val="es-ES"/>
        </w:rPr>
        <w:t>, en calidad de autor (es) y titular (es) de los derechos patrimoniales de la obra o trabajo de grado descrito anteriormente, hago entrega del ejemplar respectivo en formato digital y autorizo a la Universidad Técnica del Norte, la publicación de la obra en el Repositorio Digital Institucional y uso del archivo digital en la Biblioteca de la Universidad con fines académicos, para ampliar la disponibilidad del material y como apoyo a la educación, investigación y extensión; en concordancia con la Ley de Educación Superior Artículo 143.</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numPr>
          <w:ilvl w:val="0"/>
          <w:numId w:val="58"/>
        </w:numPr>
        <w:spacing w:after="0" w:line="240" w:lineRule="auto"/>
        <w:ind w:left="426" w:hanging="426"/>
        <w:contextualSpacing/>
        <w:jc w:val="both"/>
        <w:rPr>
          <w:b/>
          <w:color w:val="000000" w:themeColor="text1"/>
          <w:lang w:val="es-ES"/>
        </w:rPr>
      </w:pPr>
      <w:r w:rsidRPr="006E1489">
        <w:rPr>
          <w:b/>
          <w:color w:val="000000" w:themeColor="text1"/>
          <w:lang w:val="es-ES"/>
        </w:rPr>
        <w:t>CONSTANCIAS</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El autor (es) manifiesta (n) que la obra objeto de la presente autorización es original y se la desarrolló, sin violar derechos de autor de terceros, por lo tanto la obra es original y que es (son) el (los) titular (es) de los derechos patrimoniales, por lo que asume (n) la responsabilidad sobre el contenido de la misma y saldrá (n) en defensa de la Universidad en caso de reclamación por parte de terceros.</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Ibarra, al 20 día  del mes de Junio del 2012</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b/>
          <w:color w:val="000000" w:themeColor="text1"/>
          <w:lang w:val="es-ES"/>
        </w:rPr>
      </w:pPr>
    </w:p>
    <w:p w:rsidR="006E1489" w:rsidRPr="006E1489" w:rsidRDefault="006E1489" w:rsidP="006E1489">
      <w:pPr>
        <w:spacing w:after="0" w:line="240" w:lineRule="auto"/>
        <w:jc w:val="both"/>
        <w:rPr>
          <w:b/>
          <w:color w:val="000000" w:themeColor="text1"/>
          <w:sz w:val="20"/>
          <w:szCs w:val="20"/>
          <w:lang w:val="es-ES"/>
        </w:rPr>
      </w:pPr>
      <w:r w:rsidRPr="006E1489">
        <w:rPr>
          <w:b/>
          <w:color w:val="000000" w:themeColor="text1"/>
          <w:sz w:val="20"/>
          <w:szCs w:val="20"/>
          <w:lang w:val="es-ES"/>
        </w:rPr>
        <w:t>EL AUTOR:</w:t>
      </w:r>
      <w:r w:rsidRPr="006E1489">
        <w:rPr>
          <w:b/>
          <w:color w:val="000000" w:themeColor="text1"/>
          <w:sz w:val="20"/>
          <w:szCs w:val="20"/>
          <w:lang w:val="es-ES"/>
        </w:rPr>
        <w:tab/>
      </w:r>
      <w:r w:rsidRPr="006E1489">
        <w:rPr>
          <w:b/>
          <w:color w:val="000000" w:themeColor="text1"/>
          <w:sz w:val="20"/>
          <w:szCs w:val="20"/>
          <w:lang w:val="es-ES"/>
        </w:rPr>
        <w:tab/>
      </w:r>
      <w:r w:rsidRPr="006E1489">
        <w:rPr>
          <w:b/>
          <w:color w:val="000000" w:themeColor="text1"/>
          <w:sz w:val="20"/>
          <w:szCs w:val="20"/>
          <w:lang w:val="es-ES"/>
        </w:rPr>
        <w:tab/>
      </w:r>
      <w:r w:rsidRPr="006E1489">
        <w:rPr>
          <w:b/>
          <w:color w:val="000000" w:themeColor="text1"/>
          <w:sz w:val="20"/>
          <w:szCs w:val="20"/>
          <w:lang w:val="es-ES"/>
        </w:rPr>
        <w:tab/>
      </w:r>
      <w:r w:rsidRPr="006E1489">
        <w:rPr>
          <w:b/>
          <w:color w:val="000000" w:themeColor="text1"/>
          <w:sz w:val="20"/>
          <w:szCs w:val="20"/>
          <w:lang w:val="es-ES"/>
        </w:rPr>
        <w:tab/>
      </w:r>
      <w:r w:rsidRPr="006E1489">
        <w:rPr>
          <w:b/>
          <w:color w:val="000000" w:themeColor="text1"/>
          <w:sz w:val="20"/>
          <w:szCs w:val="20"/>
          <w:lang w:val="es-ES"/>
        </w:rPr>
        <w:tab/>
        <w:t>ACEPTACIÓN:</w:t>
      </w:r>
    </w:p>
    <w:p w:rsidR="006E1489" w:rsidRPr="006E1489" w:rsidRDefault="006E1489" w:rsidP="006E1489">
      <w:pPr>
        <w:spacing w:after="0" w:line="240" w:lineRule="auto"/>
        <w:jc w:val="both"/>
        <w:rPr>
          <w:color w:val="000000" w:themeColor="text1"/>
          <w:sz w:val="20"/>
          <w:szCs w:val="20"/>
          <w:lang w:val="es-ES"/>
        </w:rPr>
      </w:pPr>
    </w:p>
    <w:p w:rsidR="006E1489" w:rsidRPr="006E1489" w:rsidRDefault="006E1489" w:rsidP="006E1489">
      <w:pPr>
        <w:spacing w:after="0" w:line="240" w:lineRule="auto"/>
        <w:jc w:val="both"/>
        <w:rPr>
          <w:color w:val="000000" w:themeColor="text1"/>
          <w:sz w:val="20"/>
          <w:szCs w:val="20"/>
          <w:lang w:val="es-ES"/>
        </w:rPr>
      </w:pPr>
    </w:p>
    <w:p w:rsidR="006E1489" w:rsidRPr="006E1489" w:rsidRDefault="006E1489" w:rsidP="006E1489">
      <w:pPr>
        <w:spacing w:after="0" w:line="240" w:lineRule="auto"/>
        <w:jc w:val="both"/>
        <w:rPr>
          <w:color w:val="000000" w:themeColor="text1"/>
          <w:sz w:val="20"/>
          <w:szCs w:val="20"/>
          <w:lang w:val="es-ES"/>
        </w:rPr>
      </w:pPr>
    </w:p>
    <w:p w:rsidR="006E1489" w:rsidRPr="006E1489" w:rsidRDefault="006E1489" w:rsidP="006E1489">
      <w:pPr>
        <w:spacing w:after="0" w:line="240" w:lineRule="auto"/>
        <w:jc w:val="both"/>
        <w:rPr>
          <w:color w:val="000000" w:themeColor="text1"/>
          <w:sz w:val="20"/>
          <w:szCs w:val="20"/>
          <w:lang w:val="es-ES"/>
        </w:rPr>
      </w:pPr>
      <w:r w:rsidRPr="006E1489">
        <w:rPr>
          <w:color w:val="000000" w:themeColor="text1"/>
          <w:sz w:val="20"/>
          <w:szCs w:val="20"/>
          <w:lang w:val="es-ES"/>
        </w:rPr>
        <w:t>(Firma)………………………………</w:t>
      </w:r>
      <w:r w:rsidRPr="006E1489">
        <w:rPr>
          <w:color w:val="000000" w:themeColor="text1"/>
          <w:sz w:val="20"/>
          <w:szCs w:val="20"/>
          <w:lang w:val="es-ES"/>
        </w:rPr>
        <w:tab/>
      </w:r>
      <w:r w:rsidRPr="006E1489">
        <w:rPr>
          <w:color w:val="000000" w:themeColor="text1"/>
          <w:sz w:val="20"/>
          <w:szCs w:val="20"/>
          <w:lang w:val="es-ES"/>
        </w:rPr>
        <w:tab/>
      </w:r>
      <w:r w:rsidRPr="006E1489">
        <w:rPr>
          <w:color w:val="000000" w:themeColor="text1"/>
          <w:sz w:val="20"/>
          <w:szCs w:val="20"/>
          <w:lang w:val="es-ES"/>
        </w:rPr>
        <w:tab/>
      </w:r>
      <w:r w:rsidRPr="006E1489">
        <w:rPr>
          <w:color w:val="000000" w:themeColor="text1"/>
          <w:sz w:val="20"/>
          <w:szCs w:val="20"/>
          <w:lang w:val="es-ES"/>
        </w:rPr>
        <w:tab/>
        <w:t>(Firma) …………………………….</w:t>
      </w:r>
    </w:p>
    <w:p w:rsidR="006E1489" w:rsidRPr="006E1489" w:rsidRDefault="006E1489" w:rsidP="006E1489">
      <w:pPr>
        <w:spacing w:after="0" w:line="240" w:lineRule="auto"/>
        <w:jc w:val="both"/>
        <w:rPr>
          <w:color w:val="000000" w:themeColor="text1"/>
          <w:sz w:val="20"/>
          <w:szCs w:val="20"/>
          <w:lang w:val="es-ES"/>
        </w:rPr>
      </w:pPr>
      <w:r w:rsidRPr="006E1489">
        <w:rPr>
          <w:color w:val="000000" w:themeColor="text1"/>
          <w:sz w:val="20"/>
          <w:szCs w:val="20"/>
          <w:lang w:val="es-ES"/>
        </w:rPr>
        <w:t>Nombre:</w:t>
      </w:r>
      <w:r w:rsidRPr="006E1489">
        <w:rPr>
          <w:rFonts w:ascii="Arial" w:hAnsi="Arial" w:cs="Arial"/>
          <w:color w:val="000000" w:themeColor="text1"/>
          <w:sz w:val="20"/>
          <w:szCs w:val="20"/>
          <w:lang w:val="es-ES"/>
        </w:rPr>
        <w:t xml:space="preserve"> ESPINOSA VEGA CARLA ESTEFANIA</w:t>
      </w:r>
      <w:r w:rsidRPr="006E1489">
        <w:rPr>
          <w:color w:val="000000" w:themeColor="text1"/>
          <w:sz w:val="20"/>
          <w:szCs w:val="20"/>
          <w:lang w:val="es-ES"/>
        </w:rPr>
        <w:tab/>
        <w:t xml:space="preserve">Nombre: </w:t>
      </w:r>
      <w:r w:rsidRPr="006E1489">
        <w:rPr>
          <w:b/>
          <w:color w:val="000000" w:themeColor="text1"/>
          <w:sz w:val="20"/>
          <w:szCs w:val="20"/>
          <w:lang w:val="es-ES"/>
        </w:rPr>
        <w:t>XIMENA VALLEJO</w:t>
      </w:r>
    </w:p>
    <w:p w:rsidR="006E1489" w:rsidRPr="006E1489" w:rsidRDefault="006E1489" w:rsidP="006E1489">
      <w:pPr>
        <w:spacing w:after="0" w:line="240" w:lineRule="auto"/>
        <w:jc w:val="both"/>
        <w:rPr>
          <w:b/>
          <w:color w:val="000000" w:themeColor="text1"/>
          <w:sz w:val="20"/>
          <w:szCs w:val="20"/>
          <w:lang w:val="es-ES"/>
        </w:rPr>
      </w:pPr>
      <w:r w:rsidRPr="006E1489">
        <w:rPr>
          <w:color w:val="000000" w:themeColor="text1"/>
          <w:sz w:val="20"/>
          <w:szCs w:val="20"/>
          <w:lang w:val="es-ES"/>
        </w:rPr>
        <w:t>C.C.:</w:t>
      </w:r>
      <w:r w:rsidRPr="006E1489">
        <w:rPr>
          <w:b/>
          <w:color w:val="000000" w:themeColor="text1"/>
          <w:sz w:val="20"/>
          <w:szCs w:val="20"/>
          <w:lang w:val="es-ES"/>
        </w:rPr>
        <w:t xml:space="preserve">  </w:t>
      </w:r>
      <w:r w:rsidRPr="006E1489">
        <w:rPr>
          <w:b/>
          <w:color w:val="000000" w:themeColor="text1"/>
          <w:sz w:val="20"/>
          <w:szCs w:val="20"/>
          <w:lang w:val="es-ES"/>
        </w:rPr>
        <w:tab/>
      </w:r>
      <w:r w:rsidRPr="006E1489">
        <w:rPr>
          <w:rFonts w:ascii="Arial" w:hAnsi="Arial" w:cs="Arial"/>
          <w:color w:val="000000" w:themeColor="text1"/>
          <w:sz w:val="20"/>
          <w:szCs w:val="20"/>
          <w:lang w:val="es-ES"/>
        </w:rPr>
        <w:t>172270981-1</w:t>
      </w:r>
      <w:r w:rsidRPr="006E1489">
        <w:rPr>
          <w:b/>
          <w:color w:val="000000" w:themeColor="text1"/>
          <w:sz w:val="20"/>
          <w:szCs w:val="20"/>
          <w:lang w:val="es-ES"/>
        </w:rPr>
        <w:tab/>
      </w:r>
      <w:r w:rsidRPr="006E1489">
        <w:rPr>
          <w:b/>
          <w:color w:val="000000" w:themeColor="text1"/>
          <w:sz w:val="20"/>
          <w:szCs w:val="20"/>
          <w:lang w:val="es-ES"/>
        </w:rPr>
        <w:tab/>
      </w:r>
      <w:r w:rsidRPr="006E1489">
        <w:rPr>
          <w:color w:val="000000" w:themeColor="text1"/>
          <w:sz w:val="20"/>
          <w:szCs w:val="20"/>
          <w:lang w:val="es-ES"/>
        </w:rPr>
        <w:tab/>
        <w:t xml:space="preserve">                     </w:t>
      </w:r>
      <w:r>
        <w:rPr>
          <w:color w:val="000000" w:themeColor="text1"/>
          <w:sz w:val="20"/>
          <w:szCs w:val="20"/>
          <w:lang w:val="es-ES"/>
        </w:rPr>
        <w:t xml:space="preserve">     </w:t>
      </w:r>
      <w:r w:rsidRPr="006E1489">
        <w:rPr>
          <w:color w:val="000000" w:themeColor="text1"/>
          <w:sz w:val="20"/>
          <w:szCs w:val="20"/>
          <w:lang w:val="es-ES"/>
        </w:rPr>
        <w:t xml:space="preserve">     Cargo: </w:t>
      </w:r>
      <w:r w:rsidRPr="006E1489">
        <w:rPr>
          <w:b/>
          <w:color w:val="000000" w:themeColor="text1"/>
          <w:sz w:val="20"/>
          <w:szCs w:val="20"/>
          <w:lang w:val="es-ES"/>
        </w:rPr>
        <w:t>JEFE DE BIBLIOTECA</w:t>
      </w:r>
    </w:p>
    <w:p w:rsidR="006E1489" w:rsidRPr="006E1489" w:rsidRDefault="006E1489" w:rsidP="006E1489">
      <w:pPr>
        <w:spacing w:after="0" w:line="240" w:lineRule="auto"/>
        <w:jc w:val="both"/>
        <w:rPr>
          <w:b/>
          <w:color w:val="000000" w:themeColor="text1"/>
          <w:sz w:val="20"/>
          <w:szCs w:val="20"/>
          <w:lang w:val="es-ES"/>
        </w:rPr>
      </w:pPr>
    </w:p>
    <w:p w:rsidR="006E1489" w:rsidRPr="006E1489" w:rsidRDefault="006E1489" w:rsidP="006E1489">
      <w:pPr>
        <w:spacing w:after="0" w:line="240" w:lineRule="auto"/>
        <w:jc w:val="both"/>
        <w:rPr>
          <w:color w:val="000000" w:themeColor="text1"/>
          <w:sz w:val="20"/>
          <w:szCs w:val="20"/>
          <w:lang w:val="es-ES"/>
        </w:rPr>
      </w:pPr>
      <w:r w:rsidRPr="006E1489">
        <w:rPr>
          <w:color w:val="000000" w:themeColor="text1"/>
          <w:sz w:val="20"/>
          <w:szCs w:val="20"/>
          <w:lang w:val="es-ES"/>
        </w:rPr>
        <w:t>Facultado por resolución de Consejo Universitario ________________________________</w:t>
      </w:r>
    </w:p>
    <w:p w:rsidR="006E1489" w:rsidRPr="006E1489" w:rsidRDefault="006E1489" w:rsidP="006E1489">
      <w:pPr>
        <w:spacing w:line="240" w:lineRule="auto"/>
        <w:jc w:val="both"/>
        <w:rPr>
          <w:color w:val="000000" w:themeColor="text1"/>
          <w:sz w:val="20"/>
          <w:szCs w:val="20"/>
          <w:lang w:val="es-ES"/>
        </w:rPr>
      </w:pPr>
    </w:p>
    <w:p w:rsidR="006E1489" w:rsidRPr="006E1489" w:rsidRDefault="006E1489" w:rsidP="006E1489">
      <w:pPr>
        <w:spacing w:line="240" w:lineRule="auto"/>
        <w:jc w:val="both"/>
        <w:rPr>
          <w:color w:val="000000" w:themeColor="text1"/>
          <w:sz w:val="20"/>
          <w:szCs w:val="20"/>
          <w:lang w:val="es-ES"/>
        </w:rPr>
      </w:pPr>
      <w:r w:rsidRPr="006E1489">
        <w:rPr>
          <w:color w:val="000000" w:themeColor="text1"/>
          <w:sz w:val="20"/>
          <w:szCs w:val="20"/>
          <w:lang w:val="es-ES"/>
        </w:rPr>
        <w:br w:type="page"/>
      </w:r>
    </w:p>
    <w:p w:rsidR="006E1489" w:rsidRPr="006E1489" w:rsidRDefault="006E1489" w:rsidP="006E1489">
      <w:pPr>
        <w:spacing w:after="0" w:line="240" w:lineRule="auto"/>
        <w:jc w:val="center"/>
        <w:rPr>
          <w:b/>
          <w:color w:val="000000" w:themeColor="text1"/>
          <w:sz w:val="28"/>
          <w:szCs w:val="28"/>
          <w:lang w:val="es-ES"/>
        </w:rPr>
      </w:pPr>
      <w:r w:rsidRPr="006E1489">
        <w:rPr>
          <w:b/>
          <w:noProof/>
          <w:color w:val="000000" w:themeColor="text1"/>
          <w:sz w:val="28"/>
          <w:szCs w:val="28"/>
          <w:lang w:val="es-ES" w:eastAsia="es-ES"/>
        </w:rPr>
        <w:lastRenderedPageBreak/>
        <w:drawing>
          <wp:anchor distT="0" distB="0" distL="114300" distR="114300" simplePos="0" relativeHeight="251813888" behindDoc="0" locked="0" layoutInCell="1" allowOverlap="1">
            <wp:simplePos x="0" y="0"/>
            <wp:positionH relativeFrom="column">
              <wp:posOffset>163866</wp:posOffset>
            </wp:positionH>
            <wp:positionV relativeFrom="paragraph">
              <wp:posOffset>-175175</wp:posOffset>
            </wp:positionV>
            <wp:extent cx="722822" cy="706116"/>
            <wp:effectExtent l="19050" t="0" r="1078" b="0"/>
            <wp:wrapNone/>
            <wp:docPr id="44" name="2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85"/>
                    <a:stretch>
                      <a:fillRect/>
                    </a:stretch>
                  </pic:blipFill>
                  <pic:spPr>
                    <a:xfrm>
                      <a:off x="0" y="0"/>
                      <a:ext cx="726866" cy="710067"/>
                    </a:xfrm>
                    <a:prstGeom prst="rect">
                      <a:avLst/>
                    </a:prstGeom>
                  </pic:spPr>
                </pic:pic>
              </a:graphicData>
            </a:graphic>
          </wp:anchor>
        </w:drawing>
      </w:r>
      <w:r w:rsidRPr="006E1489">
        <w:rPr>
          <w:b/>
          <w:color w:val="000000" w:themeColor="text1"/>
          <w:sz w:val="28"/>
          <w:szCs w:val="28"/>
          <w:lang w:val="es-ES"/>
        </w:rPr>
        <w:t>UNIVERSIDAD TÉCNICA DEL NORTE</w:t>
      </w:r>
    </w:p>
    <w:p w:rsidR="006E1489" w:rsidRPr="006E1489" w:rsidRDefault="006E1489" w:rsidP="006E1489">
      <w:pPr>
        <w:spacing w:after="0" w:line="240" w:lineRule="auto"/>
        <w:jc w:val="center"/>
        <w:rPr>
          <w:b/>
          <w:color w:val="000000" w:themeColor="text1"/>
          <w:sz w:val="28"/>
          <w:szCs w:val="28"/>
          <w:lang w:val="es-ES"/>
        </w:rPr>
      </w:pP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CESIÓN DE DERECHOS DE AUTOR DEL TRABAJO DE GRADO</w:t>
      </w: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 xml:space="preserve"> A FAVOR DE LA UNIVERSIDAD TÉCNICA DEL NORTE</w:t>
      </w:r>
    </w:p>
    <w:p w:rsidR="006E1489" w:rsidRPr="006E1489" w:rsidRDefault="006E1489" w:rsidP="006E1489">
      <w:pPr>
        <w:spacing w:after="0" w:line="240" w:lineRule="auto"/>
        <w:jc w:val="center"/>
        <w:rPr>
          <w:b/>
          <w:color w:val="000000" w:themeColor="text1"/>
          <w:sz w:val="24"/>
          <w:szCs w:val="24"/>
          <w:lang w:val="es-ES"/>
        </w:rPr>
      </w:pPr>
    </w:p>
    <w:p w:rsidR="006E1489" w:rsidRPr="006E1489" w:rsidRDefault="006E1489" w:rsidP="006E1489">
      <w:pPr>
        <w:spacing w:after="0" w:line="240" w:lineRule="auto"/>
        <w:jc w:val="center"/>
        <w:rPr>
          <w:b/>
          <w:color w:val="000000" w:themeColor="text1"/>
          <w:sz w:val="24"/>
          <w:szCs w:val="24"/>
          <w:lang w:val="es-ES"/>
        </w:rPr>
      </w:pPr>
    </w:p>
    <w:p w:rsidR="006E1489" w:rsidRPr="006E1489" w:rsidRDefault="006E1489" w:rsidP="006E1489">
      <w:pPr>
        <w:spacing w:after="0" w:line="240" w:lineRule="auto"/>
        <w:jc w:val="center"/>
        <w:rPr>
          <w:b/>
          <w:color w:val="000000" w:themeColor="text1"/>
          <w:sz w:val="24"/>
          <w:szCs w:val="24"/>
          <w:lang w:val="es-ES"/>
        </w:rPr>
      </w:pPr>
    </w:p>
    <w:p w:rsidR="006E1489" w:rsidRPr="006E1489" w:rsidRDefault="006E1489" w:rsidP="006E1489">
      <w:pPr>
        <w:spacing w:line="240" w:lineRule="auto"/>
        <w:jc w:val="both"/>
        <w:rPr>
          <w:rFonts w:ascii="Arial" w:hAnsi="Arial" w:cs="Arial"/>
          <w:b/>
          <w:sz w:val="24"/>
          <w:szCs w:val="24"/>
          <w:lang w:val="es-ES"/>
        </w:rPr>
      </w:pPr>
      <w:r w:rsidRPr="006E1489">
        <w:rPr>
          <w:color w:val="000000" w:themeColor="text1"/>
          <w:lang w:val="es-ES"/>
        </w:rPr>
        <w:t xml:space="preserve">Yo, </w:t>
      </w:r>
      <w:r w:rsidRPr="006E1489">
        <w:rPr>
          <w:rFonts w:ascii="Arial" w:hAnsi="Arial" w:cs="Arial"/>
          <w:color w:val="000000" w:themeColor="text1"/>
          <w:lang w:val="es-ES"/>
        </w:rPr>
        <w:t>ESPINOSA VEGA CARLA ESTEFANIA</w:t>
      </w:r>
      <w:r w:rsidRPr="006E1489">
        <w:rPr>
          <w:color w:val="000000" w:themeColor="text1"/>
          <w:lang w:val="es-ES"/>
        </w:rPr>
        <w:t xml:space="preserve">, con cédula de identidad Nro.  </w:t>
      </w:r>
      <w:r w:rsidRPr="006E1489">
        <w:rPr>
          <w:rFonts w:ascii="Arial" w:hAnsi="Arial" w:cs="Arial"/>
          <w:color w:val="000000" w:themeColor="text1"/>
          <w:sz w:val="24"/>
          <w:szCs w:val="24"/>
          <w:lang w:val="es-ES"/>
        </w:rPr>
        <w:t xml:space="preserve">172270981-1 </w:t>
      </w:r>
      <w:r w:rsidRPr="006E1489">
        <w:rPr>
          <w:color w:val="000000" w:themeColor="text1"/>
          <w:lang w:val="es-ES"/>
        </w:rPr>
        <w:t>manifiesto mi voluntad de ceder a la Universidad Técnica del Norte los derechos patrimoniales consagrados en la Ley de Propiedad Intelectual del Ecuador, artículos 4, 5 y 6, en calidad de autor (es) de la obra o trabajo de grado denominado:</w:t>
      </w:r>
      <w:r w:rsidRPr="006E1489">
        <w:rPr>
          <w:lang w:val="es-ES"/>
        </w:rPr>
        <w:t xml:space="preserve"> </w:t>
      </w:r>
      <w:r w:rsidRPr="006E1489">
        <w:rPr>
          <w:b/>
          <w:color w:val="000000" w:themeColor="text1"/>
          <w:lang w:val="es-ES"/>
        </w:rPr>
        <w:t>“</w:t>
      </w:r>
      <w:r w:rsidRPr="006E1489">
        <w:rPr>
          <w:rFonts w:cs="Arial"/>
          <w:color w:val="404040" w:themeColor="text1" w:themeTint="BF"/>
          <w:sz w:val="24"/>
          <w:szCs w:val="24"/>
          <w:lang w:val="es-ES"/>
        </w:rPr>
        <w:t>DIFICULTADES DE  LA MOTRICIDAD GRUESA EN NIÑOS DE 3 A 5 AÑOS EN LOS CENTROS INFANTILES DE LA PARROQUIA CANGAHUA PERTENECIENTE AL CANTÓN CAYAMBE EN EL PERIODO 2010 – 2011”._ PROPUESTA ALTERNATIVA</w:t>
      </w:r>
      <w:r w:rsidRPr="006E1489">
        <w:rPr>
          <w:b/>
          <w:color w:val="000000" w:themeColor="text1"/>
          <w:lang w:val="es-ES"/>
        </w:rPr>
        <w:t xml:space="preserve">” </w:t>
      </w:r>
      <w:r w:rsidRPr="006E1489">
        <w:rPr>
          <w:color w:val="000000" w:themeColor="text1"/>
          <w:lang w:val="es-ES"/>
        </w:rPr>
        <w:t xml:space="preserve">que ha sido desarrollado para optar por el título de: </w:t>
      </w:r>
      <w:r w:rsidRPr="006E1489">
        <w:rPr>
          <w:rFonts w:ascii="Arial" w:hAnsi="Arial" w:cs="Arial"/>
          <w:color w:val="000000" w:themeColor="text1"/>
          <w:lang w:val="es-ES"/>
        </w:rPr>
        <w:t>Licenciada en Docencia en  Educación  Parvularia.</w:t>
      </w:r>
      <w:r w:rsidRPr="006E1489">
        <w:rPr>
          <w:color w:val="000000" w:themeColor="text1"/>
          <w:lang w:val="es-ES"/>
        </w:rPr>
        <w:t>, en la Universidad Técnica del Norte, quedando la Universidad facultada para ejercer plenamente los derechos cedidos anteriormente. En mi condición de autor me reservo los derechos morales de la obra antes citada. En concordancia suscribo este documento en el momento que hago entrega del trabajo final en formato impreso y digital a la Biblioteca de la Universidad Técnica del Norte.</w:t>
      </w:r>
    </w:p>
    <w:p w:rsidR="006E1489" w:rsidRPr="006E1489" w:rsidRDefault="006E1489" w:rsidP="006E1489">
      <w:pPr>
        <w:spacing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(Firma) ……………………………………..</w:t>
      </w: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 xml:space="preserve">Nombre: </w:t>
      </w:r>
      <w:r w:rsidRPr="006E1489">
        <w:rPr>
          <w:rFonts w:ascii="Arial" w:hAnsi="Arial" w:cs="Arial"/>
          <w:color w:val="000000" w:themeColor="text1"/>
          <w:lang w:val="es-ES"/>
        </w:rPr>
        <w:t>ESPINOSA VEGA CARLA ESTEFANIA</w:t>
      </w:r>
    </w:p>
    <w:p w:rsidR="006E1489" w:rsidRPr="006E1489" w:rsidRDefault="006E1489" w:rsidP="006E1489">
      <w:pPr>
        <w:spacing w:after="0" w:line="240" w:lineRule="auto"/>
        <w:jc w:val="both"/>
        <w:rPr>
          <w:b/>
          <w:color w:val="000000" w:themeColor="text1"/>
          <w:lang w:val="es-ES"/>
        </w:rPr>
      </w:pPr>
      <w:r w:rsidRPr="006E1489">
        <w:rPr>
          <w:color w:val="000000" w:themeColor="text1"/>
          <w:lang w:val="es-ES"/>
        </w:rPr>
        <w:t>Cédula:</w:t>
      </w:r>
      <w:r w:rsidRPr="006E1489">
        <w:rPr>
          <w:b/>
          <w:color w:val="000000" w:themeColor="text1"/>
          <w:lang w:val="es-ES"/>
        </w:rPr>
        <w:t xml:space="preserve"> </w:t>
      </w:r>
      <w:r w:rsidRPr="006E1489">
        <w:rPr>
          <w:rFonts w:ascii="Arial" w:hAnsi="Arial" w:cs="Arial"/>
          <w:color w:val="000000" w:themeColor="text1"/>
          <w:sz w:val="24"/>
          <w:szCs w:val="24"/>
          <w:lang w:val="es-ES"/>
        </w:rPr>
        <w:t>17227098-1</w:t>
      </w:r>
    </w:p>
    <w:p w:rsidR="006E1489" w:rsidRPr="006E1489" w:rsidRDefault="006E1489" w:rsidP="006E1489">
      <w:pPr>
        <w:spacing w:after="0" w:line="240" w:lineRule="auto"/>
        <w:jc w:val="both"/>
        <w:rPr>
          <w:b/>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Ibarra, 20  del mes de Junio  del 2012</w:t>
      </w: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 xml:space="preserve">   </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center"/>
        <w:rPr>
          <w:b/>
          <w:color w:val="000000" w:themeColor="text1"/>
          <w:sz w:val="28"/>
          <w:szCs w:val="28"/>
          <w:lang w:val="es-ES"/>
        </w:rPr>
      </w:pPr>
      <w:r w:rsidRPr="006E1489">
        <w:rPr>
          <w:b/>
          <w:noProof/>
          <w:color w:val="000000" w:themeColor="text1"/>
          <w:sz w:val="28"/>
          <w:szCs w:val="28"/>
          <w:lang w:val="es-ES" w:eastAsia="es-ES"/>
        </w:rPr>
        <w:lastRenderedPageBreak/>
        <w:drawing>
          <wp:anchor distT="0" distB="0" distL="114300" distR="114300" simplePos="0" relativeHeight="251819008" behindDoc="0" locked="0" layoutInCell="1" allowOverlap="1">
            <wp:simplePos x="0" y="0"/>
            <wp:positionH relativeFrom="column">
              <wp:posOffset>189745</wp:posOffset>
            </wp:positionH>
            <wp:positionV relativeFrom="paragraph">
              <wp:posOffset>-2648</wp:posOffset>
            </wp:positionV>
            <wp:extent cx="783207" cy="759124"/>
            <wp:effectExtent l="19050" t="0" r="0" b="0"/>
            <wp:wrapNone/>
            <wp:docPr id="46"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85"/>
                    <a:stretch>
                      <a:fillRect/>
                    </a:stretch>
                  </pic:blipFill>
                  <pic:spPr>
                    <a:xfrm>
                      <a:off x="0" y="0"/>
                      <a:ext cx="783207" cy="759124"/>
                    </a:xfrm>
                    <a:prstGeom prst="rect">
                      <a:avLst/>
                    </a:prstGeom>
                  </pic:spPr>
                </pic:pic>
              </a:graphicData>
            </a:graphic>
          </wp:anchor>
        </w:drawing>
      </w:r>
      <w:r w:rsidRPr="006E1489">
        <w:rPr>
          <w:b/>
          <w:color w:val="000000" w:themeColor="text1"/>
          <w:sz w:val="28"/>
          <w:szCs w:val="28"/>
          <w:lang w:val="es-ES"/>
        </w:rPr>
        <w:t>UNIVERSIDAD TÉCNICA DEL NORTE</w:t>
      </w:r>
    </w:p>
    <w:p w:rsidR="006E1489" w:rsidRPr="006E1489" w:rsidRDefault="006E1489" w:rsidP="006E1489">
      <w:pPr>
        <w:spacing w:after="0" w:line="240" w:lineRule="auto"/>
        <w:jc w:val="center"/>
        <w:rPr>
          <w:b/>
          <w:color w:val="000000" w:themeColor="text1"/>
          <w:sz w:val="28"/>
          <w:szCs w:val="28"/>
          <w:lang w:val="es-ES"/>
        </w:rPr>
      </w:pPr>
      <w:r w:rsidRPr="006E1489">
        <w:rPr>
          <w:b/>
          <w:color w:val="000000" w:themeColor="text1"/>
          <w:sz w:val="28"/>
          <w:szCs w:val="28"/>
          <w:lang w:val="es-ES"/>
        </w:rPr>
        <w:t>BIBLIOTECA UNIVERSITARIA</w:t>
      </w:r>
    </w:p>
    <w:p w:rsidR="006E1489" w:rsidRPr="006E1489" w:rsidRDefault="006E1489" w:rsidP="006E1489">
      <w:pPr>
        <w:spacing w:after="0" w:line="240" w:lineRule="auto"/>
        <w:jc w:val="center"/>
        <w:rPr>
          <w:b/>
          <w:color w:val="000000" w:themeColor="text1"/>
          <w:sz w:val="28"/>
          <w:szCs w:val="28"/>
          <w:lang w:val="es-ES"/>
        </w:rPr>
      </w:pP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AUTORIZACIÓN DE USO Y PUBLICACIÓN</w:t>
      </w: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 xml:space="preserve"> A FAVOR DE LA UNIVERSIDAD TÉCNICA DEL NORTE</w:t>
      </w:r>
    </w:p>
    <w:p w:rsidR="006E1489" w:rsidRPr="006E1489" w:rsidRDefault="006E1489" w:rsidP="006E1489">
      <w:pPr>
        <w:numPr>
          <w:ilvl w:val="0"/>
          <w:numId w:val="58"/>
        </w:numPr>
        <w:spacing w:after="0" w:line="240" w:lineRule="auto"/>
        <w:ind w:left="360"/>
        <w:contextualSpacing/>
        <w:jc w:val="both"/>
        <w:rPr>
          <w:b/>
          <w:color w:val="000000" w:themeColor="text1"/>
          <w:lang w:val="es-ES"/>
        </w:rPr>
      </w:pPr>
      <w:r w:rsidRPr="006E1489">
        <w:rPr>
          <w:b/>
          <w:color w:val="000000" w:themeColor="text1"/>
          <w:lang w:val="es-ES"/>
        </w:rPr>
        <w:t>IDENTIFICACIÓN DE LA OBRA</w:t>
      </w:r>
    </w:p>
    <w:p w:rsidR="006E1489" w:rsidRPr="006E1489" w:rsidRDefault="006E1489" w:rsidP="006E1489">
      <w:pPr>
        <w:spacing w:after="0" w:line="240" w:lineRule="auto"/>
        <w:ind w:left="360"/>
        <w:contextualSpacing/>
        <w:jc w:val="both"/>
        <w:rPr>
          <w:color w:val="000000" w:themeColor="text1"/>
          <w:lang w:val="es-ES"/>
        </w:rPr>
      </w:pPr>
    </w:p>
    <w:p w:rsidR="006E1489" w:rsidRPr="006E1489" w:rsidRDefault="006E1489" w:rsidP="006E1489">
      <w:pPr>
        <w:spacing w:after="0" w:line="240" w:lineRule="auto"/>
        <w:contextualSpacing/>
        <w:jc w:val="both"/>
        <w:rPr>
          <w:color w:val="000000" w:themeColor="text1"/>
          <w:lang w:val="es-ES"/>
        </w:rPr>
      </w:pPr>
      <w:r w:rsidRPr="006E1489">
        <w:rPr>
          <w:color w:val="000000" w:themeColor="text1"/>
          <w:lang w:val="es-ES"/>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Por medio del presente documento dejo sentada mi voluntad de participar en este proyecto, para lo cual pongo a disposición la siguiente información:</w:t>
      </w:r>
    </w:p>
    <w:p w:rsidR="006E1489" w:rsidRPr="006E1489" w:rsidRDefault="006E1489" w:rsidP="006E1489">
      <w:pPr>
        <w:spacing w:after="0" w:line="240" w:lineRule="auto"/>
        <w:jc w:val="both"/>
        <w:rPr>
          <w:color w:val="000000" w:themeColor="text1"/>
          <w:lang w:val="es-ES"/>
        </w:rPr>
      </w:pPr>
    </w:p>
    <w:tbl>
      <w:tblPr>
        <w:tblStyle w:val="Tablaconcuadrcula1"/>
        <w:tblW w:w="0" w:type="auto"/>
        <w:tblLook w:val="04A0"/>
      </w:tblPr>
      <w:tblGrid>
        <w:gridCol w:w="2376"/>
        <w:gridCol w:w="1964"/>
        <w:gridCol w:w="1891"/>
        <w:gridCol w:w="1923"/>
      </w:tblGrid>
      <w:tr w:rsidR="006E1489" w:rsidRPr="006E1489" w:rsidTr="000F6CA6">
        <w:tc>
          <w:tcPr>
            <w:tcW w:w="8644" w:type="dxa"/>
            <w:gridSpan w:val="4"/>
          </w:tcPr>
          <w:p w:rsidR="006E1489" w:rsidRPr="006E1489" w:rsidRDefault="006E1489" w:rsidP="006E1489">
            <w:pPr>
              <w:jc w:val="center"/>
              <w:rPr>
                <w:b/>
                <w:color w:val="000000" w:themeColor="text1"/>
                <w:sz w:val="24"/>
                <w:szCs w:val="24"/>
              </w:rPr>
            </w:pPr>
            <w:r w:rsidRPr="006E1489">
              <w:rPr>
                <w:b/>
                <w:color w:val="000000" w:themeColor="text1"/>
                <w:sz w:val="24"/>
                <w:szCs w:val="24"/>
              </w:rPr>
              <w:t>DATOS DE CONTACTO</w:t>
            </w:r>
          </w:p>
        </w:tc>
      </w:tr>
      <w:tr w:rsidR="006E1489" w:rsidRPr="006E1489" w:rsidTr="000F6CA6">
        <w:trPr>
          <w:trHeight w:val="384"/>
        </w:trPr>
        <w:tc>
          <w:tcPr>
            <w:tcW w:w="2518" w:type="dxa"/>
          </w:tcPr>
          <w:p w:rsidR="006E1489" w:rsidRPr="006E1489" w:rsidRDefault="006E1489" w:rsidP="006E1489">
            <w:pPr>
              <w:rPr>
                <w:b/>
                <w:color w:val="000000" w:themeColor="text1"/>
              </w:rPr>
            </w:pPr>
            <w:r w:rsidRPr="006E1489">
              <w:rPr>
                <w:b/>
                <w:color w:val="000000" w:themeColor="text1"/>
              </w:rPr>
              <w:t>CÉDULA DE IDENTIDAD:</w:t>
            </w:r>
          </w:p>
        </w:tc>
        <w:tc>
          <w:tcPr>
            <w:tcW w:w="6126" w:type="dxa"/>
            <w:gridSpan w:val="3"/>
          </w:tcPr>
          <w:p w:rsidR="006E1489" w:rsidRPr="006E1489" w:rsidRDefault="006E1489" w:rsidP="006E1489">
            <w:pPr>
              <w:rPr>
                <w:rFonts w:ascii="Arial" w:hAnsi="Arial" w:cs="Arial"/>
                <w:color w:val="000000" w:themeColor="text1"/>
                <w:sz w:val="24"/>
                <w:szCs w:val="24"/>
              </w:rPr>
            </w:pPr>
            <w:r w:rsidRPr="006E1489">
              <w:rPr>
                <w:rFonts w:ascii="Arial" w:hAnsi="Arial" w:cs="Arial"/>
                <w:color w:val="000000" w:themeColor="text1"/>
                <w:sz w:val="24"/>
                <w:szCs w:val="24"/>
              </w:rPr>
              <w:t>100368739-7</w:t>
            </w:r>
          </w:p>
        </w:tc>
      </w:tr>
      <w:tr w:rsidR="006E1489" w:rsidRPr="006E1489" w:rsidTr="000F6CA6">
        <w:trPr>
          <w:trHeight w:val="418"/>
        </w:trPr>
        <w:tc>
          <w:tcPr>
            <w:tcW w:w="2518" w:type="dxa"/>
          </w:tcPr>
          <w:p w:rsidR="006E1489" w:rsidRPr="006E1489" w:rsidRDefault="006E1489" w:rsidP="006E1489">
            <w:pPr>
              <w:rPr>
                <w:b/>
                <w:color w:val="000000" w:themeColor="text1"/>
              </w:rPr>
            </w:pPr>
            <w:r w:rsidRPr="006E1489">
              <w:rPr>
                <w:b/>
                <w:color w:val="000000" w:themeColor="text1"/>
              </w:rPr>
              <w:t>APELLIDOS Y NOMBRES:</w:t>
            </w:r>
          </w:p>
        </w:tc>
        <w:tc>
          <w:tcPr>
            <w:tcW w:w="6126" w:type="dxa"/>
            <w:gridSpan w:val="3"/>
          </w:tcPr>
          <w:p w:rsidR="006E1489" w:rsidRPr="006E1489" w:rsidRDefault="006E1489" w:rsidP="006E1489">
            <w:pPr>
              <w:rPr>
                <w:b/>
                <w:color w:val="000000" w:themeColor="text1"/>
              </w:rPr>
            </w:pPr>
            <w:r w:rsidRPr="006E1489">
              <w:rPr>
                <w:rFonts w:ascii="Arial" w:hAnsi="Arial" w:cs="Arial"/>
                <w:color w:val="000000" w:themeColor="text1"/>
              </w:rPr>
              <w:t>CARANQUI SEVILLA NURIA LICETH</w:t>
            </w:r>
          </w:p>
        </w:tc>
      </w:tr>
      <w:tr w:rsidR="006E1489" w:rsidRPr="006E1489" w:rsidTr="000F6CA6">
        <w:trPr>
          <w:trHeight w:val="410"/>
        </w:trPr>
        <w:tc>
          <w:tcPr>
            <w:tcW w:w="2518" w:type="dxa"/>
          </w:tcPr>
          <w:p w:rsidR="006E1489" w:rsidRPr="006E1489" w:rsidRDefault="006E1489" w:rsidP="006E1489">
            <w:pPr>
              <w:rPr>
                <w:b/>
                <w:color w:val="000000" w:themeColor="text1"/>
              </w:rPr>
            </w:pPr>
            <w:r w:rsidRPr="006E1489">
              <w:rPr>
                <w:b/>
                <w:color w:val="000000" w:themeColor="text1"/>
              </w:rPr>
              <w:t>DIRECCIÓN:</w:t>
            </w:r>
          </w:p>
        </w:tc>
        <w:tc>
          <w:tcPr>
            <w:tcW w:w="6126" w:type="dxa"/>
            <w:gridSpan w:val="3"/>
          </w:tcPr>
          <w:p w:rsidR="006E1489" w:rsidRPr="006E1489" w:rsidRDefault="006E1489" w:rsidP="006E1489">
            <w:pPr>
              <w:rPr>
                <w:rFonts w:ascii="Arial" w:hAnsi="Arial" w:cs="Arial"/>
                <w:color w:val="000000" w:themeColor="text1"/>
                <w:sz w:val="24"/>
                <w:szCs w:val="24"/>
              </w:rPr>
            </w:pPr>
            <w:r w:rsidRPr="006E1489">
              <w:rPr>
                <w:rFonts w:ascii="Arial" w:hAnsi="Arial" w:cs="Arial"/>
                <w:color w:val="000000" w:themeColor="text1"/>
                <w:sz w:val="24"/>
                <w:szCs w:val="24"/>
              </w:rPr>
              <w:t>Quichinche:   Av. Quito y General Julio Andrade</w:t>
            </w:r>
          </w:p>
        </w:tc>
      </w:tr>
      <w:tr w:rsidR="006E1489" w:rsidRPr="006E1489" w:rsidTr="000F6CA6">
        <w:trPr>
          <w:trHeight w:val="415"/>
        </w:trPr>
        <w:tc>
          <w:tcPr>
            <w:tcW w:w="2518" w:type="dxa"/>
          </w:tcPr>
          <w:p w:rsidR="006E1489" w:rsidRPr="006E1489" w:rsidRDefault="006E1489" w:rsidP="006E1489">
            <w:pPr>
              <w:rPr>
                <w:b/>
                <w:color w:val="000000" w:themeColor="text1"/>
              </w:rPr>
            </w:pPr>
            <w:r w:rsidRPr="006E1489">
              <w:rPr>
                <w:b/>
                <w:color w:val="000000" w:themeColor="text1"/>
              </w:rPr>
              <w:t>EMAIL:</w:t>
            </w:r>
          </w:p>
        </w:tc>
        <w:tc>
          <w:tcPr>
            <w:tcW w:w="6126" w:type="dxa"/>
            <w:gridSpan w:val="3"/>
          </w:tcPr>
          <w:p w:rsidR="006E1489" w:rsidRPr="006E1489" w:rsidRDefault="006E1489" w:rsidP="006E1489">
            <w:pPr>
              <w:rPr>
                <w:b/>
                <w:color w:val="000000" w:themeColor="text1"/>
              </w:rPr>
            </w:pPr>
            <w:r w:rsidRPr="006E1489">
              <w:rPr>
                <w:b/>
                <w:color w:val="000000" w:themeColor="text1"/>
              </w:rPr>
              <w:t>nuria_liceth@hotmail.com</w:t>
            </w:r>
          </w:p>
        </w:tc>
      </w:tr>
      <w:tr w:rsidR="006E1489" w:rsidRPr="006E1489" w:rsidTr="000F6CA6">
        <w:trPr>
          <w:trHeight w:val="422"/>
        </w:trPr>
        <w:tc>
          <w:tcPr>
            <w:tcW w:w="2518" w:type="dxa"/>
          </w:tcPr>
          <w:p w:rsidR="006E1489" w:rsidRPr="006E1489" w:rsidRDefault="006E1489" w:rsidP="006E1489">
            <w:pPr>
              <w:rPr>
                <w:b/>
                <w:color w:val="000000" w:themeColor="text1"/>
              </w:rPr>
            </w:pPr>
            <w:r w:rsidRPr="006E1489">
              <w:rPr>
                <w:b/>
                <w:color w:val="000000" w:themeColor="text1"/>
              </w:rPr>
              <w:t>TELÉFONO FIJO:</w:t>
            </w:r>
          </w:p>
        </w:tc>
        <w:tc>
          <w:tcPr>
            <w:tcW w:w="2126" w:type="dxa"/>
          </w:tcPr>
          <w:p w:rsidR="006E1489" w:rsidRPr="006E1489" w:rsidRDefault="006E1489" w:rsidP="006E1489">
            <w:pPr>
              <w:rPr>
                <w:b/>
                <w:color w:val="000000" w:themeColor="text1"/>
              </w:rPr>
            </w:pPr>
            <w:r w:rsidRPr="006E1489">
              <w:rPr>
                <w:b/>
                <w:color w:val="000000" w:themeColor="text1"/>
              </w:rPr>
              <w:t>2925-798</w:t>
            </w:r>
          </w:p>
        </w:tc>
        <w:tc>
          <w:tcPr>
            <w:tcW w:w="1985" w:type="dxa"/>
          </w:tcPr>
          <w:p w:rsidR="006E1489" w:rsidRPr="006E1489" w:rsidRDefault="006E1489" w:rsidP="006E1489">
            <w:pPr>
              <w:rPr>
                <w:b/>
                <w:color w:val="000000" w:themeColor="text1"/>
              </w:rPr>
            </w:pPr>
            <w:r w:rsidRPr="006E1489">
              <w:rPr>
                <w:b/>
                <w:color w:val="000000" w:themeColor="text1"/>
              </w:rPr>
              <w:t>TELÉFONO MÓVIL:</w:t>
            </w:r>
          </w:p>
        </w:tc>
        <w:tc>
          <w:tcPr>
            <w:tcW w:w="2015" w:type="dxa"/>
          </w:tcPr>
          <w:p w:rsidR="006E1489" w:rsidRPr="006E1489" w:rsidRDefault="006E1489" w:rsidP="006E1489">
            <w:pPr>
              <w:rPr>
                <w:b/>
                <w:color w:val="000000" w:themeColor="text1"/>
              </w:rPr>
            </w:pPr>
            <w:r w:rsidRPr="006E1489">
              <w:rPr>
                <w:b/>
                <w:color w:val="000000" w:themeColor="text1"/>
              </w:rPr>
              <w:t>091523793</w:t>
            </w:r>
          </w:p>
        </w:tc>
      </w:tr>
    </w:tbl>
    <w:p w:rsidR="006E1489" w:rsidRPr="006E1489" w:rsidRDefault="006E1489" w:rsidP="006E1489">
      <w:pPr>
        <w:spacing w:after="0" w:line="240" w:lineRule="auto"/>
        <w:jc w:val="both"/>
        <w:rPr>
          <w:color w:val="000000" w:themeColor="text1"/>
          <w:lang w:val="es-ES"/>
        </w:rPr>
      </w:pPr>
      <w:r w:rsidRPr="006E1489">
        <w:rPr>
          <w:color w:val="000000" w:themeColor="text1"/>
          <w:lang w:val="es-ES"/>
        </w:rPr>
        <w:t xml:space="preserve">  </w:t>
      </w:r>
    </w:p>
    <w:tbl>
      <w:tblPr>
        <w:tblStyle w:val="Tablaconcuadrcula1"/>
        <w:tblW w:w="0" w:type="auto"/>
        <w:tblLook w:val="04A0"/>
      </w:tblPr>
      <w:tblGrid>
        <w:gridCol w:w="2666"/>
        <w:gridCol w:w="5488"/>
      </w:tblGrid>
      <w:tr w:rsidR="006E1489" w:rsidRPr="006E1489" w:rsidTr="000F6CA6">
        <w:tc>
          <w:tcPr>
            <w:tcW w:w="8644" w:type="dxa"/>
            <w:gridSpan w:val="2"/>
          </w:tcPr>
          <w:p w:rsidR="006E1489" w:rsidRPr="006E1489" w:rsidRDefault="006E1489" w:rsidP="006E1489">
            <w:pPr>
              <w:jc w:val="center"/>
              <w:rPr>
                <w:b/>
                <w:color w:val="000000" w:themeColor="text1"/>
                <w:sz w:val="24"/>
                <w:szCs w:val="24"/>
              </w:rPr>
            </w:pPr>
            <w:r w:rsidRPr="006E1489">
              <w:rPr>
                <w:b/>
                <w:color w:val="000000" w:themeColor="text1"/>
                <w:sz w:val="24"/>
                <w:szCs w:val="24"/>
              </w:rPr>
              <w:t>DATOS DE LA OBRA</w:t>
            </w:r>
          </w:p>
        </w:tc>
      </w:tr>
      <w:tr w:rsidR="006E1489" w:rsidRPr="006E1489" w:rsidTr="000F6CA6">
        <w:trPr>
          <w:trHeight w:val="394"/>
        </w:trPr>
        <w:tc>
          <w:tcPr>
            <w:tcW w:w="2802" w:type="dxa"/>
          </w:tcPr>
          <w:p w:rsidR="006E1489" w:rsidRPr="006E1489" w:rsidRDefault="006E1489" w:rsidP="006E1489">
            <w:pPr>
              <w:rPr>
                <w:b/>
                <w:color w:val="000000" w:themeColor="text1"/>
              </w:rPr>
            </w:pPr>
            <w:r w:rsidRPr="006E1489">
              <w:rPr>
                <w:b/>
                <w:color w:val="000000" w:themeColor="text1"/>
              </w:rPr>
              <w:t>TÍTULO:</w:t>
            </w:r>
          </w:p>
        </w:tc>
        <w:tc>
          <w:tcPr>
            <w:tcW w:w="5842" w:type="dxa"/>
          </w:tcPr>
          <w:p w:rsidR="006E1489" w:rsidRPr="006E1489" w:rsidRDefault="006E1489" w:rsidP="006E1489">
            <w:pPr>
              <w:spacing w:line="360" w:lineRule="auto"/>
              <w:rPr>
                <w:b/>
                <w:color w:val="000000" w:themeColor="text1"/>
              </w:rPr>
            </w:pPr>
            <w:r w:rsidRPr="006E1489">
              <w:rPr>
                <w:rFonts w:ascii="Arial" w:hAnsi="Arial" w:cs="Arial"/>
                <w:color w:val="000000" w:themeColor="text1"/>
              </w:rPr>
              <w:t>“</w:t>
            </w:r>
            <w:r w:rsidRPr="006E1489">
              <w:rPr>
                <w:rFonts w:ascii="Arial" w:hAnsi="Arial" w:cs="Arial"/>
                <w:color w:val="404040" w:themeColor="text1" w:themeTint="BF"/>
                <w:sz w:val="24"/>
                <w:szCs w:val="24"/>
              </w:rPr>
              <w:t>DIFICULTADES DE  LA MOTRICIDAD GRUESA EN NIÑOS DE 3 A 5 AÑOS EN LOS CENTROS INFANTILES DE LA PARROQUIA CANGAHUA PERTENECIENTE AL CANTÓN CAYAMBE EN EL PERIODO 2010 – 2011”._ PROPUESTA ALTERNATIVA</w:t>
            </w:r>
            <w:r w:rsidRPr="006E1489">
              <w:rPr>
                <w:rFonts w:ascii="Arial" w:hAnsi="Arial" w:cs="Arial"/>
                <w:color w:val="000000" w:themeColor="text1"/>
              </w:rPr>
              <w:t>”</w:t>
            </w:r>
          </w:p>
        </w:tc>
      </w:tr>
      <w:tr w:rsidR="006E1489" w:rsidRPr="006E1489" w:rsidTr="000F6CA6">
        <w:trPr>
          <w:trHeight w:val="414"/>
        </w:trPr>
        <w:tc>
          <w:tcPr>
            <w:tcW w:w="2802" w:type="dxa"/>
          </w:tcPr>
          <w:p w:rsidR="006E1489" w:rsidRPr="006E1489" w:rsidRDefault="006E1489" w:rsidP="006E1489">
            <w:pPr>
              <w:rPr>
                <w:b/>
                <w:color w:val="000000" w:themeColor="text1"/>
              </w:rPr>
            </w:pPr>
            <w:r w:rsidRPr="006E1489">
              <w:rPr>
                <w:b/>
                <w:color w:val="000000" w:themeColor="text1"/>
              </w:rPr>
              <w:t>AUTOR (ES):</w:t>
            </w:r>
          </w:p>
        </w:tc>
        <w:tc>
          <w:tcPr>
            <w:tcW w:w="5842" w:type="dxa"/>
          </w:tcPr>
          <w:p w:rsidR="006E1489" w:rsidRPr="006E1489" w:rsidRDefault="006E1489" w:rsidP="006E1489">
            <w:pPr>
              <w:rPr>
                <w:b/>
                <w:color w:val="000000" w:themeColor="text1"/>
              </w:rPr>
            </w:pPr>
            <w:r w:rsidRPr="006E1489">
              <w:rPr>
                <w:rFonts w:ascii="Arial" w:hAnsi="Arial" w:cs="Arial"/>
                <w:color w:val="000000" w:themeColor="text1"/>
              </w:rPr>
              <w:t>CARANQUI SEVILLA NURIA LICETH</w:t>
            </w:r>
          </w:p>
        </w:tc>
      </w:tr>
      <w:tr w:rsidR="006E1489" w:rsidRPr="006E1489" w:rsidTr="000F6CA6">
        <w:trPr>
          <w:trHeight w:val="419"/>
        </w:trPr>
        <w:tc>
          <w:tcPr>
            <w:tcW w:w="2802" w:type="dxa"/>
          </w:tcPr>
          <w:p w:rsidR="006E1489" w:rsidRPr="006E1489" w:rsidRDefault="006E1489" w:rsidP="006E1489">
            <w:pPr>
              <w:rPr>
                <w:b/>
                <w:color w:val="000000" w:themeColor="text1"/>
              </w:rPr>
            </w:pPr>
            <w:r w:rsidRPr="006E1489">
              <w:rPr>
                <w:b/>
                <w:color w:val="000000" w:themeColor="text1"/>
              </w:rPr>
              <w:t>FECHA: AAAAMMDD</w:t>
            </w:r>
          </w:p>
        </w:tc>
        <w:tc>
          <w:tcPr>
            <w:tcW w:w="5842" w:type="dxa"/>
          </w:tcPr>
          <w:p w:rsidR="006E1489" w:rsidRPr="006E1489" w:rsidRDefault="006E1489" w:rsidP="006E1489">
            <w:pPr>
              <w:rPr>
                <w:b/>
                <w:color w:val="000000" w:themeColor="text1"/>
              </w:rPr>
            </w:pPr>
            <w:r w:rsidRPr="006E1489">
              <w:rPr>
                <w:b/>
                <w:color w:val="000000" w:themeColor="text1"/>
              </w:rPr>
              <w:t>2012/05/30</w:t>
            </w:r>
          </w:p>
        </w:tc>
      </w:tr>
      <w:tr w:rsidR="006E1489" w:rsidRPr="006E1489" w:rsidTr="000F6CA6">
        <w:trPr>
          <w:trHeight w:val="404"/>
        </w:trPr>
        <w:tc>
          <w:tcPr>
            <w:tcW w:w="8644" w:type="dxa"/>
            <w:gridSpan w:val="2"/>
          </w:tcPr>
          <w:p w:rsidR="006E1489" w:rsidRPr="006E1489" w:rsidRDefault="006E1489" w:rsidP="006E1489">
            <w:pPr>
              <w:rPr>
                <w:color w:val="000000" w:themeColor="text1"/>
              </w:rPr>
            </w:pPr>
            <w:r w:rsidRPr="006E1489">
              <w:rPr>
                <w:color w:val="000000" w:themeColor="text1"/>
              </w:rPr>
              <w:t>SOLO PARA TRABAJOS DE GRADO</w:t>
            </w:r>
          </w:p>
        </w:tc>
      </w:tr>
      <w:tr w:rsidR="006E1489" w:rsidRPr="006E1489" w:rsidTr="000F6CA6">
        <w:trPr>
          <w:trHeight w:val="410"/>
        </w:trPr>
        <w:tc>
          <w:tcPr>
            <w:tcW w:w="2802" w:type="dxa"/>
          </w:tcPr>
          <w:p w:rsidR="006E1489" w:rsidRPr="006E1489" w:rsidRDefault="006E1489" w:rsidP="006E1489">
            <w:pPr>
              <w:rPr>
                <w:b/>
                <w:color w:val="000000" w:themeColor="text1"/>
              </w:rPr>
            </w:pPr>
            <w:r w:rsidRPr="006E1489">
              <w:rPr>
                <w:b/>
                <w:color w:val="000000" w:themeColor="text1"/>
              </w:rPr>
              <w:t>PROGRAMA:</w:t>
            </w:r>
          </w:p>
        </w:tc>
        <w:tc>
          <w:tcPr>
            <w:tcW w:w="5842" w:type="dxa"/>
          </w:tcPr>
          <w:p w:rsidR="006E1489" w:rsidRPr="006E1489" w:rsidRDefault="006E1489" w:rsidP="006E1489">
            <w:pPr>
              <w:rPr>
                <w:color w:val="000000" w:themeColor="text1"/>
              </w:rPr>
            </w:pPr>
            <w:r w:rsidRPr="006E1489">
              <w:rPr>
                <w:b/>
                <w:noProof/>
                <w:color w:val="000000" w:themeColor="text1"/>
                <w:lang w:eastAsia="es-EC"/>
              </w:rPr>
              <w:pict>
                <v:rect id="_x0000_s1130" style="position:absolute;left:0;text-align:left;margin-left:.55pt;margin-top:3.2pt;width:16.25pt;height:18.45pt;z-index:251815936;mso-position-horizontal-relative:text;mso-position-vertical-relative:text">
                  <v:textbox>
                    <w:txbxContent>
                      <w:p w:rsidR="006E1489" w:rsidRPr="0062064F" w:rsidRDefault="006E1489" w:rsidP="006E1489">
                        <w:r>
                          <w:t>/</w:t>
                        </w:r>
                      </w:p>
                    </w:txbxContent>
                  </v:textbox>
                </v:rect>
              </w:pict>
            </w:r>
            <w:r w:rsidRPr="006E1489">
              <w:rPr>
                <w:b/>
                <w:noProof/>
                <w:color w:val="000000" w:themeColor="text1"/>
                <w:lang w:eastAsia="es-EC"/>
              </w:rPr>
              <w:pict>
                <v:rect id="_x0000_s1131" style="position:absolute;left:0;text-align:left;margin-left:99.55pt;margin-top:3.2pt;width:10.5pt;height:7.15pt;z-index:251816960;mso-position-horizontal-relative:text;mso-position-vertical-relative:text"/>
              </w:pict>
            </w:r>
            <w:r w:rsidRPr="006E1489">
              <w:rPr>
                <w:b/>
                <w:color w:val="000000" w:themeColor="text1"/>
              </w:rPr>
              <w:t xml:space="preserve">         PREGRADO                 POSGRADO</w:t>
            </w:r>
          </w:p>
        </w:tc>
      </w:tr>
      <w:tr w:rsidR="006E1489" w:rsidRPr="006E1489" w:rsidTr="000F6CA6">
        <w:trPr>
          <w:trHeight w:val="410"/>
        </w:trPr>
        <w:tc>
          <w:tcPr>
            <w:tcW w:w="2802" w:type="dxa"/>
          </w:tcPr>
          <w:p w:rsidR="006E1489" w:rsidRPr="006E1489" w:rsidRDefault="006E1489" w:rsidP="006E1489">
            <w:pPr>
              <w:rPr>
                <w:b/>
                <w:color w:val="000000" w:themeColor="text1"/>
              </w:rPr>
            </w:pPr>
            <w:r w:rsidRPr="006E1489">
              <w:rPr>
                <w:b/>
                <w:color w:val="000000" w:themeColor="text1"/>
              </w:rPr>
              <w:t>TITULO POR EL QUE OPTA:</w:t>
            </w:r>
          </w:p>
        </w:tc>
        <w:tc>
          <w:tcPr>
            <w:tcW w:w="5842" w:type="dxa"/>
          </w:tcPr>
          <w:p w:rsidR="006E1489" w:rsidRPr="006E1489" w:rsidRDefault="006E1489" w:rsidP="006E1489">
            <w:pPr>
              <w:rPr>
                <w:b/>
                <w:noProof/>
                <w:color w:val="000000" w:themeColor="text1"/>
                <w:lang w:eastAsia="es-EC"/>
              </w:rPr>
            </w:pPr>
            <w:r w:rsidRPr="006E1489">
              <w:rPr>
                <w:rFonts w:ascii="Arial" w:hAnsi="Arial" w:cs="Arial"/>
                <w:color w:val="000000" w:themeColor="text1"/>
              </w:rPr>
              <w:t>Licenciada en Docencia en  Educación  Parvularia.</w:t>
            </w:r>
          </w:p>
        </w:tc>
      </w:tr>
      <w:tr w:rsidR="006E1489" w:rsidRPr="006E1489" w:rsidTr="000F6CA6">
        <w:trPr>
          <w:trHeight w:val="410"/>
        </w:trPr>
        <w:tc>
          <w:tcPr>
            <w:tcW w:w="2802" w:type="dxa"/>
          </w:tcPr>
          <w:p w:rsidR="006E1489" w:rsidRPr="006E1489" w:rsidRDefault="006E1489" w:rsidP="006E1489">
            <w:pPr>
              <w:rPr>
                <w:b/>
                <w:color w:val="000000" w:themeColor="text1"/>
              </w:rPr>
            </w:pPr>
            <w:r w:rsidRPr="006E1489">
              <w:rPr>
                <w:b/>
                <w:color w:val="000000" w:themeColor="text1"/>
              </w:rPr>
              <w:t>ASESOR /DIRECTOR:</w:t>
            </w:r>
          </w:p>
        </w:tc>
        <w:tc>
          <w:tcPr>
            <w:tcW w:w="5842" w:type="dxa"/>
          </w:tcPr>
          <w:p w:rsidR="006E1489" w:rsidRPr="006E1489" w:rsidRDefault="006E1489" w:rsidP="006E1489">
            <w:pPr>
              <w:rPr>
                <w:b/>
                <w:noProof/>
                <w:color w:val="000000" w:themeColor="text1"/>
                <w:lang w:eastAsia="es-EC"/>
              </w:rPr>
            </w:pPr>
            <w:r w:rsidRPr="006E1489">
              <w:rPr>
                <w:rFonts w:ascii="Arial" w:hAnsi="Arial" w:cs="Arial"/>
                <w:color w:val="000000" w:themeColor="text1"/>
              </w:rPr>
              <w:t>Msc. Hugo Andrade</w:t>
            </w:r>
          </w:p>
        </w:tc>
      </w:tr>
    </w:tbl>
    <w:p w:rsidR="006E1489" w:rsidRPr="006E1489" w:rsidRDefault="006E1489" w:rsidP="006E1489">
      <w:pPr>
        <w:numPr>
          <w:ilvl w:val="0"/>
          <w:numId w:val="58"/>
        </w:numPr>
        <w:spacing w:after="0" w:line="240" w:lineRule="auto"/>
        <w:ind w:left="426" w:hanging="426"/>
        <w:contextualSpacing/>
        <w:jc w:val="both"/>
        <w:rPr>
          <w:b/>
          <w:color w:val="000000" w:themeColor="text1"/>
          <w:lang w:val="es-ES"/>
        </w:rPr>
      </w:pPr>
      <w:r w:rsidRPr="006E1489">
        <w:rPr>
          <w:b/>
          <w:color w:val="000000" w:themeColor="text1"/>
          <w:lang w:val="es-ES"/>
        </w:rPr>
        <w:lastRenderedPageBreak/>
        <w:t>AUTORIZACIÓN DE USO A FAVOR DE LA UNIVERSIDAD</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line="240" w:lineRule="auto"/>
        <w:jc w:val="both"/>
        <w:rPr>
          <w:color w:val="000000" w:themeColor="text1"/>
          <w:lang w:val="es-ES"/>
        </w:rPr>
      </w:pPr>
      <w:r w:rsidRPr="006E1489">
        <w:rPr>
          <w:color w:val="000000" w:themeColor="text1"/>
          <w:lang w:val="es-ES"/>
        </w:rPr>
        <w:t>Yo,</w:t>
      </w:r>
      <w:r w:rsidRPr="006E1489">
        <w:rPr>
          <w:rFonts w:ascii="Arial" w:hAnsi="Arial" w:cs="Arial"/>
          <w:color w:val="000000" w:themeColor="text1"/>
          <w:lang w:val="es-ES"/>
        </w:rPr>
        <w:t xml:space="preserve"> CARANQUI SEVILLA NURIA LICETH</w:t>
      </w:r>
      <w:r w:rsidRPr="006E1489">
        <w:rPr>
          <w:color w:val="000000" w:themeColor="text1"/>
          <w:lang w:val="es-ES"/>
        </w:rPr>
        <w:t xml:space="preserve"> con cédula de identidad Nro.</w:t>
      </w:r>
      <w:r w:rsidRPr="006E1489">
        <w:rPr>
          <w:rFonts w:ascii="Arial" w:hAnsi="Arial" w:cs="Arial"/>
          <w:color w:val="000000" w:themeColor="text1"/>
          <w:sz w:val="24"/>
          <w:szCs w:val="24"/>
          <w:lang w:val="es-ES"/>
        </w:rPr>
        <w:t xml:space="preserve"> 100368739-7</w:t>
      </w:r>
      <w:r w:rsidRPr="006E1489">
        <w:rPr>
          <w:color w:val="000000" w:themeColor="text1"/>
          <w:lang w:val="es-ES"/>
        </w:rPr>
        <w:t>, en calidad de autor (es) y titular (es) de los derechos patrimoniales de la obra o trabajo de grado descrito anteriormente, hago entrega del ejemplar respectivo en formato digital y autorizo a la Universidad Técnica del Norte, la publicación de la obra en el Repositorio Digital Institucional y uso del archivo digital en la Biblioteca de la Universidad con fines académicos, para ampliar la disponibilidad del material y como apoyo a la educación, investigación y extensión; en concordancia con la Ley de Educación Superior Artículo 143.</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numPr>
          <w:ilvl w:val="0"/>
          <w:numId w:val="58"/>
        </w:numPr>
        <w:spacing w:after="0" w:line="240" w:lineRule="auto"/>
        <w:ind w:left="426" w:hanging="426"/>
        <w:contextualSpacing/>
        <w:jc w:val="both"/>
        <w:rPr>
          <w:b/>
          <w:color w:val="000000" w:themeColor="text1"/>
          <w:lang w:val="es-ES"/>
        </w:rPr>
      </w:pPr>
      <w:r w:rsidRPr="006E1489">
        <w:rPr>
          <w:b/>
          <w:color w:val="000000" w:themeColor="text1"/>
          <w:lang w:val="es-ES"/>
        </w:rPr>
        <w:t>CONSTANCIAS</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El autor (es) manifiesta (n) que la obra objeto de la presente autorización es original y se la desarrolló, sin violar derechos de autor de terceros, por lo tanto la obra es original y que es (son) el (los) titular (es) de los derechos patrimoniales, por lo que asume (n) la responsabilidad sobre el contenido de la misma y saldrá (n) en defensa de la Universidad en caso de reclamación por parte de terceros.</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Ibarra, al 20 día  del mes de Junio del 2012</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b/>
          <w:color w:val="000000" w:themeColor="text1"/>
          <w:sz w:val="18"/>
          <w:szCs w:val="18"/>
          <w:lang w:val="es-ES"/>
        </w:rPr>
      </w:pPr>
    </w:p>
    <w:p w:rsidR="006E1489" w:rsidRPr="006E1489" w:rsidRDefault="006E1489" w:rsidP="006E1489">
      <w:pPr>
        <w:spacing w:after="0" w:line="240" w:lineRule="auto"/>
        <w:jc w:val="both"/>
        <w:rPr>
          <w:b/>
          <w:color w:val="000000" w:themeColor="text1"/>
          <w:sz w:val="18"/>
          <w:szCs w:val="18"/>
          <w:lang w:val="es-ES"/>
        </w:rPr>
      </w:pPr>
      <w:r w:rsidRPr="006E1489">
        <w:rPr>
          <w:b/>
          <w:color w:val="000000" w:themeColor="text1"/>
          <w:sz w:val="18"/>
          <w:szCs w:val="18"/>
          <w:lang w:val="es-ES"/>
        </w:rPr>
        <w:t>EL AUTOR:</w:t>
      </w:r>
      <w:r w:rsidRPr="006E1489">
        <w:rPr>
          <w:b/>
          <w:color w:val="000000" w:themeColor="text1"/>
          <w:sz w:val="18"/>
          <w:szCs w:val="18"/>
          <w:lang w:val="es-ES"/>
        </w:rPr>
        <w:tab/>
      </w:r>
      <w:r w:rsidRPr="006E1489">
        <w:rPr>
          <w:b/>
          <w:color w:val="000000" w:themeColor="text1"/>
          <w:sz w:val="18"/>
          <w:szCs w:val="18"/>
          <w:lang w:val="es-ES"/>
        </w:rPr>
        <w:tab/>
      </w:r>
      <w:r w:rsidRPr="006E1489">
        <w:rPr>
          <w:b/>
          <w:color w:val="000000" w:themeColor="text1"/>
          <w:sz w:val="18"/>
          <w:szCs w:val="18"/>
          <w:lang w:val="es-ES"/>
        </w:rPr>
        <w:tab/>
      </w:r>
      <w:r w:rsidRPr="006E1489">
        <w:rPr>
          <w:b/>
          <w:color w:val="000000" w:themeColor="text1"/>
          <w:sz w:val="18"/>
          <w:szCs w:val="18"/>
          <w:lang w:val="es-ES"/>
        </w:rPr>
        <w:tab/>
      </w:r>
      <w:r w:rsidRPr="006E1489">
        <w:rPr>
          <w:b/>
          <w:color w:val="000000" w:themeColor="text1"/>
          <w:sz w:val="18"/>
          <w:szCs w:val="18"/>
          <w:lang w:val="es-ES"/>
        </w:rPr>
        <w:tab/>
      </w:r>
      <w:r w:rsidRPr="006E1489">
        <w:rPr>
          <w:b/>
          <w:color w:val="000000" w:themeColor="text1"/>
          <w:sz w:val="18"/>
          <w:szCs w:val="18"/>
          <w:lang w:val="es-ES"/>
        </w:rPr>
        <w:tab/>
        <w:t>ACEPTACIÓN:</w:t>
      </w:r>
    </w:p>
    <w:p w:rsidR="006E1489" w:rsidRPr="006E1489" w:rsidRDefault="006E1489" w:rsidP="006E1489">
      <w:pPr>
        <w:spacing w:after="0" w:line="240" w:lineRule="auto"/>
        <w:jc w:val="both"/>
        <w:rPr>
          <w:color w:val="000000" w:themeColor="text1"/>
          <w:sz w:val="18"/>
          <w:szCs w:val="18"/>
          <w:lang w:val="es-ES"/>
        </w:rPr>
      </w:pPr>
    </w:p>
    <w:p w:rsidR="006E1489" w:rsidRPr="006E1489" w:rsidRDefault="006E1489" w:rsidP="006E1489">
      <w:pPr>
        <w:spacing w:after="0" w:line="240" w:lineRule="auto"/>
        <w:jc w:val="both"/>
        <w:rPr>
          <w:color w:val="000000" w:themeColor="text1"/>
          <w:sz w:val="18"/>
          <w:szCs w:val="18"/>
          <w:lang w:val="es-ES"/>
        </w:rPr>
      </w:pPr>
    </w:p>
    <w:p w:rsidR="006E1489" w:rsidRPr="006E1489" w:rsidRDefault="006E1489" w:rsidP="006E1489">
      <w:pPr>
        <w:spacing w:after="0" w:line="240" w:lineRule="auto"/>
        <w:jc w:val="both"/>
        <w:rPr>
          <w:color w:val="000000" w:themeColor="text1"/>
          <w:sz w:val="18"/>
          <w:szCs w:val="18"/>
          <w:lang w:val="es-ES"/>
        </w:rPr>
      </w:pPr>
    </w:p>
    <w:p w:rsidR="006E1489" w:rsidRPr="006E1489" w:rsidRDefault="006E1489" w:rsidP="006E1489">
      <w:pPr>
        <w:spacing w:after="0" w:line="240" w:lineRule="auto"/>
        <w:jc w:val="both"/>
        <w:rPr>
          <w:color w:val="000000" w:themeColor="text1"/>
          <w:sz w:val="18"/>
          <w:szCs w:val="18"/>
          <w:lang w:val="es-ES"/>
        </w:rPr>
      </w:pPr>
      <w:r w:rsidRPr="006E1489">
        <w:rPr>
          <w:color w:val="000000" w:themeColor="text1"/>
          <w:sz w:val="18"/>
          <w:szCs w:val="18"/>
          <w:lang w:val="es-ES"/>
        </w:rPr>
        <w:t>(Firma)………………………………</w:t>
      </w:r>
      <w:r w:rsidRPr="006E1489">
        <w:rPr>
          <w:color w:val="000000" w:themeColor="text1"/>
          <w:sz w:val="18"/>
          <w:szCs w:val="18"/>
          <w:lang w:val="es-ES"/>
        </w:rPr>
        <w:tab/>
      </w:r>
      <w:r w:rsidRPr="006E1489">
        <w:rPr>
          <w:color w:val="000000" w:themeColor="text1"/>
          <w:sz w:val="18"/>
          <w:szCs w:val="18"/>
          <w:lang w:val="es-ES"/>
        </w:rPr>
        <w:tab/>
      </w:r>
      <w:r w:rsidRPr="006E1489">
        <w:rPr>
          <w:color w:val="000000" w:themeColor="text1"/>
          <w:sz w:val="18"/>
          <w:szCs w:val="18"/>
          <w:lang w:val="es-ES"/>
        </w:rPr>
        <w:tab/>
      </w:r>
      <w:r w:rsidRPr="006E1489">
        <w:rPr>
          <w:color w:val="000000" w:themeColor="text1"/>
          <w:sz w:val="18"/>
          <w:szCs w:val="18"/>
          <w:lang w:val="es-ES"/>
        </w:rPr>
        <w:tab/>
        <w:t>(Firma) …………………………….</w:t>
      </w:r>
    </w:p>
    <w:p w:rsidR="006E1489" w:rsidRPr="006E1489" w:rsidRDefault="006E1489" w:rsidP="006E1489">
      <w:pPr>
        <w:spacing w:after="0" w:line="240" w:lineRule="auto"/>
        <w:jc w:val="both"/>
        <w:rPr>
          <w:color w:val="000000" w:themeColor="text1"/>
          <w:sz w:val="18"/>
          <w:szCs w:val="18"/>
          <w:lang w:val="es-ES"/>
        </w:rPr>
      </w:pPr>
      <w:r w:rsidRPr="006E1489">
        <w:rPr>
          <w:color w:val="000000" w:themeColor="text1"/>
          <w:sz w:val="18"/>
          <w:szCs w:val="18"/>
          <w:lang w:val="es-ES"/>
        </w:rPr>
        <w:t>Nombre:</w:t>
      </w:r>
      <w:r w:rsidRPr="006E1489">
        <w:rPr>
          <w:rFonts w:ascii="Arial" w:hAnsi="Arial" w:cs="Arial"/>
          <w:color w:val="000000" w:themeColor="text1"/>
          <w:sz w:val="18"/>
          <w:szCs w:val="18"/>
          <w:lang w:val="es-ES"/>
        </w:rPr>
        <w:t xml:space="preserve"> CARANQUI SEVILLA NURIA LICETH</w:t>
      </w:r>
      <w:r w:rsidRPr="006E1489">
        <w:rPr>
          <w:color w:val="000000" w:themeColor="text1"/>
          <w:sz w:val="18"/>
          <w:szCs w:val="18"/>
          <w:lang w:val="es-ES"/>
        </w:rPr>
        <w:tab/>
        <w:t xml:space="preserve">Nombre: </w:t>
      </w:r>
      <w:r w:rsidRPr="006E1489">
        <w:rPr>
          <w:b/>
          <w:color w:val="000000" w:themeColor="text1"/>
          <w:sz w:val="18"/>
          <w:szCs w:val="18"/>
          <w:lang w:val="es-ES"/>
        </w:rPr>
        <w:t>XIMENA VALLEJO</w:t>
      </w:r>
    </w:p>
    <w:p w:rsidR="006E1489" w:rsidRPr="006E1489" w:rsidRDefault="006E1489" w:rsidP="006E1489">
      <w:pPr>
        <w:spacing w:after="0" w:line="240" w:lineRule="auto"/>
        <w:jc w:val="both"/>
        <w:rPr>
          <w:b/>
          <w:color w:val="000000" w:themeColor="text1"/>
          <w:sz w:val="18"/>
          <w:szCs w:val="18"/>
          <w:lang w:val="es-ES"/>
        </w:rPr>
      </w:pPr>
      <w:r w:rsidRPr="006E1489">
        <w:rPr>
          <w:color w:val="000000" w:themeColor="text1"/>
          <w:sz w:val="18"/>
          <w:szCs w:val="18"/>
          <w:lang w:val="es-ES"/>
        </w:rPr>
        <w:t>C.C.:</w:t>
      </w:r>
      <w:r w:rsidRPr="006E1489">
        <w:rPr>
          <w:b/>
          <w:color w:val="000000" w:themeColor="text1"/>
          <w:sz w:val="18"/>
          <w:szCs w:val="18"/>
          <w:lang w:val="es-ES"/>
        </w:rPr>
        <w:t xml:space="preserve">  </w:t>
      </w:r>
      <w:r w:rsidRPr="006E1489">
        <w:rPr>
          <w:b/>
          <w:color w:val="000000" w:themeColor="text1"/>
          <w:sz w:val="18"/>
          <w:szCs w:val="18"/>
          <w:lang w:val="es-ES"/>
        </w:rPr>
        <w:tab/>
      </w:r>
      <w:r w:rsidRPr="006E1489">
        <w:rPr>
          <w:rFonts w:ascii="Arial" w:hAnsi="Arial" w:cs="Arial"/>
          <w:color w:val="000000" w:themeColor="text1"/>
          <w:sz w:val="18"/>
          <w:szCs w:val="18"/>
          <w:lang w:val="es-ES"/>
        </w:rPr>
        <w:t>100368739-7</w:t>
      </w:r>
      <w:r w:rsidRPr="006E1489">
        <w:rPr>
          <w:rFonts w:ascii="Arial" w:hAnsi="Arial" w:cs="Arial"/>
          <w:color w:val="000000" w:themeColor="text1"/>
          <w:sz w:val="18"/>
          <w:szCs w:val="18"/>
          <w:lang w:val="es-ES"/>
        </w:rPr>
        <w:tab/>
      </w:r>
      <w:r w:rsidRPr="006E1489">
        <w:rPr>
          <w:rFonts w:ascii="Arial" w:hAnsi="Arial" w:cs="Arial"/>
          <w:color w:val="000000" w:themeColor="text1"/>
          <w:sz w:val="18"/>
          <w:szCs w:val="18"/>
          <w:lang w:val="es-ES"/>
        </w:rPr>
        <w:tab/>
      </w:r>
      <w:r w:rsidRPr="006E1489">
        <w:rPr>
          <w:color w:val="000000" w:themeColor="text1"/>
          <w:sz w:val="18"/>
          <w:szCs w:val="18"/>
          <w:lang w:val="es-ES"/>
        </w:rPr>
        <w:tab/>
        <w:t xml:space="preserve">                          Cargo: </w:t>
      </w:r>
      <w:r w:rsidRPr="006E1489">
        <w:rPr>
          <w:b/>
          <w:color w:val="000000" w:themeColor="text1"/>
          <w:sz w:val="18"/>
          <w:szCs w:val="18"/>
          <w:lang w:val="es-ES"/>
        </w:rPr>
        <w:t>JEFE DE BIBLIOTECA</w:t>
      </w:r>
    </w:p>
    <w:p w:rsidR="006E1489" w:rsidRPr="006E1489" w:rsidRDefault="006E1489" w:rsidP="006E1489">
      <w:pPr>
        <w:spacing w:after="0" w:line="240" w:lineRule="auto"/>
        <w:jc w:val="both"/>
        <w:rPr>
          <w:b/>
          <w:color w:val="000000" w:themeColor="text1"/>
          <w:sz w:val="18"/>
          <w:szCs w:val="18"/>
          <w:lang w:val="es-ES"/>
        </w:rPr>
      </w:pPr>
    </w:p>
    <w:p w:rsidR="006E1489" w:rsidRPr="006E1489" w:rsidRDefault="006E1489" w:rsidP="006E1489">
      <w:pPr>
        <w:spacing w:after="0" w:line="240" w:lineRule="auto"/>
        <w:jc w:val="both"/>
        <w:rPr>
          <w:color w:val="000000" w:themeColor="text1"/>
          <w:sz w:val="18"/>
          <w:szCs w:val="18"/>
          <w:lang w:val="es-ES"/>
        </w:rPr>
      </w:pPr>
      <w:r w:rsidRPr="006E1489">
        <w:rPr>
          <w:color w:val="000000" w:themeColor="text1"/>
          <w:sz w:val="18"/>
          <w:szCs w:val="18"/>
          <w:lang w:val="es-ES"/>
        </w:rPr>
        <w:t>Facultado por resolución de Consejo Universitario ________________________________</w:t>
      </w:r>
    </w:p>
    <w:p w:rsidR="006E1489" w:rsidRPr="006E1489" w:rsidRDefault="006E1489" w:rsidP="006E1489">
      <w:pPr>
        <w:spacing w:line="240" w:lineRule="auto"/>
        <w:jc w:val="both"/>
        <w:rPr>
          <w:color w:val="000000" w:themeColor="text1"/>
          <w:lang w:val="es-ES"/>
        </w:rPr>
      </w:pPr>
    </w:p>
    <w:p w:rsidR="006E1489" w:rsidRPr="006E1489" w:rsidRDefault="006E1489" w:rsidP="006E1489">
      <w:pPr>
        <w:spacing w:line="240" w:lineRule="auto"/>
        <w:jc w:val="both"/>
        <w:rPr>
          <w:color w:val="000000" w:themeColor="text1"/>
          <w:lang w:val="es-ES"/>
        </w:rPr>
      </w:pPr>
      <w:r w:rsidRPr="006E1489">
        <w:rPr>
          <w:color w:val="000000" w:themeColor="text1"/>
          <w:lang w:val="es-ES"/>
        </w:rPr>
        <w:br w:type="page"/>
      </w:r>
    </w:p>
    <w:p w:rsidR="006E1489" w:rsidRPr="006E1489" w:rsidRDefault="006E1489" w:rsidP="006E1489">
      <w:pPr>
        <w:spacing w:after="0" w:line="240" w:lineRule="auto"/>
        <w:jc w:val="center"/>
        <w:rPr>
          <w:b/>
          <w:color w:val="000000" w:themeColor="text1"/>
          <w:sz w:val="28"/>
          <w:szCs w:val="28"/>
          <w:lang w:val="es-ES"/>
        </w:rPr>
      </w:pPr>
      <w:r w:rsidRPr="006E1489">
        <w:rPr>
          <w:b/>
          <w:noProof/>
          <w:color w:val="000000" w:themeColor="text1"/>
          <w:sz w:val="28"/>
          <w:szCs w:val="28"/>
          <w:lang w:val="es-ES" w:eastAsia="es-ES"/>
        </w:rPr>
        <w:lastRenderedPageBreak/>
        <w:drawing>
          <wp:anchor distT="0" distB="0" distL="114300" distR="114300" simplePos="0" relativeHeight="251817984" behindDoc="0" locked="0" layoutInCell="1" allowOverlap="1">
            <wp:simplePos x="0" y="0"/>
            <wp:positionH relativeFrom="column">
              <wp:posOffset>163866</wp:posOffset>
            </wp:positionH>
            <wp:positionV relativeFrom="paragraph">
              <wp:posOffset>-175175</wp:posOffset>
            </wp:positionV>
            <wp:extent cx="722822" cy="706116"/>
            <wp:effectExtent l="19050" t="0" r="1078" b="0"/>
            <wp:wrapNone/>
            <wp:docPr id="48" name="2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85"/>
                    <a:stretch>
                      <a:fillRect/>
                    </a:stretch>
                  </pic:blipFill>
                  <pic:spPr>
                    <a:xfrm>
                      <a:off x="0" y="0"/>
                      <a:ext cx="726866" cy="710067"/>
                    </a:xfrm>
                    <a:prstGeom prst="rect">
                      <a:avLst/>
                    </a:prstGeom>
                  </pic:spPr>
                </pic:pic>
              </a:graphicData>
            </a:graphic>
          </wp:anchor>
        </w:drawing>
      </w:r>
      <w:r w:rsidRPr="006E1489">
        <w:rPr>
          <w:b/>
          <w:color w:val="000000" w:themeColor="text1"/>
          <w:sz w:val="28"/>
          <w:szCs w:val="28"/>
          <w:lang w:val="es-ES"/>
        </w:rPr>
        <w:t>UNIVERSIDAD TÉCNICA DEL NORTE</w:t>
      </w:r>
    </w:p>
    <w:p w:rsidR="006E1489" w:rsidRPr="006E1489" w:rsidRDefault="006E1489" w:rsidP="006E1489">
      <w:pPr>
        <w:spacing w:after="0" w:line="240" w:lineRule="auto"/>
        <w:jc w:val="center"/>
        <w:rPr>
          <w:b/>
          <w:color w:val="000000" w:themeColor="text1"/>
          <w:sz w:val="28"/>
          <w:szCs w:val="28"/>
          <w:lang w:val="es-ES"/>
        </w:rPr>
      </w:pP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CESIÓN DE DERECHOS DE AUTOR DEL TRABAJO DE GRADO</w:t>
      </w:r>
    </w:p>
    <w:p w:rsidR="006E1489" w:rsidRPr="006E1489" w:rsidRDefault="006E1489" w:rsidP="006E1489">
      <w:pPr>
        <w:spacing w:after="0" w:line="240" w:lineRule="auto"/>
        <w:jc w:val="center"/>
        <w:rPr>
          <w:b/>
          <w:color w:val="000000" w:themeColor="text1"/>
          <w:sz w:val="24"/>
          <w:szCs w:val="24"/>
          <w:lang w:val="es-ES"/>
        </w:rPr>
      </w:pPr>
      <w:r w:rsidRPr="006E1489">
        <w:rPr>
          <w:b/>
          <w:color w:val="000000" w:themeColor="text1"/>
          <w:sz w:val="24"/>
          <w:szCs w:val="24"/>
          <w:lang w:val="es-ES"/>
        </w:rPr>
        <w:t xml:space="preserve"> A FAVOR DE LA UNIVERSIDAD TÉCNICA DEL NORTE</w:t>
      </w:r>
    </w:p>
    <w:p w:rsidR="006E1489" w:rsidRPr="006E1489" w:rsidRDefault="006E1489" w:rsidP="006E1489">
      <w:pPr>
        <w:spacing w:after="0" w:line="240" w:lineRule="auto"/>
        <w:jc w:val="center"/>
        <w:rPr>
          <w:b/>
          <w:color w:val="000000" w:themeColor="text1"/>
          <w:sz w:val="24"/>
          <w:szCs w:val="24"/>
          <w:lang w:val="es-ES"/>
        </w:rPr>
      </w:pPr>
    </w:p>
    <w:p w:rsidR="006E1489" w:rsidRPr="006E1489" w:rsidRDefault="006E1489" w:rsidP="006E1489">
      <w:pPr>
        <w:spacing w:after="0" w:line="240" w:lineRule="auto"/>
        <w:jc w:val="center"/>
        <w:rPr>
          <w:b/>
          <w:color w:val="000000" w:themeColor="text1"/>
          <w:sz w:val="24"/>
          <w:szCs w:val="24"/>
          <w:lang w:val="es-ES"/>
        </w:rPr>
      </w:pPr>
    </w:p>
    <w:p w:rsidR="006E1489" w:rsidRPr="006E1489" w:rsidRDefault="006E1489" w:rsidP="006E1489">
      <w:pPr>
        <w:spacing w:after="0" w:line="240" w:lineRule="auto"/>
        <w:jc w:val="center"/>
        <w:rPr>
          <w:b/>
          <w:color w:val="000000" w:themeColor="text1"/>
          <w:sz w:val="24"/>
          <w:szCs w:val="24"/>
          <w:lang w:val="es-ES"/>
        </w:rPr>
      </w:pPr>
    </w:p>
    <w:p w:rsidR="006E1489" w:rsidRPr="006E1489" w:rsidRDefault="006E1489" w:rsidP="006E1489">
      <w:pPr>
        <w:spacing w:line="240" w:lineRule="auto"/>
        <w:jc w:val="both"/>
        <w:rPr>
          <w:color w:val="000000" w:themeColor="text1"/>
          <w:lang w:val="es-ES"/>
        </w:rPr>
      </w:pPr>
      <w:r w:rsidRPr="006E1489">
        <w:rPr>
          <w:color w:val="000000" w:themeColor="text1"/>
          <w:lang w:val="es-ES"/>
        </w:rPr>
        <w:t xml:space="preserve">Yo, </w:t>
      </w:r>
      <w:r w:rsidRPr="006E1489">
        <w:rPr>
          <w:rFonts w:ascii="Arial" w:hAnsi="Arial" w:cs="Arial"/>
          <w:color w:val="000000" w:themeColor="text1"/>
          <w:lang w:val="es-ES"/>
        </w:rPr>
        <w:t>CARANQUI SEVILLA NURIA LICETH</w:t>
      </w:r>
      <w:r w:rsidRPr="006E1489">
        <w:rPr>
          <w:color w:val="000000" w:themeColor="text1"/>
          <w:lang w:val="es-ES"/>
        </w:rPr>
        <w:t xml:space="preserve">, con cédula de identidad Nro.  </w:t>
      </w:r>
      <w:r w:rsidRPr="006E1489">
        <w:rPr>
          <w:rFonts w:ascii="Arial" w:hAnsi="Arial" w:cs="Arial"/>
          <w:color w:val="000000" w:themeColor="text1"/>
          <w:sz w:val="24"/>
          <w:szCs w:val="24"/>
          <w:lang w:val="es-ES"/>
        </w:rPr>
        <w:t xml:space="preserve">100368739-7 </w:t>
      </w:r>
      <w:r w:rsidRPr="006E1489">
        <w:rPr>
          <w:color w:val="000000" w:themeColor="text1"/>
          <w:lang w:val="es-ES"/>
        </w:rPr>
        <w:t>manifiesto mi voluntad de ceder a la Universidad Técnica del Norte los derechos patrimoniales consagrados en la Ley de Propiedad Intelectual del Ecuador, artículos 4, 5 y 6, en calidad de autor (es) de la obra o trabajo de grado denominado:</w:t>
      </w:r>
      <w:r w:rsidRPr="006E1489">
        <w:rPr>
          <w:lang w:val="es-ES"/>
        </w:rPr>
        <w:t xml:space="preserve"> </w:t>
      </w:r>
      <w:r w:rsidRPr="006E1489">
        <w:rPr>
          <w:b/>
          <w:color w:val="000000" w:themeColor="text1"/>
          <w:lang w:val="es-ES"/>
        </w:rPr>
        <w:t>“</w:t>
      </w:r>
      <w:r w:rsidRPr="006E1489">
        <w:rPr>
          <w:rFonts w:ascii="Arial" w:hAnsi="Arial" w:cs="Arial"/>
          <w:color w:val="404040" w:themeColor="text1" w:themeTint="BF"/>
          <w:sz w:val="24"/>
          <w:szCs w:val="24"/>
          <w:lang w:val="es-ES"/>
        </w:rPr>
        <w:t>DIFICULTADES DE  LA MOTRICIDAD GRUESA EN NIÑOS DE 3 A 5 AÑOS EN LOS CENTROS INFANTILES DE LA PARROQUIA CANGAHUA PERTENECIENTE AL CANTÓN CAYAMBE EN EL PERIODO 2010 – 2011”._ PROPUESTA ALTERNATIVA</w:t>
      </w:r>
      <w:r w:rsidRPr="006E1489">
        <w:rPr>
          <w:b/>
          <w:color w:val="000000" w:themeColor="text1"/>
          <w:lang w:val="es-ES"/>
        </w:rPr>
        <w:t xml:space="preserve">” </w:t>
      </w:r>
      <w:r w:rsidRPr="006E1489">
        <w:rPr>
          <w:color w:val="000000" w:themeColor="text1"/>
          <w:lang w:val="es-ES"/>
        </w:rPr>
        <w:t xml:space="preserve">que ha sido desarrollado para optar por el título de: </w:t>
      </w:r>
      <w:r w:rsidRPr="006E1489">
        <w:rPr>
          <w:rFonts w:ascii="Arial" w:hAnsi="Arial" w:cs="Arial"/>
          <w:color w:val="000000" w:themeColor="text1"/>
          <w:lang w:val="es-ES"/>
        </w:rPr>
        <w:t>Licenciada en Docencia en  Educación  Parvularia.</w:t>
      </w:r>
      <w:r w:rsidRPr="006E1489">
        <w:rPr>
          <w:color w:val="000000" w:themeColor="text1"/>
          <w:lang w:val="es-ES"/>
        </w:rPr>
        <w:t>, en la Universidad Técnica del Norte, quedando la Universidad facultada para ejercer plenamente los derechos cedidos anteriormente. En mi condición de autor me reservo los derechos morales de la obra antes citada. En concordancia suscribo este documento en el momento que hago entrega del trabajo final en formato impreso y digital a la Biblioteca de la Universidad Técnica del Norte.</w:t>
      </w:r>
    </w:p>
    <w:p w:rsidR="006E1489" w:rsidRPr="006E1489" w:rsidRDefault="006E1489" w:rsidP="006E1489">
      <w:pPr>
        <w:spacing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(Firma) ……………………………………..</w:t>
      </w: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 xml:space="preserve">Nombre: </w:t>
      </w:r>
      <w:r w:rsidRPr="006E1489">
        <w:rPr>
          <w:rFonts w:ascii="Arial" w:hAnsi="Arial" w:cs="Arial"/>
          <w:color w:val="000000" w:themeColor="text1"/>
          <w:lang w:val="es-ES"/>
        </w:rPr>
        <w:t>CARANQUI SEVILLA NURIA LICETH</w:t>
      </w:r>
    </w:p>
    <w:p w:rsidR="006E1489" w:rsidRPr="006E1489" w:rsidRDefault="006E1489" w:rsidP="006E1489">
      <w:pPr>
        <w:spacing w:after="0" w:line="240" w:lineRule="auto"/>
        <w:jc w:val="both"/>
        <w:rPr>
          <w:b/>
          <w:color w:val="000000" w:themeColor="text1"/>
          <w:lang w:val="es-ES"/>
        </w:rPr>
      </w:pPr>
      <w:r w:rsidRPr="006E1489">
        <w:rPr>
          <w:color w:val="000000" w:themeColor="text1"/>
          <w:lang w:val="es-ES"/>
        </w:rPr>
        <w:t>Cédula:</w:t>
      </w:r>
      <w:r w:rsidRPr="006E1489">
        <w:rPr>
          <w:b/>
          <w:color w:val="000000" w:themeColor="text1"/>
          <w:lang w:val="es-ES"/>
        </w:rPr>
        <w:t xml:space="preserve"> </w:t>
      </w:r>
      <w:r w:rsidRPr="006E1489">
        <w:rPr>
          <w:rFonts w:ascii="Arial" w:hAnsi="Arial" w:cs="Arial"/>
          <w:color w:val="000000" w:themeColor="text1"/>
          <w:sz w:val="24"/>
          <w:szCs w:val="24"/>
          <w:lang w:val="es-ES"/>
        </w:rPr>
        <w:t>100368739-7</w:t>
      </w:r>
      <w:r w:rsidRPr="006E1489">
        <w:rPr>
          <w:rFonts w:ascii="Arial" w:hAnsi="Arial" w:cs="Arial"/>
          <w:color w:val="000000" w:themeColor="text1"/>
          <w:sz w:val="24"/>
          <w:szCs w:val="24"/>
          <w:lang w:val="es-ES"/>
        </w:rPr>
        <w:tab/>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Ibarra, 20  del mes de Junio   del 2012</w:t>
      </w:r>
    </w:p>
    <w:p w:rsidR="006E1489" w:rsidRPr="006E1489" w:rsidRDefault="006E1489" w:rsidP="006E1489">
      <w:pPr>
        <w:spacing w:after="0" w:line="240" w:lineRule="auto"/>
        <w:jc w:val="both"/>
        <w:rPr>
          <w:color w:val="000000" w:themeColor="text1"/>
          <w:lang w:val="es-ES"/>
        </w:rPr>
      </w:pPr>
      <w:r w:rsidRPr="006E1489">
        <w:rPr>
          <w:color w:val="000000" w:themeColor="text1"/>
          <w:lang w:val="es-ES"/>
        </w:rPr>
        <w:t xml:space="preserve">   </w:t>
      </w: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E1489" w:rsidRPr="006E1489" w:rsidRDefault="006E1489" w:rsidP="006E1489">
      <w:pPr>
        <w:spacing w:after="0" w:line="240" w:lineRule="auto"/>
        <w:jc w:val="both"/>
        <w:rPr>
          <w:color w:val="000000" w:themeColor="text1"/>
          <w:lang w:val="es-ES"/>
        </w:rPr>
      </w:pPr>
    </w:p>
    <w:p w:rsidR="006302A4" w:rsidRPr="003D7398" w:rsidRDefault="006302A4" w:rsidP="0021087C">
      <w:pPr>
        <w:tabs>
          <w:tab w:val="left" w:pos="4888"/>
        </w:tabs>
        <w:spacing w:line="360" w:lineRule="auto"/>
        <w:jc w:val="center"/>
        <w:rPr>
          <w:rFonts w:ascii="Arial" w:hAnsi="Arial" w:cs="Arial"/>
          <w:sz w:val="24"/>
          <w:szCs w:val="24"/>
        </w:rPr>
      </w:pPr>
    </w:p>
    <w:sectPr w:rsidR="006302A4" w:rsidRPr="003D7398" w:rsidSect="00451628">
      <w:pgSz w:w="11907" w:h="16840"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027" w:rsidRDefault="00C30027">
      <w:pPr>
        <w:spacing w:after="0" w:line="240" w:lineRule="auto"/>
      </w:pPr>
      <w:r>
        <w:separator/>
      </w:r>
    </w:p>
  </w:endnote>
  <w:endnote w:type="continuationSeparator" w:id="1">
    <w:p w:rsidR="00C30027" w:rsidRDefault="00C300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T9BF4ACCAtCID-WinCharSetFFFF-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496863"/>
      <w:docPartObj>
        <w:docPartGallery w:val="Page Numbers (Bottom of Page)"/>
        <w:docPartUnique/>
      </w:docPartObj>
    </w:sdtPr>
    <w:sdtContent>
      <w:p w:rsidR="00B264BB" w:rsidRDefault="00B264BB">
        <w:pPr>
          <w:pStyle w:val="Piedepgina"/>
          <w:jc w:val="right"/>
        </w:pPr>
        <w:fldSimple w:instr="PAGE   \* MERGEFORMAT">
          <w:r w:rsidR="006E1489" w:rsidRPr="006E1489">
            <w:rPr>
              <w:noProof/>
              <w:lang w:val="es-ES"/>
            </w:rPr>
            <w:t>i</w:t>
          </w:r>
        </w:fldSimple>
      </w:p>
    </w:sdtContent>
  </w:sdt>
  <w:p w:rsidR="00B264BB" w:rsidRDefault="00B264B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5034"/>
      <w:docPartObj>
        <w:docPartGallery w:val="Page Numbers (Bottom of Page)"/>
        <w:docPartUnique/>
      </w:docPartObj>
    </w:sdtPr>
    <w:sdtContent>
      <w:p w:rsidR="00B264BB" w:rsidRDefault="00B264BB">
        <w:pPr>
          <w:pStyle w:val="Piedepgina"/>
          <w:jc w:val="center"/>
        </w:pPr>
        <w:fldSimple w:instr=" PAGE   \* MERGEFORMAT ">
          <w:r w:rsidR="006E1489">
            <w:rPr>
              <w:noProof/>
            </w:rPr>
            <w:t>164</w:t>
          </w:r>
        </w:fldSimple>
      </w:p>
    </w:sdtContent>
  </w:sdt>
  <w:p w:rsidR="00B264BB" w:rsidRDefault="00B264B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027" w:rsidRDefault="00C30027">
      <w:pPr>
        <w:spacing w:after="0" w:line="240" w:lineRule="auto"/>
      </w:pPr>
      <w:r>
        <w:separator/>
      </w:r>
    </w:p>
  </w:footnote>
  <w:footnote w:type="continuationSeparator" w:id="1">
    <w:p w:rsidR="00C30027" w:rsidRDefault="00C300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2487"/>
    <w:multiLevelType w:val="multilevel"/>
    <w:tmpl w:val="2DCAFAA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115D66"/>
    <w:multiLevelType w:val="hybridMultilevel"/>
    <w:tmpl w:val="CE867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CF489C"/>
    <w:multiLevelType w:val="multilevel"/>
    <w:tmpl w:val="A77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F300A"/>
    <w:multiLevelType w:val="hybridMultilevel"/>
    <w:tmpl w:val="3BC09DD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CA82EDB"/>
    <w:multiLevelType w:val="hybridMultilevel"/>
    <w:tmpl w:val="826E17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19B208A"/>
    <w:multiLevelType w:val="multilevel"/>
    <w:tmpl w:val="1F5A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C308D"/>
    <w:multiLevelType w:val="multilevel"/>
    <w:tmpl w:val="7CB6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11482A"/>
    <w:multiLevelType w:val="multilevel"/>
    <w:tmpl w:val="93025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B5499E"/>
    <w:multiLevelType w:val="multilevel"/>
    <w:tmpl w:val="F80A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56278"/>
    <w:multiLevelType w:val="hybridMultilevel"/>
    <w:tmpl w:val="E496F1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A9B4622"/>
    <w:multiLevelType w:val="multilevel"/>
    <w:tmpl w:val="B412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AF1BDE"/>
    <w:multiLevelType w:val="multilevel"/>
    <w:tmpl w:val="B69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B44F52"/>
    <w:multiLevelType w:val="hybridMultilevel"/>
    <w:tmpl w:val="7172BE8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nsid w:val="2BE53BF0"/>
    <w:multiLevelType w:val="hybridMultilevel"/>
    <w:tmpl w:val="2C424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595B10"/>
    <w:multiLevelType w:val="hybridMultilevel"/>
    <w:tmpl w:val="5BB0C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F516825"/>
    <w:multiLevelType w:val="hybridMultilevel"/>
    <w:tmpl w:val="19D2F2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38C38C1"/>
    <w:multiLevelType w:val="hybridMultilevel"/>
    <w:tmpl w:val="54B63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3CC6134"/>
    <w:multiLevelType w:val="hybridMultilevel"/>
    <w:tmpl w:val="FF3430A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33DD6C59"/>
    <w:multiLevelType w:val="multilevel"/>
    <w:tmpl w:val="D0642D4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6546C1"/>
    <w:multiLevelType w:val="multilevel"/>
    <w:tmpl w:val="24B2397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BA60B6D"/>
    <w:multiLevelType w:val="hybridMultilevel"/>
    <w:tmpl w:val="ECBEC4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BC666EA"/>
    <w:multiLevelType w:val="multilevel"/>
    <w:tmpl w:val="E470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CA7626"/>
    <w:multiLevelType w:val="multilevel"/>
    <w:tmpl w:val="A914D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C136E17"/>
    <w:multiLevelType w:val="hybridMultilevel"/>
    <w:tmpl w:val="53346E1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4">
    <w:nsid w:val="3FE213D9"/>
    <w:multiLevelType w:val="multilevel"/>
    <w:tmpl w:val="2A64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6C502C"/>
    <w:multiLevelType w:val="hybridMultilevel"/>
    <w:tmpl w:val="72246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3A54A25"/>
    <w:multiLevelType w:val="multilevel"/>
    <w:tmpl w:val="6DB883FE"/>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8360765"/>
    <w:multiLevelType w:val="hybridMultilevel"/>
    <w:tmpl w:val="C02E2E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88C77EB"/>
    <w:multiLevelType w:val="multilevel"/>
    <w:tmpl w:val="92BE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CE06F1"/>
    <w:multiLevelType w:val="hybridMultilevel"/>
    <w:tmpl w:val="02D857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CD727D5"/>
    <w:multiLevelType w:val="hybridMultilevel"/>
    <w:tmpl w:val="291A21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0947751"/>
    <w:multiLevelType w:val="hybridMultilevel"/>
    <w:tmpl w:val="4462D5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18F2FB0"/>
    <w:multiLevelType w:val="multilevel"/>
    <w:tmpl w:val="99B664D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2C34D1E"/>
    <w:multiLevelType w:val="hybridMultilevel"/>
    <w:tmpl w:val="89B42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4354CE2"/>
    <w:multiLevelType w:val="hybridMultilevel"/>
    <w:tmpl w:val="366E7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51429D0"/>
    <w:multiLevelType w:val="multilevel"/>
    <w:tmpl w:val="7412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9F36F4"/>
    <w:multiLevelType w:val="multilevel"/>
    <w:tmpl w:val="E620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AC08BC"/>
    <w:multiLevelType w:val="multilevel"/>
    <w:tmpl w:val="8434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3316A1"/>
    <w:multiLevelType w:val="multilevel"/>
    <w:tmpl w:val="8FC619A0"/>
    <w:lvl w:ilvl="0">
      <w:start w:val="6"/>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7B55D43"/>
    <w:multiLevelType w:val="multilevel"/>
    <w:tmpl w:val="4CF6E01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67F26D83"/>
    <w:multiLevelType w:val="multilevel"/>
    <w:tmpl w:val="1BFA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682B1B"/>
    <w:multiLevelType w:val="multilevel"/>
    <w:tmpl w:val="BEA6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2510F3"/>
    <w:multiLevelType w:val="hybridMultilevel"/>
    <w:tmpl w:val="B74A17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CF84828"/>
    <w:multiLevelType w:val="hybridMultilevel"/>
    <w:tmpl w:val="4DEE082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6D647569"/>
    <w:multiLevelType w:val="hybridMultilevel"/>
    <w:tmpl w:val="ADB43E4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6E2A15EA"/>
    <w:multiLevelType w:val="multilevel"/>
    <w:tmpl w:val="C5E8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E7F4B17"/>
    <w:multiLevelType w:val="multilevel"/>
    <w:tmpl w:val="9F283EA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73FD08E4"/>
    <w:multiLevelType w:val="hybridMultilevel"/>
    <w:tmpl w:val="EA8ED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7A13CA2"/>
    <w:multiLevelType w:val="multilevel"/>
    <w:tmpl w:val="BB4E3B7A"/>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nsid w:val="7ADA4A86"/>
    <w:multiLevelType w:val="multilevel"/>
    <w:tmpl w:val="A34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B1550C"/>
    <w:multiLevelType w:val="multilevel"/>
    <w:tmpl w:val="0A54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2"/>
  </w:num>
  <w:num w:numId="3">
    <w:abstractNumId w:val="20"/>
  </w:num>
  <w:num w:numId="4">
    <w:abstractNumId w:val="9"/>
  </w:num>
  <w:num w:numId="5">
    <w:abstractNumId w:val="32"/>
  </w:num>
  <w:num w:numId="6">
    <w:abstractNumId w:val="30"/>
  </w:num>
  <w:num w:numId="7">
    <w:abstractNumId w:val="42"/>
  </w:num>
  <w:num w:numId="8">
    <w:abstractNumId w:val="47"/>
  </w:num>
  <w:num w:numId="9">
    <w:abstractNumId w:val="29"/>
  </w:num>
  <w:num w:numId="10">
    <w:abstractNumId w:val="48"/>
  </w:num>
  <w:num w:numId="11">
    <w:abstractNumId w:val="25"/>
  </w:num>
  <w:num w:numId="12">
    <w:abstractNumId w:val="44"/>
  </w:num>
  <w:num w:numId="13">
    <w:abstractNumId w:val="49"/>
  </w:num>
  <w:num w:numId="14">
    <w:abstractNumId w:val="8"/>
  </w:num>
  <w:num w:numId="15">
    <w:abstractNumId w:val="5"/>
    <w:lvlOverride w:ilvl="0">
      <w:startOverride w:val="7"/>
    </w:lvlOverride>
  </w:num>
  <w:num w:numId="16">
    <w:abstractNumId w:val="35"/>
    <w:lvlOverride w:ilvl="0">
      <w:startOverride w:val="8"/>
    </w:lvlOverride>
  </w:num>
  <w:num w:numId="17">
    <w:abstractNumId w:val="41"/>
    <w:lvlOverride w:ilvl="0">
      <w:startOverride w:val="9"/>
    </w:lvlOverride>
  </w:num>
  <w:num w:numId="18">
    <w:abstractNumId w:val="36"/>
    <w:lvlOverride w:ilvl="0">
      <w:startOverride w:val="10"/>
    </w:lvlOverride>
  </w:num>
  <w:num w:numId="19">
    <w:abstractNumId w:val="50"/>
    <w:lvlOverride w:ilvl="0">
      <w:startOverride w:val="13"/>
    </w:lvlOverride>
  </w:num>
  <w:num w:numId="20">
    <w:abstractNumId w:val="45"/>
    <w:lvlOverride w:ilvl="0">
      <w:startOverride w:val="14"/>
    </w:lvlOverride>
  </w:num>
  <w:num w:numId="21">
    <w:abstractNumId w:val="21"/>
    <w:lvlOverride w:ilvl="0">
      <w:startOverride w:val="11"/>
    </w:lvlOverride>
  </w:num>
  <w:num w:numId="22">
    <w:abstractNumId w:val="21"/>
    <w:lvlOverride w:ilvl="0">
      <w:startOverride w:val="12"/>
    </w:lvlOverride>
  </w:num>
  <w:num w:numId="23">
    <w:abstractNumId w:val="21"/>
    <w:lvlOverride w:ilvl="0">
      <w:startOverride w:val="13"/>
    </w:lvlOverride>
  </w:num>
  <w:num w:numId="24">
    <w:abstractNumId w:val="21"/>
    <w:lvlOverride w:ilvl="0">
      <w:startOverride w:val="14"/>
    </w:lvlOverride>
  </w:num>
  <w:num w:numId="25">
    <w:abstractNumId w:val="21"/>
    <w:lvlOverride w:ilvl="0">
      <w:startOverride w:val="15"/>
    </w:lvlOverride>
  </w:num>
  <w:num w:numId="26">
    <w:abstractNumId w:val="21"/>
    <w:lvlOverride w:ilvl="0">
      <w:startOverride w:val="16"/>
    </w:lvlOverride>
  </w:num>
  <w:num w:numId="27">
    <w:abstractNumId w:val="21"/>
    <w:lvlOverride w:ilvl="0">
      <w:startOverride w:val="17"/>
    </w:lvlOverride>
  </w:num>
  <w:num w:numId="28">
    <w:abstractNumId w:val="21"/>
    <w:lvlOverride w:ilvl="0">
      <w:startOverride w:val="18"/>
    </w:lvlOverride>
  </w:num>
  <w:num w:numId="29">
    <w:abstractNumId w:val="39"/>
  </w:num>
  <w:num w:numId="30">
    <w:abstractNumId w:val="43"/>
  </w:num>
  <w:num w:numId="31">
    <w:abstractNumId w:val="18"/>
  </w:num>
  <w:num w:numId="32">
    <w:abstractNumId w:val="15"/>
  </w:num>
  <w:num w:numId="33">
    <w:abstractNumId w:val="16"/>
  </w:num>
  <w:num w:numId="34">
    <w:abstractNumId w:val="0"/>
  </w:num>
  <w:num w:numId="35">
    <w:abstractNumId w:val="27"/>
  </w:num>
  <w:num w:numId="36">
    <w:abstractNumId w:val="23"/>
  </w:num>
  <w:num w:numId="37">
    <w:abstractNumId w:val="34"/>
  </w:num>
  <w:num w:numId="38">
    <w:abstractNumId w:val="37"/>
  </w:num>
  <w:num w:numId="39">
    <w:abstractNumId w:val="6"/>
  </w:num>
  <w:num w:numId="40">
    <w:abstractNumId w:val="24"/>
  </w:num>
  <w:num w:numId="41">
    <w:abstractNumId w:val="28"/>
  </w:num>
  <w:num w:numId="42">
    <w:abstractNumId w:val="2"/>
  </w:num>
  <w:num w:numId="43">
    <w:abstractNumId w:val="10"/>
  </w:num>
  <w:num w:numId="44">
    <w:abstractNumId w:val="11"/>
  </w:num>
  <w:num w:numId="45">
    <w:abstractNumId w:val="1"/>
  </w:num>
  <w:num w:numId="46">
    <w:abstractNumId w:val="4"/>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33"/>
  </w:num>
  <w:num w:numId="50">
    <w:abstractNumId w:val="17"/>
  </w:num>
  <w:num w:numId="51">
    <w:abstractNumId w:val="38"/>
  </w:num>
  <w:num w:numId="52">
    <w:abstractNumId w:val="7"/>
  </w:num>
  <w:num w:numId="53">
    <w:abstractNumId w:val="40"/>
  </w:num>
  <w:num w:numId="54">
    <w:abstractNumId w:val="3"/>
  </w:num>
  <w:num w:numId="55">
    <w:abstractNumId w:val="26"/>
  </w:num>
  <w:num w:numId="56">
    <w:abstractNumId w:val="14"/>
  </w:num>
  <w:num w:numId="57">
    <w:abstractNumId w:val="19"/>
  </w:num>
  <w:num w:numId="58">
    <w:abstractNumId w:val="3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356D7"/>
    <w:rsid w:val="00000DE8"/>
    <w:rsid w:val="0000338F"/>
    <w:rsid w:val="0000692E"/>
    <w:rsid w:val="00010C0E"/>
    <w:rsid w:val="00011E9F"/>
    <w:rsid w:val="00012FE9"/>
    <w:rsid w:val="00025BC3"/>
    <w:rsid w:val="00027240"/>
    <w:rsid w:val="00031D4E"/>
    <w:rsid w:val="00035D2E"/>
    <w:rsid w:val="00036BE2"/>
    <w:rsid w:val="00042DB1"/>
    <w:rsid w:val="00043B2B"/>
    <w:rsid w:val="0004431D"/>
    <w:rsid w:val="0005485F"/>
    <w:rsid w:val="00065155"/>
    <w:rsid w:val="00073691"/>
    <w:rsid w:val="00083FCC"/>
    <w:rsid w:val="00090C8D"/>
    <w:rsid w:val="000916D7"/>
    <w:rsid w:val="000A0E01"/>
    <w:rsid w:val="000A2BDE"/>
    <w:rsid w:val="000B3019"/>
    <w:rsid w:val="000C0E3B"/>
    <w:rsid w:val="000C2103"/>
    <w:rsid w:val="000C691F"/>
    <w:rsid w:val="000D21D3"/>
    <w:rsid w:val="000D5B12"/>
    <w:rsid w:val="000E425C"/>
    <w:rsid w:val="000F284E"/>
    <w:rsid w:val="000F2FF0"/>
    <w:rsid w:val="000F75A0"/>
    <w:rsid w:val="00100BD4"/>
    <w:rsid w:val="00105D18"/>
    <w:rsid w:val="00107E35"/>
    <w:rsid w:val="001126DC"/>
    <w:rsid w:val="001130DB"/>
    <w:rsid w:val="0011381A"/>
    <w:rsid w:val="00114C9D"/>
    <w:rsid w:val="00115A51"/>
    <w:rsid w:val="00120657"/>
    <w:rsid w:val="00123365"/>
    <w:rsid w:val="00127A36"/>
    <w:rsid w:val="001332FE"/>
    <w:rsid w:val="0013757F"/>
    <w:rsid w:val="0015217F"/>
    <w:rsid w:val="00162253"/>
    <w:rsid w:val="001740CE"/>
    <w:rsid w:val="001A79E6"/>
    <w:rsid w:val="001C0589"/>
    <w:rsid w:val="001C54E2"/>
    <w:rsid w:val="001C619D"/>
    <w:rsid w:val="001C77A2"/>
    <w:rsid w:val="001D1856"/>
    <w:rsid w:val="001D2694"/>
    <w:rsid w:val="001F032B"/>
    <w:rsid w:val="001F4ACB"/>
    <w:rsid w:val="0020085C"/>
    <w:rsid w:val="002010F5"/>
    <w:rsid w:val="0020573E"/>
    <w:rsid w:val="0021087C"/>
    <w:rsid w:val="00212874"/>
    <w:rsid w:val="00213DA0"/>
    <w:rsid w:val="0021484B"/>
    <w:rsid w:val="00217278"/>
    <w:rsid w:val="00217B7F"/>
    <w:rsid w:val="00222234"/>
    <w:rsid w:val="00225AE9"/>
    <w:rsid w:val="00233BF0"/>
    <w:rsid w:val="00242EB4"/>
    <w:rsid w:val="0024377F"/>
    <w:rsid w:val="00253D2A"/>
    <w:rsid w:val="00272C18"/>
    <w:rsid w:val="00272C6F"/>
    <w:rsid w:val="00273A16"/>
    <w:rsid w:val="0027535A"/>
    <w:rsid w:val="00275C2C"/>
    <w:rsid w:val="00280ADB"/>
    <w:rsid w:val="00282904"/>
    <w:rsid w:val="00290E6B"/>
    <w:rsid w:val="002A11E0"/>
    <w:rsid w:val="002A582B"/>
    <w:rsid w:val="002A5A16"/>
    <w:rsid w:val="002B2552"/>
    <w:rsid w:val="002B7E57"/>
    <w:rsid w:val="002C0C1C"/>
    <w:rsid w:val="002D2EBB"/>
    <w:rsid w:val="002D52BB"/>
    <w:rsid w:val="002D5AC9"/>
    <w:rsid w:val="002E460A"/>
    <w:rsid w:val="002F31F1"/>
    <w:rsid w:val="002F501E"/>
    <w:rsid w:val="00320817"/>
    <w:rsid w:val="00326DC5"/>
    <w:rsid w:val="00332A53"/>
    <w:rsid w:val="00332BE0"/>
    <w:rsid w:val="00333146"/>
    <w:rsid w:val="00334C34"/>
    <w:rsid w:val="003357AB"/>
    <w:rsid w:val="00342A42"/>
    <w:rsid w:val="00357078"/>
    <w:rsid w:val="003630F4"/>
    <w:rsid w:val="00364306"/>
    <w:rsid w:val="00365E77"/>
    <w:rsid w:val="00367D3F"/>
    <w:rsid w:val="00370930"/>
    <w:rsid w:val="00386EEE"/>
    <w:rsid w:val="0039178A"/>
    <w:rsid w:val="0039401B"/>
    <w:rsid w:val="003A01A8"/>
    <w:rsid w:val="003A2BC0"/>
    <w:rsid w:val="003A2CF6"/>
    <w:rsid w:val="003A2DDA"/>
    <w:rsid w:val="003A2EA8"/>
    <w:rsid w:val="003A7BA8"/>
    <w:rsid w:val="003C4EB5"/>
    <w:rsid w:val="003C7FF8"/>
    <w:rsid w:val="003D42CA"/>
    <w:rsid w:val="003D7398"/>
    <w:rsid w:val="003E103E"/>
    <w:rsid w:val="003E68F2"/>
    <w:rsid w:val="003E7E8C"/>
    <w:rsid w:val="0040092E"/>
    <w:rsid w:val="00402844"/>
    <w:rsid w:val="004031CA"/>
    <w:rsid w:val="00416B8D"/>
    <w:rsid w:val="004220A9"/>
    <w:rsid w:val="00425E3D"/>
    <w:rsid w:val="0044134E"/>
    <w:rsid w:val="00443014"/>
    <w:rsid w:val="00451628"/>
    <w:rsid w:val="00461268"/>
    <w:rsid w:val="00463D6C"/>
    <w:rsid w:val="00467888"/>
    <w:rsid w:val="00471366"/>
    <w:rsid w:val="004755FB"/>
    <w:rsid w:val="004902A3"/>
    <w:rsid w:val="00490C01"/>
    <w:rsid w:val="0049359B"/>
    <w:rsid w:val="004A1B5A"/>
    <w:rsid w:val="004B13FC"/>
    <w:rsid w:val="004B3A32"/>
    <w:rsid w:val="004C5CB0"/>
    <w:rsid w:val="004E7097"/>
    <w:rsid w:val="004F5C09"/>
    <w:rsid w:val="0050605D"/>
    <w:rsid w:val="0051443A"/>
    <w:rsid w:val="00515FB1"/>
    <w:rsid w:val="0052208F"/>
    <w:rsid w:val="00541A17"/>
    <w:rsid w:val="005516CF"/>
    <w:rsid w:val="005644BA"/>
    <w:rsid w:val="00572DFB"/>
    <w:rsid w:val="00573342"/>
    <w:rsid w:val="005753E2"/>
    <w:rsid w:val="005961BE"/>
    <w:rsid w:val="005A0577"/>
    <w:rsid w:val="005A1741"/>
    <w:rsid w:val="005A5548"/>
    <w:rsid w:val="005B4D62"/>
    <w:rsid w:val="005B7D76"/>
    <w:rsid w:val="005C08BA"/>
    <w:rsid w:val="005C29DE"/>
    <w:rsid w:val="005C3CC2"/>
    <w:rsid w:val="005D31F8"/>
    <w:rsid w:val="005D3CF3"/>
    <w:rsid w:val="005D7DED"/>
    <w:rsid w:val="005E3D0C"/>
    <w:rsid w:val="005E6977"/>
    <w:rsid w:val="005E7936"/>
    <w:rsid w:val="005F04DC"/>
    <w:rsid w:val="005F4F40"/>
    <w:rsid w:val="006114E5"/>
    <w:rsid w:val="006123C1"/>
    <w:rsid w:val="006126A0"/>
    <w:rsid w:val="00615400"/>
    <w:rsid w:val="00620DDC"/>
    <w:rsid w:val="00627369"/>
    <w:rsid w:val="006302A4"/>
    <w:rsid w:val="00632535"/>
    <w:rsid w:val="00637AFE"/>
    <w:rsid w:val="00642485"/>
    <w:rsid w:val="00642979"/>
    <w:rsid w:val="006531E8"/>
    <w:rsid w:val="00657EC6"/>
    <w:rsid w:val="0067202D"/>
    <w:rsid w:val="00674E54"/>
    <w:rsid w:val="00683D19"/>
    <w:rsid w:val="00684451"/>
    <w:rsid w:val="00684B23"/>
    <w:rsid w:val="00686007"/>
    <w:rsid w:val="00687FD7"/>
    <w:rsid w:val="0069247D"/>
    <w:rsid w:val="006A0267"/>
    <w:rsid w:val="006A1ECD"/>
    <w:rsid w:val="006A2C71"/>
    <w:rsid w:val="006A67B6"/>
    <w:rsid w:val="006B370D"/>
    <w:rsid w:val="006C08E9"/>
    <w:rsid w:val="006C62DF"/>
    <w:rsid w:val="006D2B73"/>
    <w:rsid w:val="006D6BF6"/>
    <w:rsid w:val="006E1489"/>
    <w:rsid w:val="006F21D1"/>
    <w:rsid w:val="006F6EDD"/>
    <w:rsid w:val="00704F63"/>
    <w:rsid w:val="007052F9"/>
    <w:rsid w:val="0071637F"/>
    <w:rsid w:val="00720A82"/>
    <w:rsid w:val="00723BF1"/>
    <w:rsid w:val="007356D7"/>
    <w:rsid w:val="007412B2"/>
    <w:rsid w:val="00741382"/>
    <w:rsid w:val="0074326B"/>
    <w:rsid w:val="00751332"/>
    <w:rsid w:val="00751597"/>
    <w:rsid w:val="007547D5"/>
    <w:rsid w:val="00756171"/>
    <w:rsid w:val="00757585"/>
    <w:rsid w:val="00757F9B"/>
    <w:rsid w:val="0076088A"/>
    <w:rsid w:val="007659BB"/>
    <w:rsid w:val="007706E3"/>
    <w:rsid w:val="00770F9D"/>
    <w:rsid w:val="0077785F"/>
    <w:rsid w:val="00783752"/>
    <w:rsid w:val="00790F70"/>
    <w:rsid w:val="00791B10"/>
    <w:rsid w:val="00793AF5"/>
    <w:rsid w:val="00797932"/>
    <w:rsid w:val="007A6555"/>
    <w:rsid w:val="007B05EC"/>
    <w:rsid w:val="007E45FA"/>
    <w:rsid w:val="007E6C89"/>
    <w:rsid w:val="007F0333"/>
    <w:rsid w:val="007F2BA2"/>
    <w:rsid w:val="0080588C"/>
    <w:rsid w:val="0081074F"/>
    <w:rsid w:val="00810E1A"/>
    <w:rsid w:val="00811FC5"/>
    <w:rsid w:val="008156DE"/>
    <w:rsid w:val="008240A7"/>
    <w:rsid w:val="00835203"/>
    <w:rsid w:val="00842DDE"/>
    <w:rsid w:val="0084669E"/>
    <w:rsid w:val="0084790C"/>
    <w:rsid w:val="008614BF"/>
    <w:rsid w:val="008636CA"/>
    <w:rsid w:val="00864F08"/>
    <w:rsid w:val="00877826"/>
    <w:rsid w:val="00882183"/>
    <w:rsid w:val="00887469"/>
    <w:rsid w:val="00890033"/>
    <w:rsid w:val="00892EAC"/>
    <w:rsid w:val="008A56DA"/>
    <w:rsid w:val="008B2198"/>
    <w:rsid w:val="008B757E"/>
    <w:rsid w:val="008D2389"/>
    <w:rsid w:val="008D7C33"/>
    <w:rsid w:val="008E375E"/>
    <w:rsid w:val="008E3DEF"/>
    <w:rsid w:val="008E6E36"/>
    <w:rsid w:val="00907CE5"/>
    <w:rsid w:val="00912D4B"/>
    <w:rsid w:val="00927CBB"/>
    <w:rsid w:val="009311FC"/>
    <w:rsid w:val="0093284C"/>
    <w:rsid w:val="00943D61"/>
    <w:rsid w:val="00961479"/>
    <w:rsid w:val="00973BEE"/>
    <w:rsid w:val="0098445D"/>
    <w:rsid w:val="00985C20"/>
    <w:rsid w:val="00995430"/>
    <w:rsid w:val="009B09ED"/>
    <w:rsid w:val="009B16AD"/>
    <w:rsid w:val="009B20F8"/>
    <w:rsid w:val="009B322B"/>
    <w:rsid w:val="009C09B9"/>
    <w:rsid w:val="009C0BFA"/>
    <w:rsid w:val="009D2F93"/>
    <w:rsid w:val="009D457E"/>
    <w:rsid w:val="009E1955"/>
    <w:rsid w:val="009F16F5"/>
    <w:rsid w:val="009F4EC7"/>
    <w:rsid w:val="00A01047"/>
    <w:rsid w:val="00A12908"/>
    <w:rsid w:val="00A15C6E"/>
    <w:rsid w:val="00A171A5"/>
    <w:rsid w:val="00A22E44"/>
    <w:rsid w:val="00A27417"/>
    <w:rsid w:val="00A27ADA"/>
    <w:rsid w:val="00A3378E"/>
    <w:rsid w:val="00A40857"/>
    <w:rsid w:val="00A45E8D"/>
    <w:rsid w:val="00A46D8D"/>
    <w:rsid w:val="00A478E1"/>
    <w:rsid w:val="00A511F4"/>
    <w:rsid w:val="00A517CE"/>
    <w:rsid w:val="00A55B1F"/>
    <w:rsid w:val="00A56C0A"/>
    <w:rsid w:val="00A60E7C"/>
    <w:rsid w:val="00A764D3"/>
    <w:rsid w:val="00A813B2"/>
    <w:rsid w:val="00A832DB"/>
    <w:rsid w:val="00A927D1"/>
    <w:rsid w:val="00A93799"/>
    <w:rsid w:val="00A95377"/>
    <w:rsid w:val="00A95E67"/>
    <w:rsid w:val="00AB0F1C"/>
    <w:rsid w:val="00AB4A92"/>
    <w:rsid w:val="00AB4CE6"/>
    <w:rsid w:val="00AC2824"/>
    <w:rsid w:val="00AC2E84"/>
    <w:rsid w:val="00AC596B"/>
    <w:rsid w:val="00AC6DA7"/>
    <w:rsid w:val="00AC75A6"/>
    <w:rsid w:val="00AD6235"/>
    <w:rsid w:val="00AD6D21"/>
    <w:rsid w:val="00AE1F84"/>
    <w:rsid w:val="00AF53F9"/>
    <w:rsid w:val="00AF65EA"/>
    <w:rsid w:val="00B0403C"/>
    <w:rsid w:val="00B0784B"/>
    <w:rsid w:val="00B15F51"/>
    <w:rsid w:val="00B25FB7"/>
    <w:rsid w:val="00B264BB"/>
    <w:rsid w:val="00B33B22"/>
    <w:rsid w:val="00B40E21"/>
    <w:rsid w:val="00B41523"/>
    <w:rsid w:val="00B41F04"/>
    <w:rsid w:val="00B422CD"/>
    <w:rsid w:val="00B429E5"/>
    <w:rsid w:val="00B43016"/>
    <w:rsid w:val="00B45FBC"/>
    <w:rsid w:val="00B51DB4"/>
    <w:rsid w:val="00B669D5"/>
    <w:rsid w:val="00B92AD9"/>
    <w:rsid w:val="00B97A6E"/>
    <w:rsid w:val="00BA0751"/>
    <w:rsid w:val="00BA0E9A"/>
    <w:rsid w:val="00BA4D10"/>
    <w:rsid w:val="00BB0254"/>
    <w:rsid w:val="00BB2AFD"/>
    <w:rsid w:val="00BC6671"/>
    <w:rsid w:val="00BE3AD0"/>
    <w:rsid w:val="00BF183F"/>
    <w:rsid w:val="00BF221D"/>
    <w:rsid w:val="00BF2828"/>
    <w:rsid w:val="00BF3951"/>
    <w:rsid w:val="00C03D40"/>
    <w:rsid w:val="00C1159A"/>
    <w:rsid w:val="00C11C17"/>
    <w:rsid w:val="00C127FE"/>
    <w:rsid w:val="00C15D4C"/>
    <w:rsid w:val="00C16D69"/>
    <w:rsid w:val="00C17989"/>
    <w:rsid w:val="00C2410A"/>
    <w:rsid w:val="00C30027"/>
    <w:rsid w:val="00C3235B"/>
    <w:rsid w:val="00C33B54"/>
    <w:rsid w:val="00C349CC"/>
    <w:rsid w:val="00C40928"/>
    <w:rsid w:val="00C419F1"/>
    <w:rsid w:val="00C41E83"/>
    <w:rsid w:val="00C54503"/>
    <w:rsid w:val="00C6553E"/>
    <w:rsid w:val="00C658DB"/>
    <w:rsid w:val="00C70D0A"/>
    <w:rsid w:val="00C7240E"/>
    <w:rsid w:val="00C7618F"/>
    <w:rsid w:val="00C812DE"/>
    <w:rsid w:val="00C8335E"/>
    <w:rsid w:val="00C84C16"/>
    <w:rsid w:val="00C864E6"/>
    <w:rsid w:val="00C87262"/>
    <w:rsid w:val="00CA3C5C"/>
    <w:rsid w:val="00CA6B30"/>
    <w:rsid w:val="00CB7C2E"/>
    <w:rsid w:val="00CC3D41"/>
    <w:rsid w:val="00CC4FD7"/>
    <w:rsid w:val="00CD0628"/>
    <w:rsid w:val="00CE2043"/>
    <w:rsid w:val="00CF0271"/>
    <w:rsid w:val="00CF24EC"/>
    <w:rsid w:val="00CF51B5"/>
    <w:rsid w:val="00CF6DA9"/>
    <w:rsid w:val="00D14BF3"/>
    <w:rsid w:val="00D2502D"/>
    <w:rsid w:val="00D345DB"/>
    <w:rsid w:val="00D3489C"/>
    <w:rsid w:val="00D4250F"/>
    <w:rsid w:val="00D43333"/>
    <w:rsid w:val="00D45BC1"/>
    <w:rsid w:val="00D50AB7"/>
    <w:rsid w:val="00D5395F"/>
    <w:rsid w:val="00D569B3"/>
    <w:rsid w:val="00D60CEA"/>
    <w:rsid w:val="00D6154D"/>
    <w:rsid w:val="00D656C6"/>
    <w:rsid w:val="00D732A6"/>
    <w:rsid w:val="00D82559"/>
    <w:rsid w:val="00D93668"/>
    <w:rsid w:val="00DB020F"/>
    <w:rsid w:val="00DB066A"/>
    <w:rsid w:val="00DD17D5"/>
    <w:rsid w:val="00DD6C81"/>
    <w:rsid w:val="00DE1C22"/>
    <w:rsid w:val="00DE26D2"/>
    <w:rsid w:val="00DE3B48"/>
    <w:rsid w:val="00DF125D"/>
    <w:rsid w:val="00DF18BB"/>
    <w:rsid w:val="00DF445E"/>
    <w:rsid w:val="00DF7184"/>
    <w:rsid w:val="00DF7AA5"/>
    <w:rsid w:val="00DF7B92"/>
    <w:rsid w:val="00E070E7"/>
    <w:rsid w:val="00E21321"/>
    <w:rsid w:val="00E2140E"/>
    <w:rsid w:val="00E22ED0"/>
    <w:rsid w:val="00E23B98"/>
    <w:rsid w:val="00E26B8D"/>
    <w:rsid w:val="00E274E3"/>
    <w:rsid w:val="00E34B71"/>
    <w:rsid w:val="00E42146"/>
    <w:rsid w:val="00E50692"/>
    <w:rsid w:val="00E53022"/>
    <w:rsid w:val="00E5426D"/>
    <w:rsid w:val="00E60A87"/>
    <w:rsid w:val="00E60ABD"/>
    <w:rsid w:val="00E6318B"/>
    <w:rsid w:val="00E73DCB"/>
    <w:rsid w:val="00E741ED"/>
    <w:rsid w:val="00E749CC"/>
    <w:rsid w:val="00E761AA"/>
    <w:rsid w:val="00E85029"/>
    <w:rsid w:val="00E87A2B"/>
    <w:rsid w:val="00E91B6C"/>
    <w:rsid w:val="00E94672"/>
    <w:rsid w:val="00E956CA"/>
    <w:rsid w:val="00EC0463"/>
    <w:rsid w:val="00EC326F"/>
    <w:rsid w:val="00ED3218"/>
    <w:rsid w:val="00EF4A92"/>
    <w:rsid w:val="00EF7359"/>
    <w:rsid w:val="00F034B5"/>
    <w:rsid w:val="00F045BD"/>
    <w:rsid w:val="00F11254"/>
    <w:rsid w:val="00F1231C"/>
    <w:rsid w:val="00F20DAB"/>
    <w:rsid w:val="00F356AD"/>
    <w:rsid w:val="00F43EF5"/>
    <w:rsid w:val="00F4496D"/>
    <w:rsid w:val="00F52577"/>
    <w:rsid w:val="00F62EE8"/>
    <w:rsid w:val="00F63335"/>
    <w:rsid w:val="00F643DF"/>
    <w:rsid w:val="00F67817"/>
    <w:rsid w:val="00F70223"/>
    <w:rsid w:val="00F73379"/>
    <w:rsid w:val="00F90238"/>
    <w:rsid w:val="00FB5C3E"/>
    <w:rsid w:val="00FB6828"/>
    <w:rsid w:val="00FC2C77"/>
    <w:rsid w:val="00FD1668"/>
    <w:rsid w:val="00FD3C40"/>
    <w:rsid w:val="00FD78E3"/>
    <w:rsid w:val="00FE0D49"/>
    <w:rsid w:val="00FE3C4D"/>
    <w:rsid w:val="00FE3E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94"/>
        <o:r id="V:Rule2" type="callout" idref="#_x0000_s1095"/>
        <o:r id="V:Rule3" type="callout" idref="#_x0000_s1098"/>
        <o:r id="V:Rule4" type="callout" idref="#_x0000_s1100"/>
        <o:r id="V:Rule5" type="callout" idref="#_x0000_s1101"/>
        <o:r id="V:Rule6" type="callout" idref="#_x0000_s1103"/>
        <o:r id="V:Rule7" type="callout" idref="#_x0000_s1104"/>
        <o:r id="V:Rule8" type="callout" idref="#_x0000_s1106"/>
        <o:r id="V:Rule9" type="callout" idref="#_x0000_s1108"/>
        <o:r id="V:Rule10" type="callout" idref="#_x0000_s1110"/>
        <o:r id="V:Rule11" type="callout" idref="#_x0000_s1111"/>
        <o:r id="V:Rule12" type="callout" idref="#_x0000_s1112"/>
        <o:r id="V:Rule13" type="callout" idref="#_x0000_s1113"/>
        <o:r id="V:Rule14" type="callout" idref="#_x0000_s1114"/>
        <o:r id="V:Rule15" type="callout"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6D7"/>
  </w:style>
  <w:style w:type="paragraph" w:styleId="Ttulo1">
    <w:name w:val="heading 1"/>
    <w:basedOn w:val="Normal"/>
    <w:next w:val="Normal"/>
    <w:link w:val="Ttulo1Car"/>
    <w:uiPriority w:val="9"/>
    <w:qFormat/>
    <w:rsid w:val="001C61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995430"/>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next w:val="Normal"/>
    <w:link w:val="Ttulo3Car"/>
    <w:uiPriority w:val="9"/>
    <w:unhideWhenUsed/>
    <w:qFormat/>
    <w:rsid w:val="005A057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C0C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56D7"/>
    <w:pPr>
      <w:ind w:left="720"/>
      <w:contextualSpacing/>
    </w:pPr>
  </w:style>
  <w:style w:type="paragraph" w:styleId="Piedepgina">
    <w:name w:val="footer"/>
    <w:basedOn w:val="Normal"/>
    <w:link w:val="PiedepginaCar"/>
    <w:uiPriority w:val="99"/>
    <w:unhideWhenUsed/>
    <w:rsid w:val="007356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6D7"/>
  </w:style>
  <w:style w:type="character" w:styleId="Textoennegrita">
    <w:name w:val="Strong"/>
    <w:basedOn w:val="Fuentedeprrafopredeter"/>
    <w:uiPriority w:val="22"/>
    <w:qFormat/>
    <w:rsid w:val="007356D7"/>
    <w:rPr>
      <w:b/>
      <w:bCs/>
    </w:rPr>
  </w:style>
  <w:style w:type="table" w:styleId="Tablaconcuadrcula">
    <w:name w:val="Table Grid"/>
    <w:basedOn w:val="Tablanormal"/>
    <w:uiPriority w:val="59"/>
    <w:rsid w:val="007356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356D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oogle-src-text1">
    <w:name w:val="google-src-text1"/>
    <w:basedOn w:val="Fuentedeprrafopredeter"/>
    <w:uiPriority w:val="99"/>
    <w:rsid w:val="007356D7"/>
    <w:rPr>
      <w:vanish/>
    </w:rPr>
  </w:style>
  <w:style w:type="character" w:styleId="Hipervnculo">
    <w:name w:val="Hyperlink"/>
    <w:basedOn w:val="Fuentedeprrafopredeter"/>
    <w:uiPriority w:val="99"/>
    <w:rsid w:val="007356D7"/>
    <w:rPr>
      <w:color w:val="705216"/>
      <w:u w:val="none"/>
      <w:effect w:val="none"/>
    </w:rPr>
  </w:style>
  <w:style w:type="character" w:customStyle="1" w:styleId="Ttulo2Car">
    <w:name w:val="Título 2 Car"/>
    <w:basedOn w:val="Fuentedeprrafopredeter"/>
    <w:link w:val="Ttulo2"/>
    <w:uiPriority w:val="9"/>
    <w:rsid w:val="00995430"/>
    <w:rPr>
      <w:rFonts w:ascii="Times New Roman" w:eastAsia="Times New Roman" w:hAnsi="Times New Roman" w:cs="Times New Roman"/>
      <w:b/>
      <w:bCs/>
      <w:sz w:val="36"/>
      <w:szCs w:val="36"/>
      <w:lang w:eastAsia="es-EC"/>
    </w:rPr>
  </w:style>
  <w:style w:type="character" w:customStyle="1" w:styleId="time1">
    <w:name w:val="time1"/>
    <w:basedOn w:val="Fuentedeprrafopredeter"/>
    <w:rsid w:val="00995430"/>
    <w:rPr>
      <w:shd w:val="clear" w:color="auto" w:fill="FFFFFF"/>
    </w:rPr>
  </w:style>
  <w:style w:type="paragraph" w:styleId="Textodeglobo">
    <w:name w:val="Balloon Text"/>
    <w:basedOn w:val="Normal"/>
    <w:link w:val="TextodegloboCar"/>
    <w:uiPriority w:val="99"/>
    <w:semiHidden/>
    <w:unhideWhenUsed/>
    <w:rsid w:val="00BF1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83F"/>
    <w:rPr>
      <w:rFonts w:ascii="Tahoma" w:hAnsi="Tahoma" w:cs="Tahoma"/>
      <w:sz w:val="16"/>
      <w:szCs w:val="16"/>
    </w:rPr>
  </w:style>
  <w:style w:type="character" w:customStyle="1" w:styleId="ac">
    <w:name w:val="ac"/>
    <w:basedOn w:val="Fuentedeprrafopredeter"/>
    <w:rsid w:val="0013757F"/>
  </w:style>
  <w:style w:type="character" w:customStyle="1" w:styleId="eabrvnoedit">
    <w:name w:val="eabrvnoedit"/>
    <w:basedOn w:val="Fuentedeprrafopredeter"/>
    <w:rsid w:val="0013757F"/>
  </w:style>
  <w:style w:type="character" w:customStyle="1" w:styleId="eacep">
    <w:name w:val="eacep"/>
    <w:basedOn w:val="Fuentedeprrafopredeter"/>
    <w:rsid w:val="0013757F"/>
  </w:style>
  <w:style w:type="character" w:customStyle="1" w:styleId="eabrv">
    <w:name w:val="eabrv"/>
    <w:basedOn w:val="Fuentedeprrafopredeter"/>
    <w:rsid w:val="0013757F"/>
  </w:style>
  <w:style w:type="character" w:customStyle="1" w:styleId="st">
    <w:name w:val="st"/>
    <w:basedOn w:val="Fuentedeprrafopredeter"/>
    <w:rsid w:val="0013757F"/>
  </w:style>
  <w:style w:type="character" w:styleId="nfasis">
    <w:name w:val="Emphasis"/>
    <w:basedOn w:val="Fuentedeprrafopredeter"/>
    <w:uiPriority w:val="20"/>
    <w:qFormat/>
    <w:rsid w:val="0013757F"/>
    <w:rPr>
      <w:i/>
      <w:iCs/>
    </w:rPr>
  </w:style>
  <w:style w:type="paragraph" w:styleId="Textoindependiente">
    <w:name w:val="Body Text"/>
    <w:basedOn w:val="Normal"/>
    <w:link w:val="TextoindependienteCar"/>
    <w:uiPriority w:val="99"/>
    <w:unhideWhenUsed/>
    <w:rsid w:val="000916D7"/>
    <w:pPr>
      <w:spacing w:after="120"/>
    </w:pPr>
  </w:style>
  <w:style w:type="character" w:customStyle="1" w:styleId="TextoindependienteCar">
    <w:name w:val="Texto independiente Car"/>
    <w:basedOn w:val="Fuentedeprrafopredeter"/>
    <w:link w:val="Textoindependiente"/>
    <w:uiPriority w:val="99"/>
    <w:rsid w:val="000916D7"/>
  </w:style>
  <w:style w:type="paragraph" w:styleId="Sinespaciado">
    <w:name w:val="No Spacing"/>
    <w:uiPriority w:val="1"/>
    <w:qFormat/>
    <w:rsid w:val="000916D7"/>
    <w:pPr>
      <w:spacing w:after="0" w:line="240" w:lineRule="auto"/>
    </w:pPr>
  </w:style>
  <w:style w:type="character" w:customStyle="1" w:styleId="Ttulo1Car">
    <w:name w:val="Título 1 Car"/>
    <w:basedOn w:val="Fuentedeprrafopredeter"/>
    <w:link w:val="Ttulo1"/>
    <w:uiPriority w:val="9"/>
    <w:rsid w:val="001C619D"/>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5A0577"/>
    <w:rPr>
      <w:rFonts w:asciiTheme="majorHAnsi" w:eastAsiaTheme="majorEastAsia" w:hAnsiTheme="majorHAnsi" w:cstheme="majorBidi"/>
      <w:b/>
      <w:bCs/>
      <w:color w:val="4F81BD" w:themeColor="accent1"/>
    </w:rPr>
  </w:style>
  <w:style w:type="character" w:customStyle="1" w:styleId="az1">
    <w:name w:val="az1"/>
    <w:basedOn w:val="Fuentedeprrafopredeter"/>
    <w:rsid w:val="005A0577"/>
    <w:rPr>
      <w:b/>
      <w:bCs/>
      <w:strike w:val="0"/>
      <w:dstrike w:val="0"/>
      <w:color w:val="702657"/>
      <w:sz w:val="18"/>
      <w:szCs w:val="18"/>
      <w:u w:val="none"/>
      <w:effect w:val="none"/>
    </w:rPr>
  </w:style>
  <w:style w:type="character" w:customStyle="1" w:styleId="b">
    <w:name w:val="b"/>
    <w:basedOn w:val="Fuentedeprrafopredeter"/>
    <w:rsid w:val="005A0577"/>
    <w:rPr>
      <w:b/>
      <w:bCs/>
      <w:strike w:val="0"/>
      <w:dstrike w:val="0"/>
      <w:color w:val="702657"/>
      <w:sz w:val="15"/>
      <w:szCs w:val="15"/>
      <w:u w:val="none"/>
      <w:effect w:val="none"/>
    </w:rPr>
  </w:style>
  <w:style w:type="character" w:customStyle="1" w:styleId="dest">
    <w:name w:val="dest"/>
    <w:basedOn w:val="Fuentedeprrafopredeter"/>
    <w:rsid w:val="005A0577"/>
    <w:rPr>
      <w:strike w:val="0"/>
      <w:dstrike w:val="0"/>
      <w:color w:val="702657"/>
      <w:sz w:val="18"/>
      <w:szCs w:val="18"/>
      <w:u w:val="none"/>
      <w:effect w:val="none"/>
    </w:rPr>
  </w:style>
  <w:style w:type="character" w:customStyle="1" w:styleId="par">
    <w:name w:val="par"/>
    <w:basedOn w:val="Fuentedeprrafopredeter"/>
    <w:rsid w:val="005A0577"/>
    <w:rPr>
      <w:rFonts w:ascii="Verdana" w:hAnsi="Verdana" w:hint="default"/>
      <w:sz w:val="15"/>
      <w:szCs w:val="15"/>
    </w:rPr>
  </w:style>
  <w:style w:type="character" w:customStyle="1" w:styleId="Ttulo4Car">
    <w:name w:val="Título 4 Car"/>
    <w:basedOn w:val="Fuentedeprrafopredeter"/>
    <w:link w:val="Ttulo4"/>
    <w:uiPriority w:val="9"/>
    <w:semiHidden/>
    <w:rsid w:val="002C0C1C"/>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semiHidden/>
    <w:unhideWhenUsed/>
    <w:rsid w:val="00E850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85029"/>
  </w:style>
  <w:style w:type="character" w:styleId="CitaHTML">
    <w:name w:val="HTML Cite"/>
    <w:basedOn w:val="Fuentedeprrafopredeter"/>
    <w:uiPriority w:val="99"/>
    <w:semiHidden/>
    <w:unhideWhenUsed/>
    <w:rsid w:val="008156DE"/>
    <w:rPr>
      <w:i/>
      <w:iCs/>
    </w:rPr>
  </w:style>
  <w:style w:type="character" w:customStyle="1" w:styleId="fn">
    <w:name w:val="fn"/>
    <w:basedOn w:val="Fuentedeprrafopredeter"/>
    <w:rsid w:val="008156DE"/>
  </w:style>
  <w:style w:type="paragraph" w:customStyle="1" w:styleId="Default">
    <w:name w:val="Default"/>
    <w:rsid w:val="0020085C"/>
    <w:pPr>
      <w:autoSpaceDE w:val="0"/>
      <w:autoSpaceDN w:val="0"/>
      <w:adjustRightInd w:val="0"/>
      <w:spacing w:after="0" w:line="240" w:lineRule="auto"/>
    </w:pPr>
    <w:rPr>
      <w:rFonts w:ascii="Cooper Black" w:hAnsi="Cooper Black" w:cs="Cooper Black"/>
      <w:color w:val="000000"/>
      <w:sz w:val="24"/>
      <w:szCs w:val="24"/>
    </w:rPr>
  </w:style>
  <w:style w:type="table" w:customStyle="1" w:styleId="Tablaconcuadrcula1">
    <w:name w:val="Tabla con cuadrícula1"/>
    <w:basedOn w:val="Tablanormal"/>
    <w:next w:val="Tablaconcuadrcula"/>
    <w:uiPriority w:val="59"/>
    <w:rsid w:val="006E1489"/>
    <w:pPr>
      <w:spacing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888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Diestro" TargetMode="External"/><Relationship Id="rId117" Type="http://schemas.openxmlformats.org/officeDocument/2006/relationships/hyperlink" Target="http://www.monografias.com/trabajos6/elsu/elsu.shtml" TargetMode="External"/><Relationship Id="rId21" Type="http://schemas.openxmlformats.org/officeDocument/2006/relationships/hyperlink" Target="http://www.monografias.com/trabajos12/eleynewt/eleynewt.shtml" TargetMode="External"/><Relationship Id="rId42" Type="http://schemas.openxmlformats.org/officeDocument/2006/relationships/hyperlink" Target="http://www.efdeportes.com/" TargetMode="External"/><Relationship Id="rId47" Type="http://schemas.openxmlformats.org/officeDocument/2006/relationships/chart" Target="charts/chart2.xml"/><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image" Target="media/image3.jpeg"/><Relationship Id="rId89" Type="http://schemas.openxmlformats.org/officeDocument/2006/relationships/hyperlink" Target="http://www.google.com.ec/imgres?q=dibujos+animados+de+ni%C3%B1os+en+la+escuela&amp;um=1&amp;hl=es&amp;biw=1024&amp;bih=364&amp;tbm=isch&amp;tbnid=Ouwny_7ldl6UnM:&amp;imgrefurl=http://seguimosaprendiendoyjugandoencasa.blogspot.com/2009_05_01_archive.html&amp;docid=nuVkCuoxKZk4RM&amp;imgurl=http://4.bp.blogspot.com/_RZP6m1t35XI/ShwEgwFSrgI/AAAAAAAAAds/p11syGNlfUg/s320/dibujos-animados-dora-p.jpg&amp;w=300&amp;h=283&amp;ei=FRErT53JD4Ks2gWL9OGRDw&amp;zoom=1" TargetMode="External"/><Relationship Id="rId112" Type="http://schemas.openxmlformats.org/officeDocument/2006/relationships/hyperlink" Target="http://www.monografias.com/trabajos/aire/aire.shtml" TargetMode="External"/><Relationship Id="rId133" Type="http://schemas.openxmlformats.org/officeDocument/2006/relationships/hyperlink" Target="http://2.fimagenes.com/i/3/6/3e/220_142990_3278289_478660.jpg" TargetMode="External"/><Relationship Id="rId138" Type="http://schemas.openxmlformats.org/officeDocument/2006/relationships/image" Target="media/image20.jpeg"/><Relationship Id="rId154" Type="http://schemas.openxmlformats.org/officeDocument/2006/relationships/image" Target="media/image32.jpeg"/><Relationship Id="rId159" Type="http://schemas.openxmlformats.org/officeDocument/2006/relationships/hyperlink" Target="http://www.google.com.ec/imgres?q=dibujos+animados&amp;um=1&amp;hl=es&amp;biw=1024&amp;bih=364&amp;tbm=isch&amp;tbnid=4ajw40nx8ourMM:&amp;imgrefurl=http://www.blogdelbebe.com/juegos/dibujos-animados-y-peliculas/&amp;docid=93IbAejXHBkZvM&amp;imgurl=http://www.blogdelbebe.com/imagenesWeb/internas/heidi-niebla.jpg&amp;w=435&amp;h=308&amp;ei=Vg4rT_mUM-ns2gXfl_nuDg&amp;zoom=1&amp;iact=rc&amp;dur=16&amp;sig=106076419641356583607&amp;page=2&amp;tbnh=102&amp;tbnw=144&amp;start=4&amp;ndsp=18&amp;ved=1t:429,r:16,s:4&amp;tx=97&amp;ty=64" TargetMode="External"/><Relationship Id="rId175" Type="http://schemas.openxmlformats.org/officeDocument/2006/relationships/hyperlink" Target="http://www.verbaliseonline.com" TargetMode="External"/><Relationship Id="rId170" Type="http://schemas.openxmlformats.org/officeDocument/2006/relationships/hyperlink" Target="http://www.el" TargetMode="External"/><Relationship Id="rId16" Type="http://schemas.openxmlformats.org/officeDocument/2006/relationships/hyperlink" Target="http://www.monografias.com/Fisica/index.shtml" TargetMode="External"/><Relationship Id="rId107" Type="http://schemas.openxmlformats.org/officeDocument/2006/relationships/image" Target="media/image8.jpeg"/><Relationship Id="rId11" Type="http://schemas.openxmlformats.org/officeDocument/2006/relationships/hyperlink" Target="http://www.monografias.com/trabajos13/cinemat/cinemat2.shtml" TargetMode="External"/><Relationship Id="rId32" Type="http://schemas.openxmlformats.org/officeDocument/2006/relationships/hyperlink" Target="http://es.wikipedia.org/wiki/Refuerzo" TargetMode="External"/><Relationship Id="rId37" Type="http://schemas.openxmlformats.org/officeDocument/2006/relationships/hyperlink" Target="http://es.wikipedia.org/wiki/Lev%C3%B3giro" TargetMode="External"/><Relationship Id="rId53" Type="http://schemas.openxmlformats.org/officeDocument/2006/relationships/chart" Target="charts/chart8.xml"/><Relationship Id="rId58" Type="http://schemas.openxmlformats.org/officeDocument/2006/relationships/chart" Target="charts/chart13.xml"/><Relationship Id="rId74" Type="http://schemas.openxmlformats.org/officeDocument/2006/relationships/chart" Target="charts/chart29.xml"/><Relationship Id="rId79" Type="http://schemas.openxmlformats.org/officeDocument/2006/relationships/chart" Target="charts/chart34.xml"/><Relationship Id="rId102" Type="http://schemas.openxmlformats.org/officeDocument/2006/relationships/hyperlink" Target="http://www.monografias.com/trabajos11/metods/metods.shtml" TargetMode="External"/><Relationship Id="rId123" Type="http://schemas.openxmlformats.org/officeDocument/2006/relationships/hyperlink" Target="http://www.monografias.com/trabajos4/acciones/acciones.shtml" TargetMode="External"/><Relationship Id="rId128" Type="http://schemas.openxmlformats.org/officeDocument/2006/relationships/image" Target="media/image14.png"/><Relationship Id="rId144" Type="http://schemas.openxmlformats.org/officeDocument/2006/relationships/image" Target="media/image26.gif"/><Relationship Id="rId149" Type="http://schemas.openxmlformats.org/officeDocument/2006/relationships/hyperlink" Target="http://www.google.com.ec/imgres?q=dibujos+animados&amp;um=1&amp;hl=es&amp;biw=1024&amp;bih=364&amp;tbm=isch&amp;tbnid=gvQXRKCKyZX9rM:&amp;imgrefurl=http://www.sebuscaimagenes.com/search/124/dibujos+animados+de+sporting+cristal.htm&amp;docid=cUbGI3XBnt1deM&amp;imgurl=http://imagenes.sebuscaimagenes.com/img/graficos/imagenes/d/dibujos_animados-10091.gif&amp;w=585&amp;h=584&amp;ei=UgsrT-CEF9C4tweh8qDqDw&amp;zoom=1&amp;iact=rc&amp;dur=0&amp;sig=106076419641356583607&amp;page=2&amp;tbnh=111&amp;tbnw=111&amp;start=4&amp;ndsp=18&amp;ved=1t:429,r:8,s:4&amp;tx=59&amp;ty=46" TargetMode="External"/><Relationship Id="rId5" Type="http://schemas.openxmlformats.org/officeDocument/2006/relationships/webSettings" Target="webSettings.xml"/><Relationship Id="rId90" Type="http://schemas.openxmlformats.org/officeDocument/2006/relationships/image" Target="media/image7.jpeg"/><Relationship Id="rId95" Type="http://schemas.openxmlformats.org/officeDocument/2006/relationships/hyperlink" Target="http://www.monografias.com/trabajos16/comportamiento-humano/comportamiento-humano.shtml" TargetMode="External"/><Relationship Id="rId160" Type="http://schemas.openxmlformats.org/officeDocument/2006/relationships/image" Target="media/image35.jpeg"/><Relationship Id="rId165" Type="http://schemas.openxmlformats.org/officeDocument/2006/relationships/hyperlink" Target="http://www.google.com.ec/imgres?q=dibujos+animados+de+ni%C3%B1os+jugando&amp;um=1&amp;hl=es&amp;sa=X&amp;biw=1024&amp;bih=364&amp;tbm=isch&amp;tbnid=NrgtHvA_9Xkf4M:&amp;imgrefurl=http://es.123rf.com/photo_6444875_children-playing-board-games--illustration-cartoon.html&amp;docid=rHyN5Nt4zP43HM&amp;imgurl=http://us.123rf.com/400wm/400/400/alvarocabrera/alvarocabrera1002/alvarocabrera100200064/6444875-ni-os-jugando-board-games--dibujos-animados-de-la-ilustraci-n.jpg&amp;w=1200&amp;h=1200&amp;ei=iRErT9G-ENCl2AXd6cH9Dg&amp;zoom=1" TargetMode="External"/><Relationship Id="rId181" Type="http://schemas.openxmlformats.org/officeDocument/2006/relationships/hyperlink" Target="http://www.childdevelopmentinfo.com" TargetMode="External"/><Relationship Id="rId186" Type="http://schemas.openxmlformats.org/officeDocument/2006/relationships/fontTable" Target="fontTable.xml"/><Relationship Id="rId22" Type="http://schemas.openxmlformats.org/officeDocument/2006/relationships/hyperlink" Target="http://www.monografias.com/trabajos35/el-poder/el-poder.shtml" TargetMode="External"/><Relationship Id="rId27" Type="http://schemas.openxmlformats.org/officeDocument/2006/relationships/hyperlink" Target="http://es.wikipedia.org/wiki/Ojo" TargetMode="External"/><Relationship Id="rId43" Type="http://schemas.openxmlformats.org/officeDocument/2006/relationships/hyperlink" Target="http://es.wikipedia.org/wiki/Dextr%C3%B3giro" TargetMode="External"/><Relationship Id="rId48" Type="http://schemas.openxmlformats.org/officeDocument/2006/relationships/chart" Target="charts/chart3.xml"/><Relationship Id="rId64" Type="http://schemas.openxmlformats.org/officeDocument/2006/relationships/chart" Target="charts/chart19.xml"/><Relationship Id="rId69" Type="http://schemas.openxmlformats.org/officeDocument/2006/relationships/chart" Target="charts/chart24.xml"/><Relationship Id="rId113" Type="http://schemas.openxmlformats.org/officeDocument/2006/relationships/hyperlink" Target="http://www.monografias.com/trabajos15/direccion/direccion.shtml" TargetMode="External"/><Relationship Id="rId118" Type="http://schemas.openxmlformats.org/officeDocument/2006/relationships/hyperlink" Target="http://www.google.com.ec/imgres?q=dibujos+animados&amp;um=1&amp;hl=es&amp;biw=1024&amp;bih=364&amp;tbm=isch&amp;tbnid=Gy46CiL8dAx21M:&amp;imgrefurl=http://www.imagenes11.com/fotos-dibujos-animados.html&amp;docid=hBSxYQjCXH5gyM&amp;imgurl=http://www.imagenes11.com/images/imagenes-dibujos-animados-bugs-bunny-p.jpg&amp;w=300&amp;h=300&amp;ei=UgsrT-CEF9C4tweh8qDqDw&amp;zoom=1&amp;iact=rc&amp;dur=0&amp;sig=106076419641356583607&amp;page=2&amp;tbnh=113&amp;tbnw=113&amp;start=4&amp;ndsp=18&amp;ved=1t:429,r:0,s:4&amp;tx=66&amp;ty=74" TargetMode="External"/><Relationship Id="rId134" Type="http://schemas.openxmlformats.org/officeDocument/2006/relationships/image" Target="media/image18.jpeg"/><Relationship Id="rId139" Type="http://schemas.openxmlformats.org/officeDocument/2006/relationships/image" Target="media/image21.png"/><Relationship Id="rId80" Type="http://schemas.openxmlformats.org/officeDocument/2006/relationships/chart" Target="charts/chart35.xml"/><Relationship Id="rId85" Type="http://schemas.openxmlformats.org/officeDocument/2006/relationships/image" Target="media/image4.png"/><Relationship Id="rId150" Type="http://schemas.openxmlformats.org/officeDocument/2006/relationships/image" Target="media/image30.jpeg"/><Relationship Id="rId155" Type="http://schemas.openxmlformats.org/officeDocument/2006/relationships/hyperlink" Target="http://www.google.com.ec/imgres?q=dibujos+animados+de+ni%C3%B1os+en+la+escuela&amp;um=1&amp;hl=es&amp;biw=1024&amp;bih=364&amp;tbm=isch&amp;tbnid=RS9p9jzx3hjPMM:&amp;imgrefurl=http://pequelia.es/52528/shakira-colabora-con-dora-la-exploradora-en-un-cuento-infantil/&amp;docid=kX2-qCZFFpceBM&amp;imgurl=http://pequelia.es/files/2010/03/Dora-la-exploradora-355x500.jpg&amp;w=355&amp;h=500&amp;ei=FRErT53JD4Ks2gWL9OGRDw&amp;zoom=1" TargetMode="External"/><Relationship Id="rId171" Type="http://schemas.openxmlformats.org/officeDocument/2006/relationships/hyperlink" Target="http://www.comportamental.com" TargetMode="External"/><Relationship Id="rId176" Type="http://schemas.openxmlformats.org/officeDocument/2006/relationships/hyperlink" Target="http://www.emedicine.com/ped/topic2640.htm" TargetMode="External"/><Relationship Id="rId12" Type="http://schemas.openxmlformats.org/officeDocument/2006/relationships/hyperlink" Target="http://www.monografias.com/trabajos12/fundteo/fundteo.shtml" TargetMode="External"/><Relationship Id="rId17" Type="http://schemas.openxmlformats.org/officeDocument/2006/relationships/hyperlink" Target="http://www.monografias.com/trabajos4/leyes/leyes.shtml" TargetMode="External"/><Relationship Id="rId33" Type="http://schemas.openxmlformats.org/officeDocument/2006/relationships/hyperlink" Target="http://es.wikipedia.org/wiki/Cultura" TargetMode="External"/><Relationship Id="rId38" Type="http://schemas.openxmlformats.org/officeDocument/2006/relationships/hyperlink" Target="http://es.wikipedia.org/wiki/Dextr%C3%B3giro" TargetMode="External"/><Relationship Id="rId59" Type="http://schemas.openxmlformats.org/officeDocument/2006/relationships/chart" Target="charts/chart14.xml"/><Relationship Id="rId103" Type="http://schemas.openxmlformats.org/officeDocument/2006/relationships/hyperlink" Target="http://www.monografias.com/trabajos6/maca/maca.shtml" TargetMode="External"/><Relationship Id="rId108" Type="http://schemas.openxmlformats.org/officeDocument/2006/relationships/hyperlink" Target="http://www.monografias.com/trabajos35/categoria-accion/categoria-accion.shtml" TargetMode="External"/><Relationship Id="rId124" Type="http://schemas.openxmlformats.org/officeDocument/2006/relationships/hyperlink" Target="http://www.monografias.com/trabajos15/llave-exito/llave-exito.shtml" TargetMode="External"/><Relationship Id="rId129" Type="http://schemas.openxmlformats.org/officeDocument/2006/relationships/hyperlink" Target="http://fisiklnag.galeon.com" TargetMode="External"/><Relationship Id="rId54" Type="http://schemas.openxmlformats.org/officeDocument/2006/relationships/chart" Target="charts/chart9.xml"/><Relationship Id="rId70" Type="http://schemas.openxmlformats.org/officeDocument/2006/relationships/chart" Target="charts/chart25.xml"/><Relationship Id="rId75" Type="http://schemas.openxmlformats.org/officeDocument/2006/relationships/chart" Target="charts/chart30.xml"/><Relationship Id="rId91" Type="http://schemas.openxmlformats.org/officeDocument/2006/relationships/hyperlink" Target="http://www.monografias.com/trabajos14/administ-procesos/administ-procesos.shtml" TargetMode="External"/><Relationship Id="rId96" Type="http://schemas.openxmlformats.org/officeDocument/2006/relationships/hyperlink" Target="http://www.monografias.com/trabajos10/teca/teca.shtml" TargetMode="External"/><Relationship Id="rId140" Type="http://schemas.openxmlformats.org/officeDocument/2006/relationships/image" Target="media/image22.png"/><Relationship Id="rId145" Type="http://schemas.openxmlformats.org/officeDocument/2006/relationships/image" Target="media/image27.jpeg"/><Relationship Id="rId161" Type="http://schemas.openxmlformats.org/officeDocument/2006/relationships/hyperlink" Target="http://www.google.com.ec/imgres?q=dibujos+animados&amp;um=1&amp;hl=es&amp;biw=1024&amp;bih=364&amp;tbm=isch&amp;tbnid=wUEAup7LmZrHqM:&amp;imgrefurl=http://www.taringa.net/posts/imagenes/8130622/Dibujos-Animados-de-los-80_s-y-90_s_-Revive-tu-infancia-XD.html&amp;docid=IOGBc97Q88WNhM&amp;imgurl=http://www.cinenredos.com/wp-content/uploads/2010/08/alvin-y-las-ardillas.jpg&amp;w=415&amp;h=299&amp;ei=Vg4rT_mUM-ns2gXfl_nuDg&amp;zoom=1&amp;iact=rc&amp;dur=125&amp;sig=106076419641356583607&amp;page=4&amp;tbnh=116&amp;tbnw=138&amp;start=45&amp;ndsp=20&amp;ved=1t:429,r:18,s:45&amp;tx=83&amp;ty=54" TargetMode="External"/><Relationship Id="rId166" Type="http://schemas.openxmlformats.org/officeDocument/2006/relationships/image" Target="media/image38.jpeg"/><Relationship Id="rId182" Type="http://schemas.openxmlformats.org/officeDocument/2006/relationships/hyperlink" Target="http://www.ssedf.sep.gob.mx/dgef/htmlecturas/otras/habilidades_abiertas_y.pdf"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onografias.com/trabajos16/comportamiento-humano/comportamiento-humano.shtml" TargetMode="External"/><Relationship Id="rId28" Type="http://schemas.openxmlformats.org/officeDocument/2006/relationships/hyperlink" Target="http://es.wikipedia.org/wiki/Pie" TargetMode="External"/><Relationship Id="rId49" Type="http://schemas.openxmlformats.org/officeDocument/2006/relationships/chart" Target="charts/chart4.xml"/><Relationship Id="rId114" Type="http://schemas.openxmlformats.org/officeDocument/2006/relationships/hyperlink" Target="http://www.google.com.ec/imgres?q=dibujos+animados&amp;um=1&amp;hl=es&amp;biw=1024&amp;bih=364&amp;tbm=isch&amp;tbnid=d46ly4PH_C6srM:&amp;imgrefurl=http://www.webimagenes.com/imagenes-imagenes-dibujos-animados.html&amp;docid=-yFQUjZQ2dVF9M&amp;imgurl=http://www.webimagenes.com/images/imagenes-dibujos-animados-aristogatos-p.jpg&amp;w=300&amp;h=300&amp;ei=Vg4rT_mUM-ns2gXfl_nuDg&amp;zoom=1&amp;iact=rc&amp;dur=156&amp;sig=106076419641356583607&amp;page=3&amp;tbnh=118&amp;tbnw=118&amp;start=25&amp;ndsp=20&amp;ved=1t:429,r:7,s:25&amp;tx=86&amp;ty=73" TargetMode="External"/><Relationship Id="rId119" Type="http://schemas.openxmlformats.org/officeDocument/2006/relationships/image" Target="media/image11.jpeg"/><Relationship Id="rId44" Type="http://schemas.openxmlformats.org/officeDocument/2006/relationships/hyperlink" Target="http://es.wikipedia.org/wiki/Lev%C3%B3giro" TargetMode="External"/><Relationship Id="rId60" Type="http://schemas.openxmlformats.org/officeDocument/2006/relationships/chart" Target="charts/chart15.xml"/><Relationship Id="rId65" Type="http://schemas.openxmlformats.org/officeDocument/2006/relationships/chart" Target="charts/chart20.xml"/><Relationship Id="rId81" Type="http://schemas.openxmlformats.org/officeDocument/2006/relationships/hyperlink" Target="http://www.google.com.ec/imgres?q=dibujos+animados&amp;um=1&amp;hl=es&amp;biw=1024&amp;bih=364&amp;tbm=isch&amp;tbnid=3300MFqmSiv6wM:&amp;imgrefurl=http://www.dibujos10.com/&amp;docid=Twhp__q-EonPwM&amp;imgurl=http://www.dibujos10.com/images/dibujos-animados-infantiles-h.jpg&amp;w=300&amp;h=300&amp;ei=UgsrT-CEF9C4tweh8qDqDw&amp;zoom=1&amp;iact=rc&amp;dur=0&amp;sig=106076419641356583607&amp;page=2&amp;tbnh=108&amp;tbnw=100&amp;start=4&amp;ndsp=21&amp;ved=1t:429,r:17,s:4&amp;tx=57&amp;ty=55" TargetMode="External"/><Relationship Id="rId86" Type="http://schemas.openxmlformats.org/officeDocument/2006/relationships/hyperlink" Target="http://www.google.com.ec/imgres?q=dibujos+animados&amp;um=1&amp;hl=es&amp;biw=1024&amp;bih=364&amp;tbm=isch&amp;tbnid=jLRh0pKH8A2O7M:&amp;imgrefurl=http://www.photaki.es/foto-lechuza-de-dibujos-animados_314347.htm&amp;docid=ON4KrDAH_On_nM&amp;imgurl=http://static.photaki.com/lechuza-de-dibujos-animados_314347.jpg&amp;w=385&amp;h=626&amp;ei=Vg4rT_mUM-ns2gXfl_nuDg&amp;zoom=1&amp;iact=rc&amp;dur=0&amp;sig=106076419641356583607&amp;page=3&amp;tbnh=113&amp;tbnw=67&amp;start=25&amp;ndsp=20&amp;ved=1t:429,r:1,s:25&amp;tx=42&amp;ty=47" TargetMode="External"/><Relationship Id="rId130" Type="http://schemas.openxmlformats.org/officeDocument/2006/relationships/image" Target="media/image15.gif"/><Relationship Id="rId135" Type="http://schemas.openxmlformats.org/officeDocument/2006/relationships/hyperlink" Target="http://2.fimagenes.com/i/2/6/d6/220_142990_3655900_851538.jpg" TargetMode="External"/><Relationship Id="rId151" Type="http://schemas.openxmlformats.org/officeDocument/2006/relationships/hyperlink" Target="http://www.google.com.ec/imgres?q=dibujos+animados&amp;um=1&amp;hl=es&amp;biw=1024&amp;bih=364&amp;tbm=isch&amp;tbnid=jTJhSPvDqqC8GM:&amp;imgrefurl=http://comomejorarnuestrasvidas.blogspot.com/2011/11/los-dibujos-animados.html&amp;docid=U0DvFSHWSyHXoM&amp;imgurl=http://2.bp.blogspot.com/-yeBMjrX1g68/Ts8RN3Upw0I/AAAAAAAACUM/TYoSLr62R5I/s1600/mickey-mouse.jpg&amp;w=322&amp;h=403&amp;ei=Vg4rT_mUM-ns2gXfl_nuDg&amp;zoom=1" TargetMode="External"/><Relationship Id="rId156" Type="http://schemas.openxmlformats.org/officeDocument/2006/relationships/image" Target="media/image33.jpeg"/><Relationship Id="rId177" Type="http://schemas.openxmlformats.org/officeDocument/2006/relationships/hyperlink" Target="http://translate.googleusercontent.com/translate._" TargetMode="External"/><Relationship Id="rId172" Type="http://schemas.openxmlformats.org/officeDocument/2006/relationships/hyperlink" Target="http://www.emedicine.com" TargetMode="External"/><Relationship Id="rId13" Type="http://schemas.openxmlformats.org/officeDocument/2006/relationships/hyperlink" Target="http://www.monografias.com/trabajos16/ciencia-y-tecnologia/ciencia-y-tecnologia.shtml" TargetMode="External"/><Relationship Id="rId18" Type="http://schemas.openxmlformats.org/officeDocument/2006/relationships/hyperlink" Target="http://www.monografias.com/trabajos35/newton-fuerza-aceleracion/newton-fuerza-aceleracion.shtml" TargetMode="External"/><Relationship Id="rId39" Type="http://schemas.openxmlformats.org/officeDocument/2006/relationships/hyperlink" Target="http://es.wikipedia.org/wiki/Sentido_horario" TargetMode="External"/><Relationship Id="rId109" Type="http://schemas.openxmlformats.org/officeDocument/2006/relationships/hyperlink" Target="http://www.monografias.com/trabajos11/sisne/sisne.shtml" TargetMode="External"/><Relationship Id="rId34" Type="http://schemas.openxmlformats.org/officeDocument/2006/relationships/hyperlink" Target="http://es.wikipedia.org/wiki/Idioma" TargetMode="External"/><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chart" Target="charts/chart31.xml"/><Relationship Id="rId97" Type="http://schemas.openxmlformats.org/officeDocument/2006/relationships/hyperlink" Target="http://www.monografias.com/trabajos/hipoteorg/hipoteorg.shtml" TargetMode="External"/><Relationship Id="rId104" Type="http://schemas.openxmlformats.org/officeDocument/2006/relationships/hyperlink" Target="http://www.monografias.com/trabajos13/histarte/histarte.shtml" TargetMode="External"/><Relationship Id="rId120" Type="http://schemas.openxmlformats.org/officeDocument/2006/relationships/hyperlink" Target="http://www.monografias.com/trabajos/adolmodin/adolmodin.shtml" TargetMode="External"/><Relationship Id="rId125" Type="http://schemas.openxmlformats.org/officeDocument/2006/relationships/hyperlink" Target="http://www.google.com.ec/imgres?q=dibujos+animados+de+disney&amp;um=1&amp;hl=es&amp;sa=N&amp;biw=1024&amp;bih=364&amp;tbm=isch&amp;tbnid=2qWthbverYJgfM:&amp;imgrefurl=http://www.dibujos-gratis.com/Dibujos-animados/&amp;docid=StkOjuH21LlwGM&amp;imgurl=http://www.dibujos-gratis.com/showthumb.php?image=54b12a6ed354868f845f2ed98b84f47e.gif&amp;w=500&amp;h=293&amp;ei=gw0rT6_SMM-02AXR_oSUDw&amp;zoom=1&amp;iact=rc&amp;dur=452&amp;sig=106076419641356583607&amp;page=2&amp;tbnh=93&amp;tbnw=158&amp;start=4&amp;ndsp=18&amp;ved=1t:429,r:17,s:4&amp;tx=83&amp;ty=33" TargetMode="External"/><Relationship Id="rId141" Type="http://schemas.openxmlformats.org/officeDocument/2006/relationships/image" Target="media/image23.png"/><Relationship Id="rId146" Type="http://schemas.openxmlformats.org/officeDocument/2006/relationships/image" Target="media/image28.jpeg"/><Relationship Id="rId167" Type="http://schemas.openxmlformats.org/officeDocument/2006/relationships/hyperlink" Target="http://www.monografias.com/Educacion/index.shtml" TargetMode="External"/><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hyperlink" Target="http://www.monografias.com/trabajos10/motore/motore.shtml" TargetMode="External"/><Relationship Id="rId162" Type="http://schemas.openxmlformats.org/officeDocument/2006/relationships/image" Target="media/image36.jpeg"/><Relationship Id="rId183"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hyperlink" Target="http://es.wikipedia.org/wiki/O%C3%ADdo" TargetMode="External"/><Relationship Id="rId24" Type="http://schemas.openxmlformats.org/officeDocument/2006/relationships/hyperlink" Target="http://www.monografias.com/trabajos10/teca/teca.shtml" TargetMode="External"/><Relationship Id="rId40" Type="http://schemas.openxmlformats.org/officeDocument/2006/relationships/hyperlink" Target="http://es.wikipedia.org/wiki/Ambidiestro" TargetMode="External"/><Relationship Id="rId45" Type="http://schemas.openxmlformats.org/officeDocument/2006/relationships/hyperlink" Target="http://es.wikipedia.org/wiki/Lev%C3%B3giro" TargetMode="External"/><Relationship Id="rId66" Type="http://schemas.openxmlformats.org/officeDocument/2006/relationships/chart" Target="charts/chart21.xml"/><Relationship Id="rId87" Type="http://schemas.openxmlformats.org/officeDocument/2006/relationships/image" Target="media/image5.jpeg"/><Relationship Id="rId110" Type="http://schemas.openxmlformats.org/officeDocument/2006/relationships/hyperlink" Target="http://www.google.com.ec/imgres?q=dibujos+animados&amp;um=1&amp;hl=es&amp;biw=1024&amp;bih=364&amp;tbm=isch&amp;tbnid=dCil9Bcu8Z82bM:&amp;imgrefurl=http://www.dibujos-gratis.com/Dibujos-animados/&amp;docid=StkOjuH21LlwGM&amp;imgurl=http://www.dibujos-gratis.com/showthumb.php?image=ba0a1a290c3282d7b1e4fa7ff964931c.gif&amp;w=338&amp;h=450&amp;ei=Vg4rT_mUM-ns2gXfl_nuDg&amp;zoom=1&amp;iact=rc&amp;dur=0&amp;sig=106076419641356583607&amp;page=2&amp;tbnh=111&amp;tbnw=83&amp;start=4&amp;ndsp=18&amp;ved=1t:429,r:10,s:4&amp;tx=55&amp;ty=74" TargetMode="External"/><Relationship Id="rId115" Type="http://schemas.openxmlformats.org/officeDocument/2006/relationships/image" Target="media/image10.jpeg"/><Relationship Id="rId131" Type="http://schemas.openxmlformats.org/officeDocument/2006/relationships/image" Target="media/image16.png"/><Relationship Id="rId136" Type="http://schemas.openxmlformats.org/officeDocument/2006/relationships/image" Target="media/image19.jpeg"/><Relationship Id="rId157" Type="http://schemas.openxmlformats.org/officeDocument/2006/relationships/hyperlink" Target="http://www.google.com.ec/imgres?q=dibujos+animados+de+ni%C3%B1os+en+la+escuela&amp;um=1&amp;hl=es&amp;biw=1024&amp;bih=364&amp;tbm=isch&amp;tbnid=j5qQz-uC7pcbQM:&amp;imgrefurl=http://sinsentidodelmundo.blogspot.com/2008_03_01_archive.html&amp;docid=KU_JKzRz2lEPRM&amp;imgurl=http://usuarios.lycos.es/asobral/hpbimg/Caillou_Gilbert.jpg&amp;w=984&amp;h=788&amp;ei=FRErT53JD4Ks2gWL9OGRDw&amp;zoom=1" TargetMode="External"/><Relationship Id="rId178" Type="http://schemas.openxmlformats.org/officeDocument/2006/relationships/hyperlink" Target="http://www.healthofchildren.com/G-H/Gross-Motor" TargetMode="External"/><Relationship Id="rId61" Type="http://schemas.openxmlformats.org/officeDocument/2006/relationships/chart" Target="charts/chart16.xml"/><Relationship Id="rId82" Type="http://schemas.openxmlformats.org/officeDocument/2006/relationships/image" Target="media/image2.jpeg"/><Relationship Id="rId152" Type="http://schemas.openxmlformats.org/officeDocument/2006/relationships/image" Target="media/image31.jpeg"/><Relationship Id="rId173" Type="http://schemas.openxmlformats.org/officeDocument/2006/relationships/hyperlink" Target="http://www.healthofchildren.com" TargetMode="External"/><Relationship Id="rId19" Type="http://schemas.openxmlformats.org/officeDocument/2006/relationships/hyperlink" Target="http://www.monografias.com/trabajos15/logica-metodologia/logica-metodologia.shtml" TargetMode="External"/><Relationship Id="rId14" Type="http://schemas.openxmlformats.org/officeDocument/2006/relationships/hyperlink" Target="http://www.monografias.com/trabajos14/cuerpohum/cuerpohum.shtml" TargetMode="External"/><Relationship Id="rId30" Type="http://schemas.openxmlformats.org/officeDocument/2006/relationships/hyperlink" Target="http://es.wikipedia.org/wiki/Hemisferio_cerebral" TargetMode="External"/><Relationship Id="rId35" Type="http://schemas.openxmlformats.org/officeDocument/2006/relationships/hyperlink" Target="http://es.wikipedia.org/wiki/Escritura_china" TargetMode="External"/><Relationship Id="rId56" Type="http://schemas.openxmlformats.org/officeDocument/2006/relationships/chart" Target="charts/chart11.xml"/><Relationship Id="rId77" Type="http://schemas.openxmlformats.org/officeDocument/2006/relationships/chart" Target="charts/chart32.xml"/><Relationship Id="rId100" Type="http://schemas.openxmlformats.org/officeDocument/2006/relationships/hyperlink" Target="http://www.monografias.com/trabajos14/la-libertad/la-libertad.shtml" TargetMode="External"/><Relationship Id="rId105" Type="http://schemas.openxmlformats.org/officeDocument/2006/relationships/hyperlink" Target="http://www.monografias.com/trabajos6/dige/dige.shtml" TargetMode="External"/><Relationship Id="rId126" Type="http://schemas.openxmlformats.org/officeDocument/2006/relationships/image" Target="media/image13.jpeg"/><Relationship Id="rId147" Type="http://schemas.openxmlformats.org/officeDocument/2006/relationships/hyperlink" Target="http://www.google.com.ec/imgres?q=dibujos+animados+de+disney&amp;um=1&amp;hl=es&amp;sa=N&amp;biw=1024&amp;bih=364&amp;tbm=isch&amp;tbnid=dRdCXtKsk293iM:&amp;imgrefurl=http://dibujos-animados.org/imagenes-de-los-personajes-de-disney-bebes/&amp;docid=3YjI6wIrYgR0TM&amp;imgurl=http://dibujos-animados.org/wp-content/gallery/imagenes-disneybebe/disneybebe1.jpg&amp;w=337&amp;h=300&amp;ei=_A0rT8rvH4nc2QWPqtDqDg&amp;zoom=1" TargetMode="External"/><Relationship Id="rId168" Type="http://schemas.openxmlformats.org/officeDocument/2006/relationships/hyperlink" Target="http://www.mipediatria.com.mx" TargetMode="Externa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chart" Target="charts/chart27.xml"/><Relationship Id="rId93" Type="http://schemas.openxmlformats.org/officeDocument/2006/relationships/hyperlink" Target="http://www.monografias.com/trabajos12/fundteo/fundteo.shtml" TargetMode="External"/><Relationship Id="rId98" Type="http://schemas.openxmlformats.org/officeDocument/2006/relationships/hyperlink" Target="http://www.monografias.com/trabajos16/desarrollo-del-lenguaje/desarrollo-del-lenguaje.shtml" TargetMode="External"/><Relationship Id="rId121" Type="http://schemas.openxmlformats.org/officeDocument/2006/relationships/hyperlink" Target="http://www.google.com.ec/imgres?q=dibujos+animados&amp;um=1&amp;hl=es&amp;biw=1024&amp;bih=364&amp;tbm=isch&amp;tbnid=Dsn3A9zUSAFsHM:&amp;imgrefurl=http://www.101dibujosinfantiles.com/imagenes-dora-exploradora.html&amp;docid=-pDb5LqJgf8bAM&amp;imgurl=http://www.101dibujosinfantiles.com/images/dibujos-animados-dora-exploradora-p.jpg&amp;w=300&amp;h=283&amp;ei=Vg4rT_mUM-ns2gXfl_nuDg&amp;zoom=1&amp;iact=rc&amp;dur=312&amp;sig=106076419641356583607&amp;page=4&amp;tbnh=112&amp;tbnw=105&amp;start=45&amp;ndsp=20&amp;ved=1t:429,r:12,s:45&amp;tx=70&amp;ty=49" TargetMode="External"/><Relationship Id="rId142" Type="http://schemas.openxmlformats.org/officeDocument/2006/relationships/image" Target="media/image24.png"/><Relationship Id="rId163" Type="http://schemas.openxmlformats.org/officeDocument/2006/relationships/hyperlink" Target="http://www.google.com.ec/imgres?q=dibujos+animados&amp;um=1&amp;hl=es&amp;biw=1024&amp;bih=364&amp;tbm=isch&amp;tbnid=1Nfcm6eNgq4sbM:&amp;imgrefurl=http://www.cultura10.com/personajes-mas-queridos-de-los-dibujos-animados/&amp;docid=-ZWL8JhxXJO3hM&amp;imgurl=http://img.cultura10.com/wp-content/uploads/2010/12/pedro.jpg&amp;w=250&amp;h=262&amp;ei=Vg4rT_mUM-ns2gXfl_nuDg&amp;zoom=1" TargetMode="External"/><Relationship Id="rId184" Type="http://schemas.openxmlformats.org/officeDocument/2006/relationships/image" Target="media/image40.gif"/><Relationship Id="rId3" Type="http://schemas.openxmlformats.org/officeDocument/2006/relationships/styles" Target="styles.xml"/><Relationship Id="rId25" Type="http://schemas.openxmlformats.org/officeDocument/2006/relationships/hyperlink" Target="http://es.wikipedia.org/wiki/Seres_humanos" TargetMode="External"/><Relationship Id="rId46" Type="http://schemas.openxmlformats.org/officeDocument/2006/relationships/chart" Target="charts/chart1.xml"/><Relationship Id="rId67" Type="http://schemas.openxmlformats.org/officeDocument/2006/relationships/chart" Target="charts/chart22.xml"/><Relationship Id="rId116" Type="http://schemas.openxmlformats.org/officeDocument/2006/relationships/hyperlink" Target="http://www.monografias.com/trabajos11/teosis/teosis.shtml" TargetMode="External"/><Relationship Id="rId137" Type="http://schemas.openxmlformats.org/officeDocument/2006/relationships/hyperlink" Target="http://www.google.com.ec/imgres?imgurl=http://2.bp.blogspot.com/_A58a2gSm9kQ/Sh60qM-luQI/AAAAAAAAALk/iU071OZHd54/s400/045-ni%C3%B1os-jugando.jpg&amp;imgrefurl=http://antonioartdesign.blogspot.com/2009/05/ninos-jugando-ilustracion.html&amp;usg=__dwHnu4tGdlF6I_1mS4nY-lTzaMY=&amp;h=380&amp;w=400&amp;sz=32&amp;hl=es&amp;start=7&amp;zoom=1&amp;tbnid=JCehdia5tfQXHM:&amp;tbnh=118&amp;tbnw=124&amp;ei=cva1TvXmGqTM2AWZ-5ijCg&amp;prev=/search?q=ni%C3%B1os+jugando&amp;um=1&amp;hl=es&amp;sa=N&amp;rlz=1R2ADFA_esEC456&amp;biw=1280&amp;bih=564&amp;tbm=isch&amp;um=1&amp;itbs=1" TargetMode="External"/><Relationship Id="rId158" Type="http://schemas.openxmlformats.org/officeDocument/2006/relationships/image" Target="media/image34.jpeg"/><Relationship Id="rId20" Type="http://schemas.openxmlformats.org/officeDocument/2006/relationships/hyperlink" Target="http://www.monografias.com/trabajos11/conge/conge.shtml" TargetMode="External"/><Relationship Id="rId41" Type="http://schemas.openxmlformats.org/officeDocument/2006/relationships/hyperlink" Target="http://es.wikipedia.org/w/index.php?title=Lateralidad_cruzada&amp;action=edit&amp;redlink=1" TargetMode="External"/><Relationship Id="rId62" Type="http://schemas.openxmlformats.org/officeDocument/2006/relationships/chart" Target="charts/chart17.xml"/><Relationship Id="rId83" Type="http://schemas.openxmlformats.org/officeDocument/2006/relationships/hyperlink" Target="http://www.google.com.ec/imgres?q=dibujos+animados+de+disney&amp;um=1&amp;hl=es&amp;sa=N&amp;biw=1024&amp;bih=364&amp;tbm=isch&amp;tbnid=jQoZQRVNK_2r-M:&amp;imgrefurl=http://www.pequeocio.com/colorear-minnie/&amp;docid=UmNGZ5ZELhKtUM&amp;imgurl=http://www.pequeocio.com/wp-content/uploads/2010/05/minnie-mouse-disney.jpg&amp;w=395&amp;h=567&amp;ei=gw0rT6_SMM-02AXR_oSUDw&amp;zoom=1&amp;iact=rc&amp;dur=359&amp;sig=106076419641356583607&amp;page=2&amp;tbnh=116&amp;tbnw=81&amp;start=4&amp;ndsp=18&amp;ved=1t:429,r:12,s:4&amp;tx=45&amp;ty=69" TargetMode="External"/><Relationship Id="rId88" Type="http://schemas.openxmlformats.org/officeDocument/2006/relationships/image" Target="media/image6.png"/><Relationship Id="rId111" Type="http://schemas.openxmlformats.org/officeDocument/2006/relationships/image" Target="media/image9.jpeg"/><Relationship Id="rId132" Type="http://schemas.openxmlformats.org/officeDocument/2006/relationships/image" Target="media/image17.gif"/><Relationship Id="rId153" Type="http://schemas.openxmlformats.org/officeDocument/2006/relationships/hyperlink" Target="http://www.google.com.ec/imgres?q=dibujos+animados&amp;um=1&amp;hl=es&amp;biw=1024&amp;bih=364&amp;tbm=isch&amp;tbnid=CiEScO-jq3hdiM:&amp;imgrefurl=http://www.portalgifs.com/msn-gifs-animados-dibujos.html&amp;docid=eUGekd_4q5WSvM&amp;imgurl=http://www.portalgifs.com/images/gifs-dibujos-animados-winnie.gif&amp;w=253&amp;h=299&amp;ei=Vg4rT_mUM-ns2gXfl_nuDg&amp;zoom=1&amp;iact=rc&amp;dur=171&amp;sig=106076419641356583607&amp;page=3&amp;tbnh=110&amp;tbnw=93&amp;start=25&amp;ndsp=20&amp;ved=1t:429,r:4,s:25&amp;tx=21&amp;ty=35" TargetMode="External"/><Relationship Id="rId174" Type="http://schemas.openxmlformats.org/officeDocument/2006/relationships/hyperlink" Target="http://www.idonline.org/id_indepth/parenting/motor_levine.html" TargetMode="External"/><Relationship Id="rId179" Type="http://schemas.openxmlformats.org/officeDocument/2006/relationships/hyperlink" Target="http://translate.googleusercontent.com/translate_c?hl=es&amp;langpair=en%7Ces&amp;u=http://ldonline.org/ld_indepth/parenting/motor_levine.html&amp;rurl=translate.google.com.ec&amp;usg=ALkJrhjOCKZWQivnmI2dZSOTYyMvymSlyg" TargetMode="External"/><Relationship Id="rId15" Type="http://schemas.openxmlformats.org/officeDocument/2006/relationships/hyperlink" Target="http://www.monografias.com/trabajos12/moviunid/moviunid.shtml" TargetMode="External"/><Relationship Id="rId36" Type="http://schemas.openxmlformats.org/officeDocument/2006/relationships/hyperlink" Target="http://es.wikipedia.org/w/index.php?title=Lateralidad_forzada&amp;action=edit&amp;redlink=1" TargetMode="External"/><Relationship Id="rId57" Type="http://schemas.openxmlformats.org/officeDocument/2006/relationships/chart" Target="charts/chart12.xml"/><Relationship Id="rId106" Type="http://schemas.openxmlformats.org/officeDocument/2006/relationships/hyperlink" Target="http://www.google.com.ec/imgres?q=dibujos+animados&amp;um=1&amp;hl=es&amp;biw=1024&amp;bih=364&amp;tbm=isch&amp;tbnid=_TUKvXVW5ORnOM:&amp;imgrefurl=http://www.ueom.com/cat/fotos/page/266/&amp;docid=XlVwEGDdecs2UM&amp;imgurl=http://www.ueom.com/wp-content/uploads/imagenes-de-dibujos-animados-3.jpg&amp;w=685&amp;h=552&amp;ei=Vg4rT_mUM-ns2gXfl_nuDg&amp;zoom=1&amp;iact=rc&amp;dur=140&amp;sig=106076419641356583607&amp;page=3&amp;tbnh=118&amp;tbnw=146&amp;start=25&amp;ndsp=20&amp;ved=1t:429,r:8,s:25&amp;tx=15&amp;ty=49" TargetMode="External"/><Relationship Id="rId127" Type="http://schemas.openxmlformats.org/officeDocument/2006/relationships/hyperlink" Target="http://www.monografias.com/Educacion/index.shtml" TargetMode="External"/><Relationship Id="rId10" Type="http://schemas.openxmlformats.org/officeDocument/2006/relationships/footer" Target="footer2.xml"/><Relationship Id="rId31" Type="http://schemas.openxmlformats.org/officeDocument/2006/relationships/hyperlink" Target="http://es.wikipedia.org/wiki/Biol%C3%B3gico" TargetMode="External"/><Relationship Id="rId52" Type="http://schemas.openxmlformats.org/officeDocument/2006/relationships/chart" Target="charts/chart7.xml"/><Relationship Id="rId73" Type="http://schemas.openxmlformats.org/officeDocument/2006/relationships/chart" Target="charts/chart28.xml"/><Relationship Id="rId78" Type="http://schemas.openxmlformats.org/officeDocument/2006/relationships/chart" Target="charts/chart33.xml"/><Relationship Id="rId94" Type="http://schemas.openxmlformats.org/officeDocument/2006/relationships/hyperlink" Target="http://www.monografias.com/trabajos35/el-poder/el-poder.shtml" TargetMode="External"/><Relationship Id="rId99" Type="http://schemas.openxmlformats.org/officeDocument/2006/relationships/hyperlink" Target="http://www.monografias.com/trabajos16/espacio-tiempo/espacio-tiempo.shtml" TargetMode="External"/><Relationship Id="rId101" Type="http://schemas.openxmlformats.org/officeDocument/2006/relationships/hyperlink" Target="http://www.monografias.com/trabajos34/el-caracter/el-caracter.shtml" TargetMode="External"/><Relationship Id="rId122" Type="http://schemas.openxmlformats.org/officeDocument/2006/relationships/image" Target="media/image12.jpeg"/><Relationship Id="rId143" Type="http://schemas.openxmlformats.org/officeDocument/2006/relationships/image" Target="media/image25.png"/><Relationship Id="rId148" Type="http://schemas.openxmlformats.org/officeDocument/2006/relationships/image" Target="media/image29.jpeg"/><Relationship Id="rId164" Type="http://schemas.openxmlformats.org/officeDocument/2006/relationships/image" Target="media/image37.jpeg"/><Relationship Id="rId169" Type="http://schemas.openxmlformats.org/officeDocument/2006/relationships/hyperlink" Target="http://www.psicologoenlinea.com" TargetMode="External"/><Relationship Id="rId185" Type="http://schemas.openxmlformats.org/officeDocument/2006/relationships/image" Target="media/image41.gi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googleads.g.doubleclick.net/aclk?sa=l&amp;ai=Bw-_RuYOuTPrZCc21sQeQmYnWDeevxpAB_cnmgw7AjbcBgIl6EAcYByCBpvQBKAg4AFCowri9-f____8BYNuh0IKkCLIBF3RyYW5zbGF0ZS5nb29nbGUuY29tLmVjyAEB2gF9aHR0cDovL3RyYW5zbGF0ZS5nb29nbGUuY29tLmVjL3RyYW5zbGF0ZT9obD1lcyZsYW5ncGFpcj1lbiU3Q2VzJnU9aHR0cDovL3d3dy5oZWFsdGhvZmNoaWxkcmVuLmNvbS9HLUgvR3Jvc3MtTW90b3ItU2tpbGxzLmh0bWyAAgGpAjHOaJ8pyjU-qAMB6AP0B_UDAAAAxA&amp;num=7&amp;sig=AGiWqtyOpDg2M9hixUz_2t-J-BMjWnEbSw&amp;client=ca-pub-5788426211617053&amp;adurl=http://www.verbaliseonline.com/exercise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is%20documentos\L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Mis%20documentos\L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Mis%20documentos\L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pieChart>
        <c:varyColors val="1"/>
        <c:ser>
          <c:idx val="0"/>
          <c:order val="0"/>
          <c:dLbls>
            <c:txPr>
              <a:bodyPr/>
              <a:lstStyle/>
              <a:p>
                <a:pPr>
                  <a:defRPr lang="es-EC"/>
                </a:pPr>
                <a:endParaRPr lang="es-ES"/>
              </a:p>
            </c:txPr>
            <c:showVal val="1"/>
            <c:showLeaderLines val="1"/>
          </c:dLbls>
          <c:cat>
            <c:strRef>
              <c:f>Hoja1!$A$2:$A$4</c:f>
              <c:strCache>
                <c:ptCount val="3"/>
                <c:pt idx="0">
                  <c:v>Lo logra</c:v>
                </c:pt>
                <c:pt idx="1">
                  <c:v>Lo Logra con dificultaD</c:v>
                </c:pt>
                <c:pt idx="2">
                  <c:v>No lo logra</c:v>
                </c:pt>
              </c:strCache>
            </c:strRef>
          </c:cat>
          <c:val>
            <c:numRef>
              <c:f>Hoja1!$B$2:$B$4</c:f>
              <c:numCache>
                <c:formatCode>0.00%</c:formatCode>
                <c:ptCount val="3"/>
                <c:pt idx="0">
                  <c:v>0.38960000000000472</c:v>
                </c:pt>
                <c:pt idx="1">
                  <c:v>0.59739999999999949</c:v>
                </c:pt>
                <c:pt idx="2">
                  <c:v>1.2999999999999998E-2</c:v>
                </c:pt>
              </c:numCache>
            </c:numRef>
          </c:val>
        </c:ser>
        <c:firstSliceAng val="0"/>
      </c:pieChart>
    </c:plotArea>
    <c:legend>
      <c:legendPos val="r"/>
      <c:txPr>
        <a:bodyPr/>
        <a:lstStyle/>
        <a:p>
          <a:pPr>
            <a:defRPr lang="es-EC"/>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Hoja1!$E$79:$E$81</c:f>
              <c:strCache>
                <c:ptCount val="3"/>
                <c:pt idx="0">
                  <c:v>Lo logra</c:v>
                </c:pt>
                <c:pt idx="1">
                  <c:v>Lo Logra con dificultad</c:v>
                </c:pt>
                <c:pt idx="2">
                  <c:v>No lo logra</c:v>
                </c:pt>
              </c:strCache>
            </c:strRef>
          </c:cat>
          <c:val>
            <c:numRef>
              <c:f>Hoja1!$F$79:$F$81</c:f>
              <c:numCache>
                <c:formatCode>General</c:formatCode>
                <c:ptCount val="3"/>
                <c:pt idx="0">
                  <c:v>75.319999999999993</c:v>
                </c:pt>
                <c:pt idx="1">
                  <c:v>24.68</c:v>
                </c:pt>
                <c:pt idx="2">
                  <c:v>0</c:v>
                </c:pt>
              </c:numCache>
            </c:numRef>
          </c:val>
        </c:ser>
      </c:pie3DChart>
    </c:plotArea>
    <c:legend>
      <c:legendPos val="r"/>
      <c:txPr>
        <a:bodyPr/>
        <a:lstStyle/>
        <a:p>
          <a:pPr>
            <a:defRPr lang="es-EC"/>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Hoja1!$D$106:$D$108</c:f>
              <c:strCache>
                <c:ptCount val="3"/>
                <c:pt idx="0">
                  <c:v>Lo logra</c:v>
                </c:pt>
                <c:pt idx="1">
                  <c:v>Lo Logra con dificultad</c:v>
                </c:pt>
                <c:pt idx="2">
                  <c:v>No lo logra</c:v>
                </c:pt>
              </c:strCache>
            </c:strRef>
          </c:cat>
          <c:val>
            <c:numRef>
              <c:f>Hoja1!$E$106:$E$108</c:f>
              <c:numCache>
                <c:formatCode>0.00%</c:formatCode>
                <c:ptCount val="3"/>
                <c:pt idx="0">
                  <c:v>5.1900000000000002E-2</c:v>
                </c:pt>
                <c:pt idx="1">
                  <c:v>0.23380000000000001</c:v>
                </c:pt>
                <c:pt idx="2">
                  <c:v>0.71430000000000005</c:v>
                </c:pt>
              </c:numCache>
            </c:numRef>
          </c:val>
        </c:ser>
      </c:pie3DChart>
    </c:plotArea>
    <c:legend>
      <c:legendPos val="r"/>
      <c:txPr>
        <a:bodyPr/>
        <a:lstStyle/>
        <a:p>
          <a:pPr>
            <a:defRPr lang="es-EC"/>
          </a:pPr>
          <a:endParaRPr lang="es-E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Hoja1!$D$123:$D$125</c:f>
              <c:strCache>
                <c:ptCount val="3"/>
                <c:pt idx="0">
                  <c:v>Lo logra</c:v>
                </c:pt>
                <c:pt idx="1">
                  <c:v>Lo Logra con dificultad</c:v>
                </c:pt>
                <c:pt idx="2">
                  <c:v>No lo logra</c:v>
                </c:pt>
              </c:strCache>
            </c:strRef>
          </c:cat>
          <c:val>
            <c:numRef>
              <c:f>Hoja1!$E$123:$E$125</c:f>
              <c:numCache>
                <c:formatCode>0.00%</c:formatCode>
                <c:ptCount val="3"/>
                <c:pt idx="0" formatCode="0%">
                  <c:v>0</c:v>
                </c:pt>
                <c:pt idx="1">
                  <c:v>0.1948</c:v>
                </c:pt>
                <c:pt idx="2">
                  <c:v>0.80520000000000003</c:v>
                </c:pt>
              </c:numCache>
            </c:numRef>
          </c:val>
        </c:ser>
      </c:pie3DChart>
    </c:plotArea>
    <c:legend>
      <c:legendPos val="r"/>
      <c:txPr>
        <a:bodyPr/>
        <a:lstStyle/>
        <a:p>
          <a:pPr>
            <a:defRPr lang="es-EC"/>
          </a:pPr>
          <a:endParaRPr lang="es-E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Hoja1!$A$1:$A$3</c:f>
              <c:strCache>
                <c:ptCount val="3"/>
                <c:pt idx="0">
                  <c:v>Lo logra</c:v>
                </c:pt>
                <c:pt idx="1">
                  <c:v>Lo Logra con dificultad</c:v>
                </c:pt>
                <c:pt idx="2">
                  <c:v>No lo logra</c:v>
                </c:pt>
              </c:strCache>
            </c:strRef>
          </c:cat>
          <c:val>
            <c:numRef>
              <c:f>Hoja1!$B$1:$B$3</c:f>
              <c:numCache>
                <c:formatCode>0.00%</c:formatCode>
                <c:ptCount val="3"/>
                <c:pt idx="0">
                  <c:v>0.72729999999999995</c:v>
                </c:pt>
                <c:pt idx="1">
                  <c:v>0.2208</c:v>
                </c:pt>
                <c:pt idx="2">
                  <c:v>5.1900000000000002E-2</c:v>
                </c:pt>
              </c:numCache>
            </c:numRef>
          </c:val>
        </c:ser>
      </c:pie3DChart>
    </c:plotArea>
    <c:legend>
      <c:legendPos val="r"/>
      <c:txPr>
        <a:bodyPr/>
        <a:lstStyle/>
        <a:p>
          <a:pPr>
            <a:defRPr lang="es-EC"/>
          </a:pPr>
          <a:endParaRPr lang="es-E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Hoja1!$D$154:$D$156</c:f>
              <c:strCache>
                <c:ptCount val="3"/>
                <c:pt idx="0">
                  <c:v>Lo logra</c:v>
                </c:pt>
                <c:pt idx="1">
                  <c:v>Lo Logra con dificultad</c:v>
                </c:pt>
                <c:pt idx="2">
                  <c:v>No lo logra</c:v>
                </c:pt>
              </c:strCache>
            </c:strRef>
          </c:cat>
          <c:val>
            <c:numRef>
              <c:f>Hoja1!$E$154:$E$156</c:f>
              <c:numCache>
                <c:formatCode>0.00%</c:formatCode>
                <c:ptCount val="3"/>
                <c:pt idx="0">
                  <c:v>9.0900000000000022E-2</c:v>
                </c:pt>
                <c:pt idx="1">
                  <c:v>0.1298</c:v>
                </c:pt>
                <c:pt idx="2">
                  <c:v>0.77930000000000565</c:v>
                </c:pt>
              </c:numCache>
            </c:numRef>
          </c:val>
        </c:ser>
      </c:pie3DChart>
    </c:plotArea>
    <c:legend>
      <c:legendPos val="r"/>
      <c:txPr>
        <a:bodyPr/>
        <a:lstStyle/>
        <a:p>
          <a:pPr>
            <a:defRPr lang="es-EC"/>
          </a:pPr>
          <a:endParaRPr lang="es-E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Hoja1!$D$172:$D$174</c:f>
              <c:strCache>
                <c:ptCount val="3"/>
                <c:pt idx="0">
                  <c:v>Lo logra</c:v>
                </c:pt>
                <c:pt idx="1">
                  <c:v>Lo Logra con dificultad</c:v>
                </c:pt>
                <c:pt idx="2">
                  <c:v>No lo logra</c:v>
                </c:pt>
              </c:strCache>
            </c:strRef>
          </c:cat>
          <c:val>
            <c:numRef>
              <c:f>Hoja1!$E$172:$E$174</c:f>
              <c:numCache>
                <c:formatCode>0.00%</c:formatCode>
                <c:ptCount val="3"/>
                <c:pt idx="0">
                  <c:v>2.5999999999999999E-2</c:v>
                </c:pt>
                <c:pt idx="1">
                  <c:v>0.25979999999999998</c:v>
                </c:pt>
                <c:pt idx="2">
                  <c:v>0.71419999999999995</c:v>
                </c:pt>
              </c:numCache>
            </c:numRef>
          </c:val>
        </c:ser>
      </c:pie3DChart>
    </c:plotArea>
    <c:legend>
      <c:legendPos val="r"/>
      <c:txPr>
        <a:bodyPr/>
        <a:lstStyle/>
        <a:p>
          <a:pPr>
            <a:defRPr lang="es-EC"/>
          </a:pPr>
          <a:endParaRPr lang="es-E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pieChart>
        <c:varyColors val="1"/>
        <c:ser>
          <c:idx val="0"/>
          <c:order val="0"/>
          <c:dLbls>
            <c:txPr>
              <a:bodyPr/>
              <a:lstStyle/>
              <a:p>
                <a:pPr>
                  <a:defRPr lang="es-ES"/>
                </a:pPr>
                <a:endParaRPr lang="es-ES"/>
              </a:p>
            </c:txPr>
            <c:showVal val="1"/>
            <c:showLeaderLines val="1"/>
          </c:dLbls>
          <c:cat>
            <c:strRef>
              <c:f>Hoja2!$B$4:$B$5</c:f>
              <c:strCache>
                <c:ptCount val="2"/>
                <c:pt idx="0">
                  <c:v>Si</c:v>
                </c:pt>
                <c:pt idx="1">
                  <c:v>No</c:v>
                </c:pt>
              </c:strCache>
            </c:strRef>
          </c:cat>
          <c:val>
            <c:numRef>
              <c:f>Hoja2!$C$4:$C$5</c:f>
              <c:numCache>
                <c:formatCode>General</c:formatCode>
                <c:ptCount val="2"/>
                <c:pt idx="0">
                  <c:v>85.72</c:v>
                </c:pt>
                <c:pt idx="1">
                  <c:v>14.28</c:v>
                </c:pt>
              </c:numCache>
            </c:numRef>
          </c:val>
        </c:ser>
        <c:firstSliceAng val="0"/>
      </c:pie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plotArea>
    <c:legend>
      <c:legendPos val="r"/>
      <c:txPr>
        <a:bodyPr/>
        <a:lstStyle/>
        <a:p>
          <a:pPr>
            <a:defRPr lang="es-ES"/>
          </a:pPr>
          <a:endParaRPr lang="es-ES"/>
        </a:p>
      </c:txPr>
    </c:legend>
    <c:plotVisOnly val="1"/>
  </c:chart>
  <c:spPr>
    <a:gradFill flip="none" rotWithShape="1">
      <a:gsLst>
        <a:gs pos="39999">
          <a:sysClr val="window" lastClr="FFFFFF"/>
        </a:gs>
        <a:gs pos="39999">
          <a:sysClr val="window" lastClr="FFFFFF"/>
        </a:gs>
        <a:gs pos="70000">
          <a:srgbClr val="C4D6EB"/>
        </a:gs>
        <a:gs pos="100000">
          <a:srgbClr val="FFEBFA"/>
        </a:gs>
      </a:gsLst>
      <a:lin ang="5400000" scaled="0"/>
      <a:tileRect/>
    </a:gradFill>
    <a:ln>
      <a:solidFill>
        <a:schemeClr val="bg1"/>
      </a:solidFill>
    </a:ln>
    <a:effectLst>
      <a:glow rad="63500">
        <a:schemeClr val="accent1">
          <a:satMod val="175000"/>
          <a:alpha val="40000"/>
        </a:schemeClr>
      </a:glow>
    </a:effectLst>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manualLayout>
          <c:layoutTarget val="inner"/>
          <c:xMode val="edge"/>
          <c:yMode val="edge"/>
          <c:x val="0.13618871058839171"/>
          <c:y val="9.5503235362906364E-2"/>
          <c:w val="0.69820658493637078"/>
          <c:h val="0.72978560848211571"/>
        </c:manualLayout>
      </c:layout>
      <c:pie3DChart>
        <c:varyColors val="1"/>
        <c:ser>
          <c:idx val="0"/>
          <c:order val="0"/>
          <c:explosion val="13"/>
          <c:dPt>
            <c:idx val="1"/>
            <c:explosion val="0"/>
          </c:dPt>
          <c:dLbls>
            <c:txPr>
              <a:bodyPr/>
              <a:lstStyle/>
              <a:p>
                <a:pPr>
                  <a:defRPr lang="es-EC"/>
                </a:pPr>
                <a:endParaRPr lang="es-ES"/>
              </a:p>
            </c:txPr>
            <c:showVal val="1"/>
            <c:showLeaderLines val="1"/>
          </c:dLbls>
          <c:cat>
            <c:strRef>
              <c:f>Hoja1!$A$1:$A$2</c:f>
              <c:strCache>
                <c:ptCount val="2"/>
                <c:pt idx="0">
                  <c:v>Si</c:v>
                </c:pt>
                <c:pt idx="1">
                  <c:v>No</c:v>
                </c:pt>
              </c:strCache>
            </c:strRef>
          </c:cat>
          <c:val>
            <c:numRef>
              <c:f>Hoja1!$B$1:$B$2</c:f>
              <c:numCache>
                <c:formatCode>0.00%</c:formatCode>
                <c:ptCount val="2"/>
                <c:pt idx="0">
                  <c:v>0.14280000000000001</c:v>
                </c:pt>
                <c:pt idx="1">
                  <c:v>0.85720000000000063</c:v>
                </c:pt>
              </c:numCache>
            </c:numRef>
          </c:val>
        </c:ser>
      </c:pie3DChart>
    </c:plotArea>
    <c:legend>
      <c:legendPos val="r"/>
      <c:txPr>
        <a:bodyPr/>
        <a:lstStyle/>
        <a:p>
          <a:pPr>
            <a:defRPr lang="es-EC"/>
          </a:pPr>
          <a:endParaRPr lang="es-E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Hoja1!$F$15:$F$17</c:f>
              <c:strCache>
                <c:ptCount val="3"/>
                <c:pt idx="0">
                  <c:v>Buena</c:v>
                </c:pt>
                <c:pt idx="1">
                  <c:v>Regular </c:v>
                </c:pt>
                <c:pt idx="2">
                  <c:v>Mala </c:v>
                </c:pt>
              </c:strCache>
            </c:strRef>
          </c:cat>
          <c:val>
            <c:numRef>
              <c:f>Hoja1!$G$15:$G$17</c:f>
              <c:numCache>
                <c:formatCode>0.00%</c:formatCode>
                <c:ptCount val="3"/>
                <c:pt idx="0">
                  <c:v>4.2800000000000032E-2</c:v>
                </c:pt>
                <c:pt idx="1">
                  <c:v>7.1400000000000019E-2</c:v>
                </c:pt>
                <c:pt idx="2">
                  <c:v>0.88580000000000003</c:v>
                </c:pt>
              </c:numCache>
            </c:numRef>
          </c:val>
        </c:ser>
      </c:pie3DChart>
    </c:plotArea>
    <c:legend>
      <c:legendPos val="r"/>
      <c:txPr>
        <a:bodyPr/>
        <a:lstStyle/>
        <a:p>
          <a:pPr>
            <a:defRPr lang="es-EC"/>
          </a:pPr>
          <a:endParaRPr lang="es-E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explosion val="25"/>
          <c:dLbls>
            <c:txPr>
              <a:bodyPr/>
              <a:lstStyle/>
              <a:p>
                <a:pPr>
                  <a:defRPr lang="es-EC"/>
                </a:pPr>
                <a:endParaRPr lang="es-ES"/>
              </a:p>
            </c:txPr>
            <c:showVal val="1"/>
            <c:showLeaderLines val="1"/>
          </c:dLbls>
          <c:cat>
            <c:strRef>
              <c:f>Hoja1!$B$77:$B$79</c:f>
              <c:strCache>
                <c:ptCount val="3"/>
                <c:pt idx="0">
                  <c:v>Siempre</c:v>
                </c:pt>
                <c:pt idx="1">
                  <c:v>A veces</c:v>
                </c:pt>
                <c:pt idx="2">
                  <c:v>Nunca</c:v>
                </c:pt>
              </c:strCache>
            </c:strRef>
          </c:cat>
          <c:val>
            <c:numRef>
              <c:f>Hoja1!$C$77:$C$79</c:f>
              <c:numCache>
                <c:formatCode>0.00%</c:formatCode>
                <c:ptCount val="3"/>
                <c:pt idx="0">
                  <c:v>2.86E-2</c:v>
                </c:pt>
                <c:pt idx="1">
                  <c:v>5.7200000000000001E-2</c:v>
                </c:pt>
                <c:pt idx="2">
                  <c:v>0.91420000000000001</c:v>
                </c:pt>
              </c:numCache>
            </c:numRef>
          </c:val>
        </c:ser>
      </c:pie3DChart>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Hoja3!$A$1:$A$3</c:f>
              <c:strCache>
                <c:ptCount val="3"/>
                <c:pt idx="0">
                  <c:v>Lo Logra</c:v>
                </c:pt>
                <c:pt idx="1">
                  <c:v>Lo Logra con dificultad</c:v>
                </c:pt>
                <c:pt idx="2">
                  <c:v>No lo logra</c:v>
                </c:pt>
              </c:strCache>
            </c:strRef>
          </c:cat>
          <c:val>
            <c:numRef>
              <c:f>Hoja3!$B$1:$B$3</c:f>
              <c:numCache>
                <c:formatCode>0.00%</c:formatCode>
                <c:ptCount val="3"/>
                <c:pt idx="0">
                  <c:v>0.1169</c:v>
                </c:pt>
                <c:pt idx="1">
                  <c:v>0.1948</c:v>
                </c:pt>
                <c:pt idx="2">
                  <c:v>0.68830000000000002</c:v>
                </c:pt>
              </c:numCache>
            </c:numRef>
          </c:val>
        </c:ser>
      </c:pie3DChart>
    </c:plotArea>
    <c:legend>
      <c:legendPos val="r"/>
      <c:txPr>
        <a:bodyPr/>
        <a:lstStyle/>
        <a:p>
          <a:pPr>
            <a:defRPr lang="es-EC"/>
          </a:pPr>
          <a:endParaRPr lang="es-E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manualLayout>
          <c:layoutTarget val="inner"/>
          <c:xMode val="edge"/>
          <c:yMode val="edge"/>
          <c:x val="5.1548214976351016E-2"/>
          <c:y val="7.4061743213039113E-2"/>
          <c:w val="0.77992043367764052"/>
          <c:h val="0.85187651357393113"/>
        </c:manualLayout>
      </c:layout>
      <c:pie3DChart>
        <c:varyColors val="1"/>
        <c:ser>
          <c:idx val="0"/>
          <c:order val="0"/>
          <c:explosion val="25"/>
          <c:dLbls>
            <c:dLbl>
              <c:idx val="1"/>
              <c:layout>
                <c:manualLayout>
                  <c:x val="0.10121155657564072"/>
                  <c:y val="-4.0320617699163813E-2"/>
                </c:manualLayout>
              </c:layout>
              <c:dLblPos val="ctr"/>
              <c:showVal val="1"/>
            </c:dLbl>
            <c:txPr>
              <a:bodyPr/>
              <a:lstStyle/>
              <a:p>
                <a:pPr>
                  <a:defRPr lang="es-ES"/>
                </a:pPr>
                <a:endParaRPr lang="es-ES"/>
              </a:p>
            </c:txPr>
            <c:dLblPos val="ctr"/>
            <c:showVal val="1"/>
          </c:dLbls>
          <c:cat>
            <c:strRef>
              <c:f>Hoja5!$A$3:$A$4</c:f>
              <c:strCache>
                <c:ptCount val="2"/>
                <c:pt idx="0">
                  <c:v>Si</c:v>
                </c:pt>
                <c:pt idx="1">
                  <c:v>No</c:v>
                </c:pt>
              </c:strCache>
            </c:strRef>
          </c:cat>
          <c:val>
            <c:numRef>
              <c:f>Hoja5!$B$3:$B$4</c:f>
              <c:numCache>
                <c:formatCode>0.00%</c:formatCode>
                <c:ptCount val="2"/>
                <c:pt idx="0">
                  <c:v>0.94280000000000064</c:v>
                </c:pt>
                <c:pt idx="1">
                  <c:v>5.7200000000000001E-2</c:v>
                </c:pt>
              </c:numCache>
            </c:numRef>
          </c:val>
        </c:ser>
        <c:dLbls>
          <c:showVal val="1"/>
        </c:dLbls>
      </c:pie3DChart>
    </c:plotArea>
    <c:legend>
      <c:legendPos val="r"/>
      <c:txPr>
        <a:bodyPr/>
        <a:lstStyle/>
        <a:p>
          <a:pPr>
            <a:defRPr lang="es-ES"/>
          </a:pPr>
          <a:endParaRPr lang="es-ES"/>
        </a:p>
      </c:txPr>
    </c:legend>
    <c:plotVisOnly val="1"/>
  </c:chart>
  <c:spPr>
    <a:noFill/>
    <a:effectLst>
      <a:glow rad="63500">
        <a:schemeClr val="accent1">
          <a:satMod val="175000"/>
          <a:alpha val="40000"/>
        </a:schemeClr>
      </a:glow>
    </a:effectLst>
  </c:spPr>
  <c:txPr>
    <a:bodyPr/>
    <a:lstStyle/>
    <a:p>
      <a:pPr>
        <a:defRPr>
          <a:latin typeface="Comic Sans MS" pitchFamily="66" charset="0"/>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style val="3"/>
  <c:chart>
    <c:view3D>
      <c:rotX val="30"/>
      <c:perspective val="30"/>
    </c:view3D>
    <c:plotArea>
      <c:layout/>
      <c:pie3DChart>
        <c:varyColors val="1"/>
        <c:ser>
          <c:idx val="0"/>
          <c:order val="0"/>
          <c:spPr>
            <a:solidFill>
              <a:srgbClr val="1F497D">
                <a:lumMod val="60000"/>
                <a:lumOff val="40000"/>
              </a:srgbClr>
            </a:solidFill>
          </c:spPr>
          <c:dPt>
            <c:idx val="1"/>
            <c:spPr>
              <a:solidFill>
                <a:schemeClr val="accent2"/>
              </a:solidFill>
            </c:spPr>
          </c:dPt>
          <c:dLbls>
            <c:txPr>
              <a:bodyPr/>
              <a:lstStyle/>
              <a:p>
                <a:pPr>
                  <a:defRPr lang="es-EC"/>
                </a:pPr>
                <a:endParaRPr lang="es-ES"/>
              </a:p>
            </c:txPr>
            <c:showVal val="1"/>
            <c:showLeaderLines val="1"/>
          </c:dLbls>
          <c:cat>
            <c:strRef>
              <c:f>Hoja1!$H$92:$H$93</c:f>
              <c:strCache>
                <c:ptCount val="2"/>
                <c:pt idx="0">
                  <c:v>Si</c:v>
                </c:pt>
                <c:pt idx="1">
                  <c:v>No</c:v>
                </c:pt>
              </c:strCache>
            </c:strRef>
          </c:cat>
          <c:val>
            <c:numRef>
              <c:f>Hoja1!$I$92:$I$93</c:f>
              <c:numCache>
                <c:formatCode>0%</c:formatCode>
                <c:ptCount val="2"/>
                <c:pt idx="0">
                  <c:v>0</c:v>
                </c:pt>
                <c:pt idx="1">
                  <c:v>1</c:v>
                </c:pt>
              </c:numCache>
            </c:numRef>
          </c:val>
        </c:ser>
      </c:pie3DChart>
    </c:plotArea>
    <c:legend>
      <c:legendPos val="r"/>
      <c:txPr>
        <a:bodyPr/>
        <a:lstStyle/>
        <a:p>
          <a:pPr>
            <a:defRPr lang="es-EC"/>
          </a:pPr>
          <a:endParaRPr lang="es-E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Hoja1!$A$1:$A$2</c:f>
              <c:strCache>
                <c:ptCount val="2"/>
                <c:pt idx="0">
                  <c:v>Si</c:v>
                </c:pt>
                <c:pt idx="1">
                  <c:v>No</c:v>
                </c:pt>
              </c:strCache>
            </c:strRef>
          </c:cat>
          <c:val>
            <c:numRef>
              <c:f>Hoja1!$B$1:$B$2</c:f>
              <c:numCache>
                <c:formatCode>0.00%</c:formatCode>
                <c:ptCount val="2"/>
                <c:pt idx="0">
                  <c:v>0.14280000000000001</c:v>
                </c:pt>
                <c:pt idx="1">
                  <c:v>0.85720000000000063</c:v>
                </c:pt>
              </c:numCache>
            </c:numRef>
          </c:val>
        </c:ser>
      </c:pie3DChart>
    </c:plotArea>
    <c:legend>
      <c:legendPos val="r"/>
      <c:txPr>
        <a:bodyPr/>
        <a:lstStyle/>
        <a:p>
          <a:pPr>
            <a:defRPr lang="es-EC"/>
          </a:pPr>
          <a:endParaRPr lang="es-E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Hoja3!$A$1:$A$2</c:f>
              <c:strCache>
                <c:ptCount val="2"/>
                <c:pt idx="0">
                  <c:v>Si</c:v>
                </c:pt>
                <c:pt idx="1">
                  <c:v>No</c:v>
                </c:pt>
              </c:strCache>
            </c:strRef>
          </c:cat>
          <c:val>
            <c:numRef>
              <c:f>Hoja3!$B$1:$B$2</c:f>
              <c:numCache>
                <c:formatCode>0.00%</c:formatCode>
                <c:ptCount val="2"/>
                <c:pt idx="0">
                  <c:v>0.92859999999999998</c:v>
                </c:pt>
                <c:pt idx="1">
                  <c:v>7.1400000000000019E-2</c:v>
                </c:pt>
              </c:numCache>
            </c:numRef>
          </c:val>
        </c:ser>
      </c:pie3DChart>
    </c:plotArea>
    <c:legend>
      <c:legendPos val="r"/>
      <c:txPr>
        <a:bodyPr/>
        <a:lstStyle/>
        <a:p>
          <a:pPr>
            <a:defRPr lang="es-EC"/>
          </a:pPr>
          <a:endParaRPr lang="es-E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Hoja3!$C$20:$C$22</c:f>
              <c:strCache>
                <c:ptCount val="3"/>
                <c:pt idx="0">
                  <c:v>Siempre</c:v>
                </c:pt>
                <c:pt idx="1">
                  <c:v>A veces </c:v>
                </c:pt>
                <c:pt idx="2">
                  <c:v>Nunca</c:v>
                </c:pt>
              </c:strCache>
            </c:strRef>
          </c:cat>
          <c:val>
            <c:numRef>
              <c:f>Hoja3!$D$20:$D$22</c:f>
              <c:numCache>
                <c:formatCode>0.00%</c:formatCode>
                <c:ptCount val="3"/>
                <c:pt idx="0">
                  <c:v>2.86E-2</c:v>
                </c:pt>
                <c:pt idx="1">
                  <c:v>7.1400000000000019E-2</c:v>
                </c:pt>
                <c:pt idx="2">
                  <c:v>0.9</c:v>
                </c:pt>
              </c:numCache>
            </c:numRef>
          </c:val>
        </c:ser>
      </c:pie3DChart>
    </c:plotArea>
    <c:legend>
      <c:legendPos val="r"/>
      <c:txPr>
        <a:bodyPr/>
        <a:lstStyle/>
        <a:p>
          <a:pPr>
            <a:defRPr lang="es-EC"/>
          </a:pPr>
          <a:endParaRPr lang="es-ES"/>
        </a:p>
      </c:txPr>
    </c:legend>
    <c:plotVisOnly val="1"/>
  </c:chart>
  <c:spPr>
    <a:gradFill flip="none" rotWithShape="1">
      <a:gsLst>
        <a:gs pos="0">
          <a:schemeClr val="accent1">
            <a:lumMod val="60000"/>
            <a:lumOff val="40000"/>
          </a:schemeClr>
        </a:gs>
        <a:gs pos="39999">
          <a:srgbClr val="85C2FF"/>
        </a:gs>
        <a:gs pos="70000">
          <a:srgbClr val="C4D6EB"/>
        </a:gs>
        <a:gs pos="100000">
          <a:srgbClr val="FFEBFA"/>
        </a:gs>
      </a:gsLst>
      <a:lin ang="16200000" scaled="1"/>
      <a:tileRect/>
    </a:gradFill>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explosion val="25"/>
          <c:dLbls>
            <c:txPr>
              <a:bodyPr/>
              <a:lstStyle/>
              <a:p>
                <a:pPr>
                  <a:defRPr lang="es-ES"/>
                </a:pPr>
                <a:endParaRPr lang="es-ES"/>
              </a:p>
            </c:txPr>
            <c:dLblPos val="ctr"/>
            <c:showVal val="1"/>
          </c:dLbls>
          <c:cat>
            <c:strRef>
              <c:f>Hoja10!$A$3:$A$4</c:f>
              <c:strCache>
                <c:ptCount val="2"/>
                <c:pt idx="0">
                  <c:v>Si</c:v>
                </c:pt>
                <c:pt idx="1">
                  <c:v>No</c:v>
                </c:pt>
              </c:strCache>
            </c:strRef>
          </c:cat>
          <c:val>
            <c:numRef>
              <c:f>Hoja10!$B$3:$B$4</c:f>
              <c:numCache>
                <c:formatCode>General</c:formatCode>
                <c:ptCount val="2"/>
                <c:pt idx="0" formatCode="0.00%">
                  <c:v>0.87150000000000005</c:v>
                </c:pt>
                <c:pt idx="1">
                  <c:v>12.850000000000026</c:v>
                </c:pt>
              </c:numCache>
            </c:numRef>
          </c:val>
        </c:ser>
        <c:dLbls>
          <c:showVal val="1"/>
        </c:dLbls>
      </c:pie3DChart>
    </c:plotArea>
    <c:legend>
      <c:legendPos val="r"/>
      <c:txPr>
        <a:bodyPr/>
        <a:lstStyle/>
        <a:p>
          <a:pPr>
            <a:defRPr lang="es-ES"/>
          </a:pPr>
          <a:endParaRPr lang="es-ES"/>
        </a:p>
      </c:tx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effectLst>
      <a:glow rad="63500">
        <a:schemeClr val="accent1">
          <a:satMod val="175000"/>
          <a:alpha val="40000"/>
        </a:schemeClr>
      </a:glow>
    </a:effectLst>
  </c:spPr>
  <c:txPr>
    <a:bodyPr/>
    <a:lstStyle/>
    <a:p>
      <a:pPr>
        <a:defRPr>
          <a:latin typeface="Comic Sans MS" pitchFamily="66" charset="0"/>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Hoja1!$A$1:$A$3</c:f>
              <c:strCache>
                <c:ptCount val="3"/>
                <c:pt idx="0">
                  <c:v>Siempre</c:v>
                </c:pt>
                <c:pt idx="1">
                  <c:v>A veces</c:v>
                </c:pt>
                <c:pt idx="2">
                  <c:v>Nunca</c:v>
                </c:pt>
              </c:strCache>
            </c:strRef>
          </c:cat>
          <c:val>
            <c:numRef>
              <c:f>Hoja1!$B$1:$B$3</c:f>
              <c:numCache>
                <c:formatCode>0.00%</c:formatCode>
                <c:ptCount val="3"/>
                <c:pt idx="0">
                  <c:v>0.16670000000000001</c:v>
                </c:pt>
                <c:pt idx="1">
                  <c:v>0.83330000000000004</c:v>
                </c:pt>
                <c:pt idx="2" formatCode="0%">
                  <c:v>0</c:v>
                </c:pt>
              </c:numCache>
            </c:numRef>
          </c:val>
        </c:ser>
      </c:pie3DChart>
    </c:plotArea>
    <c:legend>
      <c:legendPos val="r"/>
      <c:txPr>
        <a:bodyPr/>
        <a:lstStyle/>
        <a:p>
          <a:pPr>
            <a:defRPr lang="es-EC"/>
          </a:pPr>
          <a:endParaRPr lang="es-E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Hoja1!$E$15:$E$17</c:f>
              <c:strCache>
                <c:ptCount val="3"/>
                <c:pt idx="0">
                  <c:v>Buena</c:v>
                </c:pt>
                <c:pt idx="1">
                  <c:v>Regular </c:v>
                </c:pt>
                <c:pt idx="2">
                  <c:v>Mala </c:v>
                </c:pt>
              </c:strCache>
            </c:strRef>
          </c:cat>
          <c:val>
            <c:numRef>
              <c:f>Hoja1!$F$15:$F$17</c:f>
              <c:numCache>
                <c:formatCode>0.00%</c:formatCode>
                <c:ptCount val="3"/>
                <c:pt idx="0">
                  <c:v>0.33330000000000748</c:v>
                </c:pt>
                <c:pt idx="1">
                  <c:v>0.66670000000001306</c:v>
                </c:pt>
                <c:pt idx="2" formatCode="0%">
                  <c:v>0</c:v>
                </c:pt>
              </c:numCache>
            </c:numRef>
          </c:val>
        </c:ser>
      </c:pie3DChart>
    </c:plotArea>
    <c:legend>
      <c:legendPos val="r"/>
      <c:txPr>
        <a:bodyPr/>
        <a:lstStyle/>
        <a:p>
          <a:pPr>
            <a:defRPr lang="es-EC"/>
          </a:pPr>
          <a:endParaRPr lang="es-E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Hoja1!$D$30:$D$31</c:f>
              <c:strCache>
                <c:ptCount val="2"/>
                <c:pt idx="0">
                  <c:v>Si</c:v>
                </c:pt>
                <c:pt idx="1">
                  <c:v>No</c:v>
                </c:pt>
              </c:strCache>
            </c:strRef>
          </c:cat>
          <c:val>
            <c:numRef>
              <c:f>Hoja1!$E$30:$E$31</c:f>
              <c:numCache>
                <c:formatCode>0.00%</c:formatCode>
                <c:ptCount val="2"/>
                <c:pt idx="0">
                  <c:v>0.33330000000000737</c:v>
                </c:pt>
                <c:pt idx="1">
                  <c:v>0.66670000000001284</c:v>
                </c:pt>
              </c:numCache>
            </c:numRef>
          </c:val>
        </c:ser>
      </c:pie3DChart>
    </c:plotArea>
    <c:legend>
      <c:legendPos val="r"/>
      <c:txPr>
        <a:bodyPr/>
        <a:lstStyle/>
        <a:p>
          <a:pPr>
            <a:defRPr lang="es-EC"/>
          </a:pPr>
          <a:endParaRPr lang="es-E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view3D>
      <c:rotX val="75"/>
      <c:perspective val="30"/>
    </c:view3D>
    <c:plotArea>
      <c:layout>
        <c:manualLayout>
          <c:layoutTarget val="inner"/>
          <c:xMode val="edge"/>
          <c:yMode val="edge"/>
          <c:x val="0.15709342302222656"/>
          <c:y val="0.12879954211863151"/>
          <c:w val="0.55406580088519264"/>
          <c:h val="0.67021008102426849"/>
        </c:manualLayout>
      </c:layout>
      <c:pie3DChart>
        <c:varyColors val="1"/>
        <c:ser>
          <c:idx val="0"/>
          <c:order val="0"/>
          <c:dLbls>
            <c:txPr>
              <a:bodyPr/>
              <a:lstStyle/>
              <a:p>
                <a:pPr>
                  <a:defRPr lang="es-EC"/>
                </a:pPr>
                <a:endParaRPr lang="es-ES"/>
              </a:p>
            </c:txPr>
            <c:showVal val="1"/>
            <c:showLeaderLines val="1"/>
          </c:dLbls>
          <c:cat>
            <c:strRef>
              <c:f>Hoja1!$A$2:$A$4</c:f>
              <c:strCache>
                <c:ptCount val="3"/>
                <c:pt idx="0">
                  <c:v>Siempre</c:v>
                </c:pt>
                <c:pt idx="1">
                  <c:v>A veces</c:v>
                </c:pt>
                <c:pt idx="2">
                  <c:v>Nunca</c:v>
                </c:pt>
              </c:strCache>
            </c:strRef>
          </c:cat>
          <c:val>
            <c:numRef>
              <c:f>Hoja1!$C$2:$C$4</c:f>
              <c:numCache>
                <c:formatCode>0.00%</c:formatCode>
                <c:ptCount val="3"/>
                <c:pt idx="0">
                  <c:v>0.16669999999999999</c:v>
                </c:pt>
                <c:pt idx="1">
                  <c:v>0.83330000000000004</c:v>
                </c:pt>
                <c:pt idx="2" formatCode="0%">
                  <c:v>0</c:v>
                </c:pt>
              </c:numCache>
            </c:numRef>
          </c:val>
        </c:ser>
      </c:pie3DChart>
    </c:plotArea>
    <c:legend>
      <c:legendPos val="r"/>
      <c:txPr>
        <a:bodyPr/>
        <a:lstStyle/>
        <a:p>
          <a:pPr rtl="0">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Hoja3!$E$15:$E$17</c:f>
              <c:strCache>
                <c:ptCount val="3"/>
                <c:pt idx="0">
                  <c:v>Lo logra</c:v>
                </c:pt>
                <c:pt idx="1">
                  <c:v>Lo Logra con dificultad</c:v>
                </c:pt>
                <c:pt idx="2">
                  <c:v>No lo logra</c:v>
                </c:pt>
              </c:strCache>
            </c:strRef>
          </c:cat>
          <c:val>
            <c:numRef>
              <c:f>Hoja3!$F$15:$F$17</c:f>
              <c:numCache>
                <c:formatCode>0.00%</c:formatCode>
                <c:ptCount val="3"/>
                <c:pt idx="0">
                  <c:v>3.9000000000000014E-2</c:v>
                </c:pt>
                <c:pt idx="1">
                  <c:v>0.37660000000000032</c:v>
                </c:pt>
                <c:pt idx="2">
                  <c:v>0.58439999999999959</c:v>
                </c:pt>
              </c:numCache>
            </c:numRef>
          </c:val>
        </c:ser>
      </c:pie3DChart>
    </c:plotArea>
    <c:legend>
      <c:legendPos val="r"/>
      <c:txPr>
        <a:bodyPr/>
        <a:lstStyle/>
        <a:p>
          <a:pPr>
            <a:defRPr lang="es-EC"/>
          </a:pPr>
          <a:endParaRPr lang="es-ES"/>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style val="13"/>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Hoja1!$C$63:$C$64</c:f>
              <c:strCache>
                <c:ptCount val="2"/>
                <c:pt idx="0">
                  <c:v>Si</c:v>
                </c:pt>
                <c:pt idx="1">
                  <c:v>No</c:v>
                </c:pt>
              </c:strCache>
            </c:strRef>
          </c:cat>
          <c:val>
            <c:numRef>
              <c:f>Hoja1!$D$63:$D$64</c:f>
              <c:numCache>
                <c:formatCode>0%</c:formatCode>
                <c:ptCount val="2"/>
                <c:pt idx="0">
                  <c:v>1</c:v>
                </c:pt>
                <c:pt idx="1">
                  <c:v>0</c:v>
                </c:pt>
              </c:numCache>
            </c:numRef>
          </c:val>
        </c:ser>
      </c:pie3DChart>
    </c:plotArea>
    <c:legend>
      <c:legendPos val="r"/>
      <c:txPr>
        <a:bodyPr/>
        <a:lstStyle/>
        <a:p>
          <a:pPr>
            <a:defRPr lang="es-EC"/>
          </a:pPr>
          <a:endParaRPr lang="es-ES"/>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Hoja1!$C$63:$C$64</c:f>
              <c:strCache>
                <c:ptCount val="2"/>
                <c:pt idx="0">
                  <c:v>Si</c:v>
                </c:pt>
                <c:pt idx="1">
                  <c:v>No</c:v>
                </c:pt>
              </c:strCache>
            </c:strRef>
          </c:cat>
          <c:val>
            <c:numRef>
              <c:f>Hoja1!$D$63:$D$64</c:f>
              <c:numCache>
                <c:formatCode>0%</c:formatCode>
                <c:ptCount val="2"/>
                <c:pt idx="0">
                  <c:v>1</c:v>
                </c:pt>
                <c:pt idx="1">
                  <c:v>0</c:v>
                </c:pt>
              </c:numCache>
            </c:numRef>
          </c:val>
        </c:ser>
      </c:pie3DChart>
    </c:plotArea>
    <c:legend>
      <c:legendPos val="r"/>
      <c:txPr>
        <a:bodyPr/>
        <a:lstStyle/>
        <a:p>
          <a:pPr>
            <a:defRPr lang="es-EC"/>
          </a:pPr>
          <a:endParaRPr lang="es-ES"/>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manualLayout>
          <c:layoutTarget val="inner"/>
          <c:xMode val="edge"/>
          <c:yMode val="edge"/>
          <c:x val="5.4226475279106894E-2"/>
          <c:y val="5.8432934926960174E-2"/>
          <c:w val="0.80934132037323081"/>
          <c:h val="0.88313413014608233"/>
        </c:manualLayout>
      </c:layout>
      <c:pie3DChart>
        <c:varyColors val="1"/>
        <c:ser>
          <c:idx val="0"/>
          <c:order val="0"/>
          <c:explosion val="25"/>
          <c:dLbls>
            <c:txPr>
              <a:bodyPr/>
              <a:lstStyle/>
              <a:p>
                <a:pPr>
                  <a:defRPr lang="es-ES"/>
                </a:pPr>
                <a:endParaRPr lang="es-ES"/>
              </a:p>
            </c:txPr>
            <c:dLblPos val="ctr"/>
            <c:showVal val="1"/>
          </c:dLbls>
          <c:cat>
            <c:strRef>
              <c:f>Hoja7!$A$3:$A$4</c:f>
              <c:strCache>
                <c:ptCount val="2"/>
                <c:pt idx="0">
                  <c:v>Si</c:v>
                </c:pt>
                <c:pt idx="1">
                  <c:v>No</c:v>
                </c:pt>
              </c:strCache>
            </c:strRef>
          </c:cat>
          <c:val>
            <c:numRef>
              <c:f>Hoja7!$B$3:$B$4</c:f>
              <c:numCache>
                <c:formatCode>0%</c:formatCode>
                <c:ptCount val="2"/>
                <c:pt idx="0">
                  <c:v>1</c:v>
                </c:pt>
                <c:pt idx="1">
                  <c:v>0</c:v>
                </c:pt>
              </c:numCache>
            </c:numRef>
          </c:val>
        </c:ser>
        <c:dLbls>
          <c:showVal val="1"/>
        </c:dLbls>
      </c:pie3DChart>
    </c:plotArea>
    <c:legend>
      <c:legendPos val="r"/>
      <c:txPr>
        <a:bodyPr/>
        <a:lstStyle/>
        <a:p>
          <a:pPr>
            <a:defRPr lang="es-ES"/>
          </a:pPr>
          <a:endParaRPr lang="es-ES"/>
        </a:p>
      </c:tx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effectLst>
      <a:glow rad="63500">
        <a:schemeClr val="accent1">
          <a:satMod val="175000"/>
          <a:alpha val="40000"/>
        </a:schemeClr>
      </a:glow>
    </a:effectLst>
  </c:spPr>
  <c:txPr>
    <a:bodyPr/>
    <a:lstStyle/>
    <a:p>
      <a:pPr>
        <a:defRPr>
          <a:latin typeface="Comic Sans MS" pitchFamily="66" charset="0"/>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explosion val="25"/>
          <c:dLbls>
            <c:dLbl>
              <c:idx val="1"/>
              <c:tx>
                <c:rich>
                  <a:bodyPr/>
                  <a:lstStyle/>
                  <a:p>
                    <a:r>
                      <a:rPr lang="en-US"/>
                      <a:t>27,7</a:t>
                    </a:r>
                  </a:p>
                </c:rich>
              </c:tx>
              <c:dLblPos val="ctr"/>
              <c:showVal val="1"/>
            </c:dLbl>
            <c:txPr>
              <a:bodyPr/>
              <a:lstStyle/>
              <a:p>
                <a:pPr>
                  <a:defRPr lang="es-ES"/>
                </a:pPr>
                <a:endParaRPr lang="es-ES"/>
              </a:p>
            </c:txPr>
            <c:dLblPos val="ctr"/>
            <c:showVal val="1"/>
          </c:dLbls>
          <c:cat>
            <c:strRef>
              <c:f>Hoja8!$A$3:$A$8</c:f>
              <c:strCache>
                <c:ptCount val="6"/>
                <c:pt idx="0">
                  <c:v>Motricidad gruesa</c:v>
                </c:pt>
                <c:pt idx="1">
                  <c:v>Juegos</c:v>
                </c:pt>
                <c:pt idx="2">
                  <c:v>Expresión plástica.</c:v>
                </c:pt>
                <c:pt idx="3">
                  <c:v>Coordinación de movimientos</c:v>
                </c:pt>
                <c:pt idx="4">
                  <c:v>Expresión corporal</c:v>
                </c:pt>
                <c:pt idx="5">
                  <c:v>Motricidad fina.</c:v>
                </c:pt>
              </c:strCache>
            </c:strRef>
          </c:cat>
          <c:val>
            <c:numRef>
              <c:f>Hoja8!$B$3:$B$8</c:f>
              <c:numCache>
                <c:formatCode>General</c:formatCode>
                <c:ptCount val="6"/>
                <c:pt idx="0" formatCode="0%">
                  <c:v>0</c:v>
                </c:pt>
                <c:pt idx="1">
                  <c:v>27.8</c:v>
                </c:pt>
                <c:pt idx="2">
                  <c:v>5.6</c:v>
                </c:pt>
                <c:pt idx="3">
                  <c:v>33.300000000000004</c:v>
                </c:pt>
                <c:pt idx="4">
                  <c:v>16.7</c:v>
                </c:pt>
                <c:pt idx="5">
                  <c:v>16.7</c:v>
                </c:pt>
              </c:numCache>
            </c:numRef>
          </c:val>
        </c:ser>
        <c:dLbls>
          <c:showVal val="1"/>
        </c:dLbls>
      </c:pie3DChart>
    </c:plotArea>
    <c:legend>
      <c:legendPos val="r"/>
      <c:txPr>
        <a:bodyPr/>
        <a:lstStyle/>
        <a:p>
          <a:pPr>
            <a:defRPr lang="es-ES"/>
          </a:pPr>
          <a:endParaRPr lang="es-ES"/>
        </a:p>
      </c:tx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effectLst>
      <a:glow rad="63500">
        <a:schemeClr val="accent1">
          <a:satMod val="175000"/>
          <a:alpha val="40000"/>
        </a:schemeClr>
      </a:glow>
    </a:effectLst>
  </c:spPr>
  <c:txPr>
    <a:bodyPr/>
    <a:lstStyle/>
    <a:p>
      <a:pPr>
        <a:defRPr>
          <a:latin typeface="Comic Sans MS" pitchFamily="66" charset="0"/>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explosion val="25"/>
          <c:dLbls>
            <c:txPr>
              <a:bodyPr/>
              <a:lstStyle/>
              <a:p>
                <a:pPr>
                  <a:defRPr lang="es-ES"/>
                </a:pPr>
                <a:endParaRPr lang="es-ES"/>
              </a:p>
            </c:txPr>
            <c:dLblPos val="ctr"/>
            <c:showVal val="1"/>
          </c:dLbls>
          <c:cat>
            <c:strRef>
              <c:f>Hoja9!$A$3:$A$4</c:f>
              <c:strCache>
                <c:ptCount val="2"/>
                <c:pt idx="0">
                  <c:v>Si</c:v>
                </c:pt>
                <c:pt idx="1">
                  <c:v>No</c:v>
                </c:pt>
              </c:strCache>
            </c:strRef>
          </c:cat>
          <c:val>
            <c:numRef>
              <c:f>Hoja9!$B$3:$B$4</c:f>
              <c:numCache>
                <c:formatCode>0%</c:formatCode>
                <c:ptCount val="2"/>
                <c:pt idx="0">
                  <c:v>1</c:v>
                </c:pt>
                <c:pt idx="1">
                  <c:v>0</c:v>
                </c:pt>
              </c:numCache>
            </c:numRef>
          </c:val>
        </c:ser>
        <c:dLbls>
          <c:showVal val="1"/>
        </c:dLbls>
      </c:pie3DChart>
    </c:plotArea>
    <c:legend>
      <c:legendPos val="r"/>
      <c:txPr>
        <a:bodyPr/>
        <a:lstStyle/>
        <a:p>
          <a:pPr>
            <a:defRPr lang="es-ES"/>
          </a:pPr>
          <a:endParaRPr lang="es-ES"/>
        </a:p>
      </c:tx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effectLst>
      <a:glow rad="63500">
        <a:schemeClr val="accent1">
          <a:satMod val="175000"/>
          <a:alpha val="40000"/>
        </a:schemeClr>
      </a:glow>
    </a:effectLst>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spPr>
            <a:solidFill>
              <a:srgbClr val="00B050"/>
            </a:solidFill>
          </c:spPr>
          <c:dLbls>
            <c:txPr>
              <a:bodyPr/>
              <a:lstStyle/>
              <a:p>
                <a:pPr>
                  <a:defRPr lang="es-EC"/>
                </a:pPr>
                <a:endParaRPr lang="es-ES"/>
              </a:p>
            </c:txPr>
            <c:showVal val="1"/>
            <c:showLeaderLines val="1"/>
          </c:dLbls>
          <c:cat>
            <c:strRef>
              <c:f>Hoja1!$C$63:$C$64</c:f>
              <c:strCache>
                <c:ptCount val="2"/>
                <c:pt idx="0">
                  <c:v>Si</c:v>
                </c:pt>
                <c:pt idx="1">
                  <c:v>No</c:v>
                </c:pt>
              </c:strCache>
            </c:strRef>
          </c:cat>
          <c:val>
            <c:numRef>
              <c:f>Hoja1!$D$63:$D$64</c:f>
              <c:numCache>
                <c:formatCode>0%</c:formatCode>
                <c:ptCount val="2"/>
                <c:pt idx="0">
                  <c:v>1</c:v>
                </c:pt>
                <c:pt idx="1">
                  <c:v>0</c:v>
                </c:pt>
              </c:numCache>
            </c:numRef>
          </c:val>
        </c:ser>
      </c:pie3DChart>
    </c:plotArea>
    <c:legend>
      <c:legendPos val="r"/>
      <c:txPr>
        <a:bodyPr/>
        <a:lstStyle/>
        <a:p>
          <a:pPr>
            <a:defRPr lang="es-EC"/>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Hoja3!$C$33:$C$35</c:f>
              <c:strCache>
                <c:ptCount val="3"/>
                <c:pt idx="0">
                  <c:v>Lo logra</c:v>
                </c:pt>
                <c:pt idx="1">
                  <c:v>Lo Logra con dificultad</c:v>
                </c:pt>
                <c:pt idx="2">
                  <c:v>No lo logra</c:v>
                </c:pt>
              </c:strCache>
            </c:strRef>
          </c:cat>
          <c:val>
            <c:numRef>
              <c:f>Hoja3!$D$33:$D$35</c:f>
              <c:numCache>
                <c:formatCode>0.00%</c:formatCode>
                <c:ptCount val="3"/>
                <c:pt idx="0" formatCode="0%">
                  <c:v>0</c:v>
                </c:pt>
                <c:pt idx="1">
                  <c:v>0.23380000000000001</c:v>
                </c:pt>
                <c:pt idx="2">
                  <c:v>0.76620000000000565</c:v>
                </c:pt>
              </c:numCache>
            </c:numRef>
          </c:val>
        </c:ser>
      </c:pie3DChart>
    </c:plotArea>
    <c:legend>
      <c:legendPos val="r"/>
      <c:txPr>
        <a:bodyPr/>
        <a:lstStyle/>
        <a:p>
          <a:pPr>
            <a:defRPr lang="es-EC"/>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Hoja1!$A$1:$A$3</c:f>
              <c:strCache>
                <c:ptCount val="3"/>
                <c:pt idx="0">
                  <c:v>Lo logra</c:v>
                </c:pt>
                <c:pt idx="1">
                  <c:v>Lo Logra con dificultad</c:v>
                </c:pt>
                <c:pt idx="2">
                  <c:v>No lo logra</c:v>
                </c:pt>
              </c:strCache>
            </c:strRef>
          </c:cat>
          <c:val>
            <c:numRef>
              <c:f>Hoja1!$B$1:$B$3</c:f>
              <c:numCache>
                <c:formatCode>0.00%</c:formatCode>
                <c:ptCount val="3"/>
                <c:pt idx="0">
                  <c:v>6.4900000000000013E-2</c:v>
                </c:pt>
                <c:pt idx="1">
                  <c:v>0.25970000000000004</c:v>
                </c:pt>
                <c:pt idx="2">
                  <c:v>0.67540000000000933</c:v>
                </c:pt>
              </c:numCache>
            </c:numRef>
          </c:val>
        </c:ser>
      </c:pie3DChart>
    </c:plotArea>
    <c:legend>
      <c:legendPos val="r"/>
      <c:txPr>
        <a:bodyPr/>
        <a:lstStyle/>
        <a:p>
          <a:pPr>
            <a:defRPr lang="es-EC"/>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Hoja1!$C$12:$C$14</c:f>
              <c:strCache>
                <c:ptCount val="3"/>
                <c:pt idx="0">
                  <c:v>Lo logra</c:v>
                </c:pt>
                <c:pt idx="1">
                  <c:v>Lo Logra con dificultad</c:v>
                </c:pt>
                <c:pt idx="2">
                  <c:v>No lo logra</c:v>
                </c:pt>
              </c:strCache>
            </c:strRef>
          </c:cat>
          <c:val>
            <c:numRef>
              <c:f>Hoja1!$D$12:$D$14</c:f>
              <c:numCache>
                <c:formatCode>General</c:formatCode>
                <c:ptCount val="3"/>
                <c:pt idx="0">
                  <c:v>81.819999999999993</c:v>
                </c:pt>
                <c:pt idx="1">
                  <c:v>18.18</c:v>
                </c:pt>
                <c:pt idx="2">
                  <c:v>0</c:v>
                </c:pt>
              </c:numCache>
            </c:numRef>
          </c:val>
        </c:ser>
      </c:pie3DChart>
    </c:plotArea>
    <c:legend>
      <c:legendPos val="r"/>
      <c:txPr>
        <a:bodyPr/>
        <a:lstStyle/>
        <a:p>
          <a:pPr>
            <a:defRPr lang="es-EC"/>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Hoja1!$D$32:$D$34</c:f>
              <c:strCache>
                <c:ptCount val="3"/>
                <c:pt idx="0">
                  <c:v>Lo logra</c:v>
                </c:pt>
                <c:pt idx="1">
                  <c:v>Lo Logra con dificultad</c:v>
                </c:pt>
                <c:pt idx="2">
                  <c:v>No lo logra</c:v>
                </c:pt>
              </c:strCache>
            </c:strRef>
          </c:cat>
          <c:val>
            <c:numRef>
              <c:f>Hoja1!$E$32:$E$34</c:f>
              <c:numCache>
                <c:formatCode>0.00%</c:formatCode>
                <c:ptCount val="3"/>
                <c:pt idx="0">
                  <c:v>0.15590000000000295</c:v>
                </c:pt>
                <c:pt idx="1">
                  <c:v>0.18180000000000004</c:v>
                </c:pt>
                <c:pt idx="2">
                  <c:v>0.66230000000000899</c:v>
                </c:pt>
              </c:numCache>
            </c:numRef>
          </c:val>
        </c:ser>
      </c:pie3DChart>
    </c:plotArea>
    <c:legend>
      <c:legendPos val="r"/>
      <c:txPr>
        <a:bodyPr/>
        <a:lstStyle/>
        <a:p>
          <a:pPr>
            <a:defRPr lang="es-EC"/>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Hoja1!$D$50:$D$52</c:f>
              <c:strCache>
                <c:ptCount val="3"/>
                <c:pt idx="0">
                  <c:v>Lo logra</c:v>
                </c:pt>
                <c:pt idx="1">
                  <c:v>Lo Logra con dificultad</c:v>
                </c:pt>
                <c:pt idx="2">
                  <c:v>No lo logra</c:v>
                </c:pt>
              </c:strCache>
            </c:strRef>
          </c:cat>
          <c:val>
            <c:numRef>
              <c:f>Hoja1!$E$50:$E$52</c:f>
              <c:numCache>
                <c:formatCode>0.00%</c:formatCode>
                <c:ptCount val="3"/>
                <c:pt idx="0">
                  <c:v>7.7900000000000039E-2</c:v>
                </c:pt>
                <c:pt idx="1">
                  <c:v>0.25979999999999998</c:v>
                </c:pt>
                <c:pt idx="2">
                  <c:v>0.66230000000000899</c:v>
                </c:pt>
              </c:numCache>
            </c:numRef>
          </c:val>
        </c:ser>
      </c:pie3DChart>
    </c:plotArea>
    <c:legend>
      <c:legendPos val="r"/>
      <c:txPr>
        <a:bodyPr/>
        <a:lstStyle/>
        <a:p>
          <a:pPr>
            <a:defRPr lang="es-EC"/>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txPr>
              <a:bodyPr/>
              <a:lstStyle/>
              <a:p>
                <a:pPr>
                  <a:defRPr lang="es-EC"/>
                </a:pPr>
                <a:endParaRPr lang="es-ES"/>
              </a:p>
            </c:txPr>
            <c:showVal val="1"/>
            <c:showLeaderLines val="1"/>
          </c:dLbls>
          <c:cat>
            <c:strRef>
              <c:f>Hoja1!$E$72:$E$74</c:f>
              <c:strCache>
                <c:ptCount val="3"/>
                <c:pt idx="0">
                  <c:v>Lo logra</c:v>
                </c:pt>
                <c:pt idx="1">
                  <c:v>Lo Logra con dificultad</c:v>
                </c:pt>
                <c:pt idx="2">
                  <c:v>No lo logra</c:v>
                </c:pt>
              </c:strCache>
            </c:strRef>
          </c:cat>
          <c:val>
            <c:numRef>
              <c:f>Hoja1!$F$72:$F$74</c:f>
              <c:numCache>
                <c:formatCode>0.00%</c:formatCode>
                <c:ptCount val="3"/>
                <c:pt idx="0">
                  <c:v>9.0900000000000022E-2</c:v>
                </c:pt>
                <c:pt idx="1">
                  <c:v>0.19489999999999999</c:v>
                </c:pt>
                <c:pt idx="2">
                  <c:v>0.71419999999999995</c:v>
                </c:pt>
              </c:numCache>
            </c:numRef>
          </c:val>
        </c:ser>
      </c:pie3DChart>
    </c:plotArea>
    <c:legend>
      <c:legendPos val="r"/>
      <c:txPr>
        <a:bodyPr/>
        <a:lstStyle/>
        <a:p>
          <a:pPr>
            <a:defRPr lang="es-EC"/>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296D8-C2AB-4736-9369-2640330D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175</Pages>
  <Words>31303</Words>
  <Characters>172172</Characters>
  <Application>Microsoft Office Word</Application>
  <DocSecurity>0</DocSecurity>
  <Lines>1434</Lines>
  <Paragraphs>406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203069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Servidor</cp:lastModifiedBy>
  <cp:revision>3</cp:revision>
  <cp:lastPrinted>2012-06-21T02:17:00Z</cp:lastPrinted>
  <dcterms:created xsi:type="dcterms:W3CDTF">2012-06-21T02:17:00Z</dcterms:created>
  <dcterms:modified xsi:type="dcterms:W3CDTF">2012-06-21T02:18:00Z</dcterms:modified>
</cp:coreProperties>
</file>